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7777777"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18D56F17" w14:textId="5386DC0C" w:rsidR="00C67738" w:rsidRPr="007B4368" w:rsidRDefault="00E34553" w:rsidP="0040789E">
            <w:pPr>
              <w:pStyle w:val="Header"/>
              <w:rPr>
                <w:rFonts w:ascii="Arial" w:hAnsi="Arial" w:cs="Arial"/>
                <w:b/>
                <w:bCs/>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Pr>
                <w:rFonts w:ascii="Arial" w:hAnsi="Arial" w:cs="Arial"/>
                <w:b/>
                <w:bCs/>
                <w:color w:val="C00000"/>
                <w:sz w:val="24"/>
                <w:szCs w:val="24"/>
              </w:rPr>
              <w:t xml:space="preserve"> </w:t>
            </w:r>
            <w:r w:rsidR="001B1001">
              <w:rPr>
                <w:rFonts w:ascii="Arial" w:hAnsi="Arial" w:cs="Arial"/>
                <w:b/>
                <w:bCs/>
                <w:color w:val="C00000"/>
                <w:sz w:val="24"/>
                <w:szCs w:val="24"/>
              </w:rPr>
              <w:t xml:space="preserve"> </w:t>
            </w:r>
            <w:r w:rsidR="00F21193">
              <w:rPr>
                <w:rFonts w:ascii="Arial" w:hAnsi="Arial" w:cs="Arial"/>
                <w:b/>
                <w:bCs/>
                <w:color w:val="C00000"/>
                <w:sz w:val="24"/>
                <w:szCs w:val="24"/>
              </w:rPr>
              <w:t xml:space="preserve">  </w:t>
            </w:r>
            <w:r w:rsidR="00F81B0A">
              <w:rPr>
                <w:rFonts w:ascii="Arial" w:hAnsi="Arial" w:cs="Arial"/>
                <w:b/>
                <w:bCs/>
                <w:color w:val="C00000"/>
                <w:sz w:val="24"/>
                <w:szCs w:val="24"/>
              </w:rPr>
              <w:t xml:space="preserve">    </w:t>
            </w:r>
            <w:bookmarkStart w:id="0" w:name="_GoBack"/>
            <w:bookmarkEnd w:id="0"/>
            <w:r w:rsidR="007C552A">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451F2614"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900306">
              <w:rPr>
                <w:rFonts w:ascii="Arial" w:hAnsi="Arial" w:cs="Arial"/>
                <w:b/>
                <w:bCs/>
                <w:sz w:val="20"/>
                <w:szCs w:val="20"/>
              </w:rPr>
              <w:t>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900306">
              <w:rPr>
                <w:rFonts w:ascii="Arial" w:hAnsi="Arial" w:cs="Arial"/>
                <w:b/>
                <w:bCs/>
                <w:sz w:val="20"/>
                <w:szCs w:val="20"/>
              </w:rPr>
              <w:t>1</w:t>
            </w:r>
            <w:r w:rsidR="00EC0ABE">
              <w:rPr>
                <w:rFonts w:ascii="Arial" w:hAnsi="Arial" w:cs="Arial"/>
                <w:b/>
                <w:bCs/>
                <w:sz w:val="20"/>
                <w:szCs w:val="20"/>
              </w:rPr>
              <w:t>0</w:t>
            </w:r>
            <w:r w:rsidR="00FC78C3" w:rsidRPr="00FC78C3">
              <w:rPr>
                <w:rFonts w:ascii="Arial" w:hAnsi="Arial" w:cs="Arial"/>
                <w:b/>
                <w:bCs/>
                <w:sz w:val="20"/>
                <w:szCs w:val="20"/>
                <w:vertAlign w:val="superscript"/>
              </w:rPr>
              <w:t>th</w:t>
            </w:r>
            <w:r w:rsidR="00FC78C3">
              <w:rPr>
                <w:rFonts w:ascii="Arial" w:hAnsi="Arial" w:cs="Arial"/>
                <w:b/>
                <w:bCs/>
                <w:sz w:val="20"/>
                <w:szCs w:val="20"/>
              </w:rPr>
              <w:t xml:space="preserve"> </w:t>
            </w:r>
            <w:r w:rsidR="00EC0ABE">
              <w:rPr>
                <w:rFonts w:ascii="Arial" w:hAnsi="Arial" w:cs="Arial"/>
                <w:b/>
                <w:bCs/>
                <w:sz w:val="20"/>
                <w:szCs w:val="20"/>
              </w:rPr>
              <w:t>Octo</w:t>
            </w:r>
            <w:r w:rsidR="00FC78C3">
              <w:rPr>
                <w:rFonts w:ascii="Arial" w:hAnsi="Arial" w:cs="Arial"/>
                <w:b/>
                <w:bCs/>
                <w:sz w:val="20"/>
                <w:szCs w:val="20"/>
              </w:rPr>
              <w:t>ber</w:t>
            </w:r>
            <w:r w:rsidR="00A80C51">
              <w:rPr>
                <w:rFonts w:ascii="Arial" w:hAnsi="Arial" w:cs="Arial"/>
                <w:b/>
                <w:bCs/>
                <w:sz w:val="20"/>
                <w:szCs w:val="20"/>
              </w:rPr>
              <w:t xml:space="preserve"> 201</w:t>
            </w:r>
            <w:r w:rsidR="001D5569">
              <w:rPr>
                <w:rFonts w:ascii="Arial" w:hAnsi="Arial" w:cs="Arial"/>
                <w:b/>
                <w:bCs/>
                <w:sz w:val="20"/>
                <w:szCs w:val="20"/>
              </w:rPr>
              <w:t>8</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39B04DCF" w14:textId="77777777" w:rsidR="00C67738" w:rsidRPr="00400312" w:rsidRDefault="00C67738" w:rsidP="00C67738">
            <w:pPr>
              <w:pStyle w:val="Header"/>
              <w:jc w:val="center"/>
              <w:rPr>
                <w:rFonts w:ascii="Arial" w:hAnsi="Arial" w:cs="Arial"/>
                <w:sz w:val="20"/>
                <w:szCs w:val="20"/>
              </w:rPr>
            </w:pPr>
          </w:p>
          <w:p w14:paraId="64358B1D" w14:textId="39E6F564" w:rsidR="006C32A9" w:rsidRDefault="00C67738" w:rsidP="00C67738">
            <w:pPr>
              <w:pStyle w:val="Header"/>
              <w:rPr>
                <w:rFonts w:ascii="Arial" w:hAnsi="Arial" w:cs="Arial"/>
                <w:sz w:val="20"/>
                <w:szCs w:val="20"/>
              </w:rPr>
            </w:pPr>
            <w:r>
              <w:rPr>
                <w:rFonts w:ascii="Arial" w:hAnsi="Arial" w:cs="Arial"/>
                <w:sz w:val="20"/>
                <w:szCs w:val="20"/>
              </w:rPr>
              <w:t xml:space="preserve">Present:                  </w:t>
            </w:r>
            <w:r w:rsidR="00FC78C3">
              <w:rPr>
                <w:rFonts w:ascii="Arial" w:hAnsi="Arial" w:cs="Arial"/>
                <w:sz w:val="20"/>
                <w:szCs w:val="20"/>
              </w:rPr>
              <w:t xml:space="preserve">Lucy Dowson, </w:t>
            </w:r>
            <w:r w:rsidR="00DF232E">
              <w:rPr>
                <w:rFonts w:ascii="Arial" w:hAnsi="Arial" w:cs="Arial"/>
                <w:sz w:val="20"/>
                <w:szCs w:val="20"/>
              </w:rPr>
              <w:t xml:space="preserve">Clive Cook, </w:t>
            </w:r>
            <w:r w:rsidR="00EC0ABE">
              <w:rPr>
                <w:rFonts w:ascii="Arial" w:hAnsi="Arial" w:cs="Arial"/>
                <w:sz w:val="20"/>
                <w:szCs w:val="20"/>
              </w:rPr>
              <w:t xml:space="preserve">Chris Whitehouse, </w:t>
            </w:r>
            <w:r w:rsidR="008E0F37">
              <w:rPr>
                <w:rFonts w:ascii="Arial" w:hAnsi="Arial" w:cs="Arial"/>
                <w:sz w:val="20"/>
                <w:szCs w:val="20"/>
              </w:rPr>
              <w:t>Pauline Maunder.</w:t>
            </w:r>
          </w:p>
          <w:p w14:paraId="1358B5A3" w14:textId="77777777" w:rsidR="00EC0ABE"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DF232E">
              <w:rPr>
                <w:rFonts w:ascii="Arial" w:hAnsi="Arial" w:cs="Arial"/>
                <w:sz w:val="20"/>
                <w:szCs w:val="20"/>
              </w:rPr>
              <w:t>HCCllr</w:t>
            </w:r>
            <w:proofErr w:type="spellEnd"/>
            <w:r w:rsidR="00DF232E">
              <w:rPr>
                <w:rFonts w:ascii="Arial" w:hAnsi="Arial" w:cs="Arial"/>
                <w:sz w:val="20"/>
                <w:szCs w:val="20"/>
              </w:rPr>
              <w:t xml:space="preserve"> Jackie Porter, </w:t>
            </w:r>
            <w:proofErr w:type="spellStart"/>
            <w:r w:rsidR="00DF232E">
              <w:rPr>
                <w:rFonts w:ascii="Arial" w:hAnsi="Arial" w:cs="Arial"/>
                <w:sz w:val="20"/>
                <w:szCs w:val="20"/>
              </w:rPr>
              <w:t>WCCllr</w:t>
            </w:r>
            <w:proofErr w:type="spellEnd"/>
            <w:r w:rsidR="00DF232E">
              <w:rPr>
                <w:rFonts w:ascii="Arial" w:hAnsi="Arial" w:cs="Arial"/>
                <w:sz w:val="20"/>
                <w:szCs w:val="20"/>
              </w:rPr>
              <w:t xml:space="preserve"> Stephen Godfrey, </w:t>
            </w:r>
            <w:proofErr w:type="spellStart"/>
            <w:r w:rsidR="00DF232E">
              <w:rPr>
                <w:rFonts w:ascii="Arial" w:hAnsi="Arial" w:cs="Arial"/>
                <w:sz w:val="20"/>
                <w:szCs w:val="20"/>
              </w:rPr>
              <w:t>WCCllr</w:t>
            </w:r>
            <w:proofErr w:type="spellEnd"/>
            <w:r w:rsidR="00DF232E">
              <w:rPr>
                <w:rFonts w:ascii="Arial" w:hAnsi="Arial" w:cs="Arial"/>
                <w:sz w:val="20"/>
                <w:szCs w:val="20"/>
              </w:rPr>
              <w:t xml:space="preserve"> Caroline Horrill</w:t>
            </w:r>
            <w:r w:rsidR="00EC0ABE">
              <w:rPr>
                <w:rFonts w:ascii="Arial" w:hAnsi="Arial" w:cs="Arial"/>
                <w:sz w:val="20"/>
                <w:szCs w:val="20"/>
              </w:rPr>
              <w:t xml:space="preserve">, </w:t>
            </w:r>
          </w:p>
          <w:p w14:paraId="7526C441" w14:textId="2775EC2B" w:rsidR="00C67738" w:rsidRDefault="00EC0ABE" w:rsidP="00C67738">
            <w:pPr>
              <w:pStyle w:val="Header"/>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WCCllr</w:t>
            </w:r>
            <w:proofErr w:type="spellEnd"/>
            <w:r>
              <w:rPr>
                <w:rFonts w:ascii="Arial" w:hAnsi="Arial" w:cs="Arial"/>
                <w:sz w:val="20"/>
                <w:szCs w:val="20"/>
              </w:rPr>
              <w:t xml:space="preserve"> Patrick Cunningham.</w:t>
            </w:r>
          </w:p>
          <w:p w14:paraId="6B43E0F4" w14:textId="362635C3"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EC0ABE">
              <w:rPr>
                <w:rFonts w:ascii="Arial" w:hAnsi="Arial" w:cs="Arial"/>
                <w:sz w:val="20"/>
                <w:szCs w:val="20"/>
              </w:rPr>
              <w:t>None</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77777777" w:rsidR="002D7BA9" w:rsidRPr="00410CF7" w:rsidRDefault="002D7BA9"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12302BBE" w:rsidR="00871CC3" w:rsidRPr="00391AF0" w:rsidRDefault="00AC5151" w:rsidP="00871CC3">
            <w:pPr>
              <w:jc w:val="center"/>
              <w:rPr>
                <w:rFonts w:ascii="Arial" w:hAnsi="Arial" w:cs="Arial"/>
                <w:b/>
                <w:sz w:val="18"/>
                <w:szCs w:val="18"/>
              </w:rPr>
            </w:pPr>
            <w:r>
              <w:rPr>
                <w:rFonts w:ascii="Arial" w:hAnsi="Arial" w:cs="Arial"/>
                <w:b/>
                <w:sz w:val="18"/>
                <w:szCs w:val="18"/>
              </w:rPr>
              <w:t>1</w:t>
            </w:r>
            <w:r w:rsidR="007F13E6">
              <w:rPr>
                <w:rFonts w:ascii="Arial" w:hAnsi="Arial" w:cs="Arial"/>
                <w:b/>
                <w:sz w:val="18"/>
                <w:szCs w:val="18"/>
              </w:rPr>
              <w:t>6</w:t>
            </w:r>
            <w:r w:rsidR="00515244">
              <w:rPr>
                <w:rFonts w:ascii="Arial" w:hAnsi="Arial" w:cs="Arial"/>
                <w:b/>
                <w:sz w:val="18"/>
                <w:szCs w:val="18"/>
              </w:rPr>
              <w:t>21</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67145064" w:rsidR="00996FFA" w:rsidRPr="00515244"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r w:rsidR="00515244">
              <w:rPr>
                <w:rFonts w:ascii="Arial" w:hAnsi="Arial" w:cs="Arial"/>
                <w:bCs/>
                <w:sz w:val="18"/>
                <w:szCs w:val="18"/>
              </w:rPr>
              <w:t xml:space="preserve">Cllr Andrew Wheeler, Cllr Judith </w:t>
            </w:r>
            <w:proofErr w:type="spellStart"/>
            <w:r w:rsidR="00515244">
              <w:rPr>
                <w:rFonts w:ascii="Arial" w:hAnsi="Arial" w:cs="Arial"/>
                <w:bCs/>
                <w:sz w:val="18"/>
                <w:szCs w:val="18"/>
              </w:rPr>
              <w:t>Polak</w:t>
            </w:r>
            <w:proofErr w:type="spellEnd"/>
            <w:r w:rsidR="00515244">
              <w:rPr>
                <w:rFonts w:ascii="Arial" w:hAnsi="Arial" w:cs="Arial"/>
                <w:bCs/>
                <w:sz w:val="18"/>
                <w:szCs w:val="18"/>
              </w:rPr>
              <w:t>.</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0E1B63FC"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515244">
              <w:rPr>
                <w:rFonts w:ascii="Arial" w:hAnsi="Arial" w:cs="Arial"/>
                <w:b/>
                <w:sz w:val="18"/>
                <w:szCs w:val="18"/>
              </w:rPr>
              <w:t>22</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12F24D08"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515244">
              <w:rPr>
                <w:rFonts w:ascii="Arial" w:hAnsi="Arial" w:cs="Arial"/>
                <w:sz w:val="18"/>
                <w:szCs w:val="18"/>
              </w:rPr>
              <w:t xml:space="preserve">All councillors declared a </w:t>
            </w:r>
            <w:proofErr w:type="spellStart"/>
            <w:proofErr w:type="gramStart"/>
            <w:r w:rsidR="00515244">
              <w:rPr>
                <w:rFonts w:ascii="Arial" w:hAnsi="Arial" w:cs="Arial"/>
                <w:sz w:val="18"/>
                <w:szCs w:val="18"/>
              </w:rPr>
              <w:t>non pecuniary</w:t>
            </w:r>
            <w:proofErr w:type="spellEnd"/>
            <w:proofErr w:type="gramEnd"/>
            <w:r w:rsidR="00515244">
              <w:rPr>
                <w:rFonts w:ascii="Arial" w:hAnsi="Arial" w:cs="Arial"/>
                <w:sz w:val="18"/>
                <w:szCs w:val="18"/>
              </w:rPr>
              <w:t xml:space="preserve"> interest in planning application number 561 below as the Parish Council are the landlord of the Gratton Trust and are providing financial support for the proposed extension to the pavilion.</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32173BD2"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515244">
              <w:rPr>
                <w:rFonts w:ascii="Arial" w:hAnsi="Arial" w:cs="Arial"/>
                <w:b/>
                <w:sz w:val="18"/>
                <w:szCs w:val="18"/>
              </w:rPr>
              <w:t>23</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31B5852E"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8E0F37">
              <w:rPr>
                <w:rFonts w:ascii="Arial" w:hAnsi="Arial" w:cs="Arial"/>
                <w:bCs/>
                <w:sz w:val="18"/>
                <w:szCs w:val="18"/>
              </w:rPr>
              <w:t>1</w:t>
            </w:r>
            <w:r w:rsidR="00515244">
              <w:rPr>
                <w:rFonts w:ascii="Arial" w:hAnsi="Arial" w:cs="Arial"/>
                <w:bCs/>
                <w:sz w:val="18"/>
                <w:szCs w:val="18"/>
              </w:rPr>
              <w:t>2</w:t>
            </w:r>
            <w:r w:rsidR="00515244" w:rsidRPr="00515244">
              <w:rPr>
                <w:rFonts w:ascii="Arial" w:hAnsi="Arial" w:cs="Arial"/>
                <w:bCs/>
                <w:sz w:val="18"/>
                <w:szCs w:val="18"/>
                <w:vertAlign w:val="superscript"/>
              </w:rPr>
              <w:t>th</w:t>
            </w:r>
            <w:r w:rsidR="00515244">
              <w:rPr>
                <w:rFonts w:ascii="Arial" w:hAnsi="Arial" w:cs="Arial"/>
                <w:bCs/>
                <w:sz w:val="18"/>
                <w:szCs w:val="18"/>
              </w:rPr>
              <w:t xml:space="preserve"> September</w:t>
            </w:r>
            <w:r w:rsidR="008C7004">
              <w:rPr>
                <w:rFonts w:ascii="Arial" w:hAnsi="Arial" w:cs="Arial"/>
                <w:bCs/>
                <w:sz w:val="18"/>
                <w:szCs w:val="18"/>
              </w:rPr>
              <w:t xml:space="preserve"> 201</w:t>
            </w:r>
            <w:r w:rsidR="001926B2">
              <w:rPr>
                <w:rFonts w:ascii="Arial" w:hAnsi="Arial" w:cs="Arial"/>
                <w:bCs/>
                <w:sz w:val="18"/>
                <w:szCs w:val="18"/>
              </w:rPr>
              <w:t>8</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3E632B" w:rsidRPr="0055655A" w14:paraId="230CF3B1" w14:textId="77777777" w:rsidTr="003C433E">
        <w:trPr>
          <w:trHeight w:val="261"/>
        </w:trPr>
        <w:tc>
          <w:tcPr>
            <w:tcW w:w="993" w:type="dxa"/>
          </w:tcPr>
          <w:p w14:paraId="6915BE3C" w14:textId="63246DBB" w:rsidR="003E632B" w:rsidRDefault="003E632B"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515244">
              <w:rPr>
                <w:rFonts w:ascii="Arial" w:hAnsi="Arial" w:cs="Arial"/>
                <w:b/>
                <w:sz w:val="18"/>
                <w:szCs w:val="18"/>
              </w:rPr>
              <w:t>24</w:t>
            </w:r>
          </w:p>
        </w:tc>
        <w:tc>
          <w:tcPr>
            <w:tcW w:w="879" w:type="dxa"/>
          </w:tcPr>
          <w:p w14:paraId="022FE3DC" w14:textId="38F9B764" w:rsidR="003E632B" w:rsidRDefault="003E632B" w:rsidP="00E14C95">
            <w:pPr>
              <w:jc w:val="center"/>
              <w:rPr>
                <w:rFonts w:ascii="Arial" w:hAnsi="Arial" w:cs="Arial"/>
                <w:b/>
                <w:sz w:val="18"/>
                <w:szCs w:val="18"/>
              </w:rPr>
            </w:pPr>
            <w:r>
              <w:rPr>
                <w:rFonts w:ascii="Arial" w:hAnsi="Arial" w:cs="Arial"/>
                <w:b/>
                <w:sz w:val="18"/>
                <w:szCs w:val="18"/>
              </w:rPr>
              <w:t>1.4</w:t>
            </w:r>
          </w:p>
        </w:tc>
        <w:tc>
          <w:tcPr>
            <w:tcW w:w="7398" w:type="dxa"/>
            <w:gridSpan w:val="4"/>
          </w:tcPr>
          <w:p w14:paraId="02451D28" w14:textId="64BAF013" w:rsidR="003E632B" w:rsidRPr="003E632B" w:rsidRDefault="003E632B" w:rsidP="00E14C95">
            <w:pPr>
              <w:rPr>
                <w:rFonts w:ascii="Arial" w:hAnsi="Arial" w:cs="Arial"/>
                <w:bCs/>
                <w:sz w:val="18"/>
                <w:szCs w:val="18"/>
              </w:rPr>
            </w:pPr>
            <w:r>
              <w:rPr>
                <w:rFonts w:ascii="Arial" w:hAnsi="Arial" w:cs="Arial"/>
                <w:b/>
                <w:bCs/>
                <w:sz w:val="18"/>
                <w:szCs w:val="18"/>
              </w:rPr>
              <w:t>Co-option</w:t>
            </w:r>
            <w:r>
              <w:rPr>
                <w:rFonts w:ascii="Arial" w:hAnsi="Arial" w:cs="Arial"/>
                <w:bCs/>
                <w:sz w:val="18"/>
                <w:szCs w:val="18"/>
              </w:rPr>
              <w:t xml:space="preserve"> No candidates for co-option attended the meeting.</w:t>
            </w:r>
          </w:p>
        </w:tc>
        <w:tc>
          <w:tcPr>
            <w:tcW w:w="795" w:type="dxa"/>
          </w:tcPr>
          <w:p w14:paraId="307C3DC8" w14:textId="77777777" w:rsidR="003E632B" w:rsidRDefault="003E632B" w:rsidP="00E14C95">
            <w:pPr>
              <w:jc w:val="center"/>
              <w:rPr>
                <w:rFonts w:ascii="Arial" w:hAnsi="Arial" w:cs="Arial"/>
                <w:sz w:val="18"/>
                <w:szCs w:val="18"/>
              </w:rPr>
            </w:pPr>
          </w:p>
        </w:tc>
        <w:tc>
          <w:tcPr>
            <w:tcW w:w="454" w:type="dxa"/>
            <w:gridSpan w:val="2"/>
          </w:tcPr>
          <w:p w14:paraId="295AFF9D" w14:textId="77777777" w:rsidR="003E632B" w:rsidRPr="0055655A" w:rsidRDefault="003E632B"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D4389">
        <w:trPr>
          <w:trHeight w:val="29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92DC585" w14:textId="2BDDE31E" w:rsidR="00A2182C" w:rsidRPr="00072443" w:rsidRDefault="00AC5151" w:rsidP="00E14C95">
            <w:pPr>
              <w:rPr>
                <w:rFonts w:ascii="Arial" w:hAnsi="Arial" w:cs="Arial"/>
                <w:bCs/>
                <w:sz w:val="18"/>
                <w:szCs w:val="18"/>
              </w:rPr>
            </w:pPr>
            <w:r>
              <w:rPr>
                <w:rFonts w:ascii="Arial" w:hAnsi="Arial" w:cs="Arial"/>
                <w:b/>
                <w:bCs/>
                <w:sz w:val="18"/>
                <w:szCs w:val="18"/>
              </w:rPr>
              <w:t>The Public:</w:t>
            </w:r>
            <w:r w:rsidR="00BC1D57">
              <w:rPr>
                <w:rFonts w:ascii="Arial" w:hAnsi="Arial" w:cs="Arial"/>
                <w:b/>
                <w:bCs/>
                <w:sz w:val="18"/>
                <w:szCs w:val="18"/>
              </w:rPr>
              <w:t xml:space="preserve"> </w:t>
            </w:r>
            <w:r w:rsidR="003D4389">
              <w:rPr>
                <w:rFonts w:ascii="Arial" w:hAnsi="Arial" w:cs="Arial"/>
                <w:bCs/>
                <w:sz w:val="18"/>
                <w:szCs w:val="18"/>
              </w:rPr>
              <w:t>No members of the public attended the meeting.</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E14C95" w:rsidRPr="0055655A" w14:paraId="2DA310CF" w14:textId="77777777" w:rsidTr="0093005C">
        <w:trPr>
          <w:trHeight w:val="126"/>
        </w:trPr>
        <w:tc>
          <w:tcPr>
            <w:tcW w:w="993" w:type="dxa"/>
            <w:shd w:val="clear" w:color="auto" w:fill="FFFFFF" w:themeFill="background1"/>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6345BB">
        <w:trPr>
          <w:trHeight w:val="2046"/>
        </w:trPr>
        <w:tc>
          <w:tcPr>
            <w:tcW w:w="993" w:type="dxa"/>
            <w:shd w:val="clear" w:color="auto" w:fill="FFFFFF" w:themeFill="background1"/>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1E2DC84E" w14:textId="77777777" w:rsidR="00FB6A67" w:rsidRDefault="00CF5A23" w:rsidP="00515244">
            <w:pPr>
              <w:rPr>
                <w:rFonts w:ascii="Arial" w:hAnsi="Arial" w:cs="Arial"/>
                <w:bCs/>
                <w:sz w:val="18"/>
                <w:szCs w:val="18"/>
              </w:rPr>
            </w:pPr>
            <w:r>
              <w:rPr>
                <w:rFonts w:ascii="Arial" w:hAnsi="Arial" w:cs="Arial"/>
                <w:b/>
                <w:bCs/>
                <w:sz w:val="18"/>
                <w:szCs w:val="18"/>
              </w:rPr>
              <w:t xml:space="preserve">Report from </w:t>
            </w:r>
            <w:proofErr w:type="spellStart"/>
            <w:r w:rsidR="001B7310">
              <w:rPr>
                <w:rFonts w:ascii="Arial" w:hAnsi="Arial" w:cs="Arial"/>
                <w:b/>
                <w:bCs/>
                <w:sz w:val="18"/>
                <w:szCs w:val="18"/>
              </w:rPr>
              <w:t>H</w:t>
            </w:r>
            <w:r w:rsidR="00394DEF">
              <w:rPr>
                <w:rFonts w:ascii="Arial" w:hAnsi="Arial" w:cs="Arial"/>
                <w:b/>
                <w:bCs/>
                <w:sz w:val="18"/>
                <w:szCs w:val="18"/>
              </w:rPr>
              <w:t>CCllr</w:t>
            </w:r>
            <w:proofErr w:type="spellEnd"/>
            <w:r w:rsidR="00394DEF">
              <w:rPr>
                <w:rFonts w:ascii="Arial" w:hAnsi="Arial" w:cs="Arial"/>
                <w:b/>
                <w:bCs/>
                <w:sz w:val="18"/>
                <w:szCs w:val="18"/>
              </w:rPr>
              <w:t xml:space="preserve"> </w:t>
            </w:r>
            <w:r w:rsidR="001B7310">
              <w:rPr>
                <w:rFonts w:ascii="Arial" w:hAnsi="Arial" w:cs="Arial"/>
                <w:b/>
                <w:bCs/>
                <w:sz w:val="18"/>
                <w:szCs w:val="18"/>
              </w:rPr>
              <w:t>Jackie Porter</w:t>
            </w:r>
            <w:r w:rsidR="003E632B">
              <w:rPr>
                <w:rFonts w:ascii="Arial" w:hAnsi="Arial" w:cs="Arial"/>
                <w:b/>
                <w:bCs/>
                <w:sz w:val="18"/>
                <w:szCs w:val="18"/>
              </w:rPr>
              <w:t>:</w:t>
            </w:r>
            <w:r w:rsidR="003E632B">
              <w:rPr>
                <w:rFonts w:ascii="Arial" w:hAnsi="Arial" w:cs="Arial"/>
                <w:bCs/>
                <w:sz w:val="18"/>
                <w:szCs w:val="18"/>
              </w:rPr>
              <w:t xml:space="preserve"> </w:t>
            </w:r>
            <w:proofErr w:type="spellStart"/>
            <w:r w:rsidR="0093005C">
              <w:rPr>
                <w:rFonts w:ascii="Arial" w:hAnsi="Arial" w:cs="Arial"/>
                <w:bCs/>
                <w:sz w:val="18"/>
                <w:szCs w:val="18"/>
              </w:rPr>
              <w:t>HCCllr</w:t>
            </w:r>
            <w:proofErr w:type="spellEnd"/>
            <w:r w:rsidR="0093005C">
              <w:rPr>
                <w:rFonts w:ascii="Arial" w:hAnsi="Arial" w:cs="Arial"/>
                <w:bCs/>
                <w:sz w:val="18"/>
                <w:szCs w:val="18"/>
              </w:rPr>
              <w:t xml:space="preserve"> Porter provided a written report (Appendix </w:t>
            </w:r>
            <w:r w:rsidR="004F17B7">
              <w:rPr>
                <w:rFonts w:ascii="Arial" w:hAnsi="Arial" w:cs="Arial"/>
                <w:bCs/>
                <w:sz w:val="18"/>
                <w:szCs w:val="18"/>
              </w:rPr>
              <w:t>1</w:t>
            </w:r>
            <w:r w:rsidR="0093005C">
              <w:rPr>
                <w:rFonts w:ascii="Arial" w:hAnsi="Arial" w:cs="Arial"/>
                <w:bCs/>
                <w:sz w:val="18"/>
                <w:szCs w:val="18"/>
              </w:rPr>
              <w:t>)</w:t>
            </w:r>
            <w:r w:rsidR="003D4389">
              <w:rPr>
                <w:rFonts w:ascii="Arial" w:hAnsi="Arial" w:cs="Arial"/>
                <w:bCs/>
                <w:sz w:val="18"/>
                <w:szCs w:val="18"/>
              </w:rPr>
              <w:t xml:space="preserve"> which noted that the County Council are under pressure as more cuts in the region of £80 million are planned before 2021. </w:t>
            </w:r>
            <w:proofErr w:type="spellStart"/>
            <w:r w:rsidR="003D4389">
              <w:rPr>
                <w:rFonts w:ascii="Arial" w:hAnsi="Arial" w:cs="Arial"/>
                <w:bCs/>
                <w:sz w:val="18"/>
                <w:szCs w:val="18"/>
              </w:rPr>
              <w:t>HCCllr</w:t>
            </w:r>
            <w:proofErr w:type="spellEnd"/>
            <w:r w:rsidR="003D4389">
              <w:rPr>
                <w:rFonts w:ascii="Arial" w:hAnsi="Arial" w:cs="Arial"/>
                <w:bCs/>
                <w:sz w:val="18"/>
                <w:szCs w:val="18"/>
              </w:rPr>
              <w:t xml:space="preserve"> Porter is continuing to work with the County Council on a plan to improve the ‘Adoption of Roads’ process and also noted that CIL (Community Infrastructure Levy)</w:t>
            </w:r>
            <w:r w:rsidR="00FB6A67">
              <w:rPr>
                <w:rFonts w:ascii="Arial" w:hAnsi="Arial" w:cs="Arial"/>
                <w:bCs/>
                <w:sz w:val="18"/>
                <w:szCs w:val="18"/>
              </w:rPr>
              <w:t>,</w:t>
            </w:r>
            <w:r w:rsidR="003D4389">
              <w:rPr>
                <w:rFonts w:ascii="Arial" w:hAnsi="Arial" w:cs="Arial"/>
                <w:bCs/>
                <w:sz w:val="18"/>
                <w:szCs w:val="18"/>
              </w:rPr>
              <w:t xml:space="preserve"> </w:t>
            </w:r>
            <w:r w:rsidR="00FB6A67">
              <w:rPr>
                <w:rFonts w:ascii="Arial" w:hAnsi="Arial" w:cs="Arial"/>
                <w:bCs/>
                <w:sz w:val="18"/>
                <w:szCs w:val="18"/>
              </w:rPr>
              <w:t xml:space="preserve">the application of </w:t>
            </w:r>
            <w:r w:rsidR="003D4389">
              <w:rPr>
                <w:rFonts w:ascii="Arial" w:hAnsi="Arial" w:cs="Arial"/>
                <w:bCs/>
                <w:sz w:val="18"/>
                <w:szCs w:val="18"/>
              </w:rPr>
              <w:t>which has been a cause of confusion for Parish Council</w:t>
            </w:r>
            <w:r w:rsidR="00FB6A67">
              <w:rPr>
                <w:rFonts w:ascii="Arial" w:hAnsi="Arial" w:cs="Arial"/>
                <w:bCs/>
                <w:sz w:val="18"/>
                <w:szCs w:val="18"/>
              </w:rPr>
              <w:t>s, should now be simpler as HCC and WCC are working together.</w:t>
            </w:r>
          </w:p>
          <w:p w14:paraId="5024043A" w14:textId="548ED518" w:rsidR="00B73638" w:rsidRPr="00D23C62" w:rsidRDefault="00FB6A67" w:rsidP="00924A50">
            <w:pPr>
              <w:rPr>
                <w:rFonts w:ascii="Arial" w:hAnsi="Arial" w:cs="Arial"/>
                <w:bCs/>
                <w:sz w:val="18"/>
                <w:szCs w:val="18"/>
              </w:rPr>
            </w:pPr>
            <w:proofErr w:type="spellStart"/>
            <w:r>
              <w:rPr>
                <w:rFonts w:ascii="Arial" w:hAnsi="Arial" w:cs="Arial"/>
                <w:bCs/>
                <w:sz w:val="18"/>
                <w:szCs w:val="18"/>
              </w:rPr>
              <w:t>HCCllr</w:t>
            </w:r>
            <w:proofErr w:type="spellEnd"/>
            <w:r>
              <w:rPr>
                <w:rFonts w:ascii="Arial" w:hAnsi="Arial" w:cs="Arial"/>
                <w:bCs/>
                <w:sz w:val="18"/>
                <w:szCs w:val="18"/>
              </w:rPr>
              <w:t xml:space="preserve"> Porter has met with Mrs </w:t>
            </w:r>
            <w:proofErr w:type="spellStart"/>
            <w:r>
              <w:rPr>
                <w:rFonts w:ascii="Arial" w:hAnsi="Arial" w:cs="Arial"/>
                <w:bCs/>
                <w:sz w:val="18"/>
                <w:szCs w:val="18"/>
              </w:rPr>
              <w:t>Shoebridge</w:t>
            </w:r>
            <w:proofErr w:type="spellEnd"/>
            <w:r w:rsidR="00DF1957">
              <w:rPr>
                <w:rFonts w:ascii="Arial" w:hAnsi="Arial" w:cs="Arial"/>
                <w:bCs/>
                <w:sz w:val="18"/>
                <w:szCs w:val="18"/>
              </w:rPr>
              <w:t xml:space="preserve"> of </w:t>
            </w:r>
            <w:r w:rsidR="006345BB">
              <w:rPr>
                <w:rFonts w:ascii="Arial" w:hAnsi="Arial" w:cs="Arial"/>
                <w:bCs/>
                <w:sz w:val="18"/>
                <w:szCs w:val="18"/>
              </w:rPr>
              <w:t xml:space="preserve">Bridge Cottage, </w:t>
            </w:r>
            <w:r w:rsidR="00DF1957">
              <w:rPr>
                <w:rFonts w:ascii="Arial" w:hAnsi="Arial" w:cs="Arial"/>
                <w:bCs/>
                <w:sz w:val="18"/>
                <w:szCs w:val="18"/>
              </w:rPr>
              <w:t>Wonston Road</w:t>
            </w:r>
            <w:r w:rsidR="006345BB">
              <w:rPr>
                <w:rFonts w:ascii="Arial" w:hAnsi="Arial" w:cs="Arial"/>
                <w:bCs/>
                <w:sz w:val="18"/>
                <w:szCs w:val="18"/>
              </w:rPr>
              <w:t xml:space="preserve"> </w:t>
            </w:r>
            <w:r>
              <w:rPr>
                <w:rFonts w:ascii="Arial" w:hAnsi="Arial" w:cs="Arial"/>
                <w:bCs/>
                <w:sz w:val="18"/>
                <w:szCs w:val="18"/>
              </w:rPr>
              <w:t>and noted that a series of drains are likely to be needed together with a road closure during the works. It was noted that the property opposite is also affected by the poor road drainage.</w:t>
            </w:r>
            <w:r w:rsidR="0093005C">
              <w:rPr>
                <w:rFonts w:ascii="Arial" w:hAnsi="Arial" w:cs="Arial"/>
                <w:bCs/>
                <w:sz w:val="18"/>
                <w:szCs w:val="18"/>
              </w:rPr>
              <w:t xml:space="preserve"> </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1B7310" w:rsidRPr="002C30DD" w14:paraId="04C7693A" w14:textId="77777777" w:rsidTr="00D33421">
        <w:trPr>
          <w:trHeight w:val="269"/>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3270589E" w:rsidR="001B7310" w:rsidRDefault="00F92A27"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222C9068" w14:textId="3CC4C0BC" w:rsidR="00515244" w:rsidRDefault="00F92A27" w:rsidP="00515244">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 xml:space="preserve">Stephen Godfrey: </w:t>
            </w:r>
            <w:proofErr w:type="spellStart"/>
            <w:r w:rsidR="00E83DB3">
              <w:rPr>
                <w:rFonts w:ascii="Arial" w:hAnsi="Arial" w:cs="Arial"/>
                <w:bCs/>
                <w:sz w:val="18"/>
                <w:szCs w:val="18"/>
              </w:rPr>
              <w:t>WCCllr</w:t>
            </w:r>
            <w:proofErr w:type="spellEnd"/>
            <w:r w:rsidR="00E83DB3">
              <w:rPr>
                <w:rFonts w:ascii="Arial" w:hAnsi="Arial" w:cs="Arial"/>
                <w:bCs/>
                <w:sz w:val="18"/>
                <w:szCs w:val="18"/>
              </w:rPr>
              <w:t xml:space="preserve"> Godfrey</w:t>
            </w:r>
            <w:r w:rsidR="006A6DE1">
              <w:rPr>
                <w:rFonts w:ascii="Arial" w:hAnsi="Arial" w:cs="Arial"/>
                <w:bCs/>
                <w:sz w:val="18"/>
                <w:szCs w:val="18"/>
              </w:rPr>
              <w:t xml:space="preserve"> </w:t>
            </w:r>
            <w:r w:rsidR="00FB6A67">
              <w:rPr>
                <w:rFonts w:ascii="Arial" w:hAnsi="Arial" w:cs="Arial"/>
                <w:bCs/>
                <w:sz w:val="18"/>
                <w:szCs w:val="18"/>
              </w:rPr>
              <w:t>noted that the Government</w:t>
            </w:r>
            <w:r w:rsidR="00211C37">
              <w:rPr>
                <w:rFonts w:ascii="Arial" w:hAnsi="Arial" w:cs="Arial"/>
                <w:bCs/>
                <w:sz w:val="18"/>
                <w:szCs w:val="18"/>
              </w:rPr>
              <w:t xml:space="preserve"> intend to remove the debt cap which will allow greater borrowing towards </w:t>
            </w:r>
            <w:r w:rsidR="00BF0835">
              <w:rPr>
                <w:rFonts w:ascii="Arial" w:hAnsi="Arial" w:cs="Arial"/>
                <w:bCs/>
                <w:sz w:val="18"/>
                <w:szCs w:val="18"/>
              </w:rPr>
              <w:t xml:space="preserve">the </w:t>
            </w:r>
            <w:r w:rsidR="00211C37">
              <w:rPr>
                <w:rFonts w:ascii="Arial" w:hAnsi="Arial" w:cs="Arial"/>
                <w:bCs/>
                <w:sz w:val="18"/>
                <w:szCs w:val="18"/>
              </w:rPr>
              <w:t xml:space="preserve">building </w:t>
            </w:r>
            <w:r w:rsidR="00BF0835">
              <w:rPr>
                <w:rFonts w:ascii="Arial" w:hAnsi="Arial" w:cs="Arial"/>
                <w:bCs/>
                <w:sz w:val="18"/>
                <w:szCs w:val="18"/>
              </w:rPr>
              <w:t xml:space="preserve">of </w:t>
            </w:r>
            <w:r w:rsidR="00211C37">
              <w:rPr>
                <w:rFonts w:ascii="Arial" w:hAnsi="Arial" w:cs="Arial"/>
                <w:bCs/>
                <w:sz w:val="18"/>
                <w:szCs w:val="18"/>
              </w:rPr>
              <w:t>new council homes</w:t>
            </w:r>
            <w:r w:rsidR="00BF0835">
              <w:rPr>
                <w:rFonts w:ascii="Arial" w:hAnsi="Arial" w:cs="Arial"/>
                <w:bCs/>
                <w:sz w:val="18"/>
                <w:szCs w:val="18"/>
              </w:rPr>
              <w:t xml:space="preserve"> and plans can now be brought forward on sites which have already been identified. Most new council homes will be in Winchester but there are also sites in Whitely and around the district.</w:t>
            </w:r>
            <w:r w:rsidR="003C1256">
              <w:rPr>
                <w:rFonts w:ascii="Arial" w:hAnsi="Arial" w:cs="Arial"/>
                <w:bCs/>
                <w:sz w:val="18"/>
                <w:szCs w:val="18"/>
              </w:rPr>
              <w:t xml:space="preserve"> The City Council are also about to announce their first shared ownership scheme.</w:t>
            </w:r>
          </w:p>
          <w:p w14:paraId="6322B892" w14:textId="3C95C252" w:rsidR="003C1256" w:rsidRPr="00A21B34" w:rsidRDefault="003C1256" w:rsidP="00515244">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Godfrey noted that he has spoken with Major Harding’s widow and that she was moved by the decision to name the new development at Buddlesgate as Harding Close.</w:t>
            </w:r>
          </w:p>
          <w:p w14:paraId="70394B23" w14:textId="76E8D424" w:rsidR="00A21B34" w:rsidRPr="00515244" w:rsidRDefault="00A21B34" w:rsidP="00515244">
            <w:pPr>
              <w:rPr>
                <w:rFonts w:ascii="Arial" w:hAnsi="Arial" w:cs="Arial"/>
                <w:bCs/>
                <w:sz w:val="18"/>
                <w:szCs w:val="18"/>
              </w:rPr>
            </w:pP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1B7310" w:rsidRPr="002C30DD" w14:paraId="08FACEE6" w14:textId="77777777" w:rsidTr="00D33421">
        <w:trPr>
          <w:trHeight w:val="269"/>
        </w:trPr>
        <w:tc>
          <w:tcPr>
            <w:tcW w:w="993" w:type="dxa"/>
            <w:shd w:val="clear" w:color="auto" w:fill="FFFFFF" w:themeFill="background1"/>
          </w:tcPr>
          <w:p w14:paraId="108F7456" w14:textId="77777777" w:rsidR="001B7310" w:rsidRPr="002C30DD" w:rsidRDefault="001B7310" w:rsidP="002C30DD">
            <w:pPr>
              <w:rPr>
                <w:rFonts w:ascii="Arial" w:hAnsi="Arial" w:cs="Arial"/>
                <w:b/>
                <w:sz w:val="18"/>
                <w:szCs w:val="18"/>
              </w:rPr>
            </w:pPr>
          </w:p>
        </w:tc>
        <w:tc>
          <w:tcPr>
            <w:tcW w:w="879" w:type="dxa"/>
            <w:shd w:val="clear" w:color="auto" w:fill="FFFFFF"/>
          </w:tcPr>
          <w:p w14:paraId="6A6EB7DE" w14:textId="78061411" w:rsidR="001B7310" w:rsidRDefault="00F92A27" w:rsidP="00E14C95">
            <w:pPr>
              <w:jc w:val="center"/>
              <w:rPr>
                <w:rFonts w:ascii="Arial" w:hAnsi="Arial" w:cs="Arial"/>
                <w:b/>
                <w:bCs/>
                <w:sz w:val="18"/>
                <w:szCs w:val="18"/>
              </w:rPr>
            </w:pPr>
            <w:r>
              <w:rPr>
                <w:rFonts w:ascii="Arial" w:hAnsi="Arial" w:cs="Arial"/>
                <w:b/>
                <w:bCs/>
                <w:sz w:val="18"/>
                <w:szCs w:val="18"/>
              </w:rPr>
              <w:t>2.5</w:t>
            </w:r>
          </w:p>
        </w:tc>
        <w:tc>
          <w:tcPr>
            <w:tcW w:w="7398" w:type="dxa"/>
            <w:gridSpan w:val="4"/>
            <w:shd w:val="clear" w:color="auto" w:fill="FFFFFF"/>
          </w:tcPr>
          <w:p w14:paraId="3490BB6E" w14:textId="03317282" w:rsidR="001B7310" w:rsidRPr="00E83DB3" w:rsidRDefault="00F92A27" w:rsidP="00807EF1">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Caroline Horrill:</w:t>
            </w:r>
            <w:r w:rsidR="00E83DB3">
              <w:rPr>
                <w:rFonts w:ascii="Arial" w:hAnsi="Arial" w:cs="Arial"/>
                <w:bCs/>
                <w:sz w:val="18"/>
                <w:szCs w:val="18"/>
              </w:rPr>
              <w:t xml:space="preserve"> </w:t>
            </w:r>
            <w:proofErr w:type="spellStart"/>
            <w:r w:rsidR="00ED36E8">
              <w:rPr>
                <w:rFonts w:ascii="Arial" w:hAnsi="Arial" w:cs="Arial"/>
                <w:bCs/>
                <w:sz w:val="18"/>
                <w:szCs w:val="18"/>
              </w:rPr>
              <w:t>WCCllr</w:t>
            </w:r>
            <w:proofErr w:type="spellEnd"/>
            <w:r w:rsidR="00ED36E8">
              <w:rPr>
                <w:rFonts w:ascii="Arial" w:hAnsi="Arial" w:cs="Arial"/>
                <w:bCs/>
                <w:sz w:val="18"/>
                <w:szCs w:val="18"/>
              </w:rPr>
              <w:t xml:space="preserve"> Horrill </w:t>
            </w:r>
            <w:r w:rsidR="007C55DA">
              <w:rPr>
                <w:rFonts w:ascii="Arial" w:hAnsi="Arial" w:cs="Arial"/>
                <w:bCs/>
                <w:sz w:val="18"/>
                <w:szCs w:val="18"/>
              </w:rPr>
              <w:t xml:space="preserve">noted the </w:t>
            </w:r>
            <w:proofErr w:type="gramStart"/>
            <w:r w:rsidR="007C55DA">
              <w:rPr>
                <w:rFonts w:ascii="Arial" w:hAnsi="Arial" w:cs="Arial"/>
                <w:bCs/>
                <w:sz w:val="18"/>
                <w:szCs w:val="18"/>
              </w:rPr>
              <w:t>pre application</w:t>
            </w:r>
            <w:proofErr w:type="gramEnd"/>
            <w:r w:rsidR="007C55DA">
              <w:rPr>
                <w:rFonts w:ascii="Arial" w:hAnsi="Arial" w:cs="Arial"/>
                <w:bCs/>
                <w:sz w:val="18"/>
                <w:szCs w:val="18"/>
              </w:rPr>
              <w:t xml:space="preserve"> event held for the new affordable homes at Harding Close. (See 1626.3 below).</w:t>
            </w:r>
          </w:p>
        </w:tc>
        <w:tc>
          <w:tcPr>
            <w:tcW w:w="795" w:type="dxa"/>
            <w:shd w:val="clear" w:color="auto" w:fill="FFFFFF"/>
          </w:tcPr>
          <w:p w14:paraId="2F734780" w14:textId="77777777" w:rsidR="001B7310" w:rsidRDefault="001B7310" w:rsidP="0047592D">
            <w:pPr>
              <w:rPr>
                <w:rFonts w:ascii="Arial" w:hAnsi="Arial" w:cs="Arial"/>
                <w:sz w:val="18"/>
                <w:szCs w:val="18"/>
              </w:rPr>
            </w:pPr>
          </w:p>
        </w:tc>
        <w:tc>
          <w:tcPr>
            <w:tcW w:w="454" w:type="dxa"/>
            <w:gridSpan w:val="2"/>
            <w:shd w:val="clear" w:color="auto" w:fill="FFFFFF"/>
          </w:tcPr>
          <w:p w14:paraId="748AB97C" w14:textId="77777777" w:rsidR="001B7310" w:rsidRPr="002C30DD" w:rsidRDefault="001B7310" w:rsidP="00E14C95">
            <w:pPr>
              <w:jc w:val="center"/>
              <w:rPr>
                <w:rFonts w:ascii="Arial" w:hAnsi="Arial" w:cs="Arial"/>
                <w:b/>
                <w:sz w:val="18"/>
                <w:szCs w:val="18"/>
              </w:rPr>
            </w:pPr>
          </w:p>
        </w:tc>
      </w:tr>
      <w:tr w:rsidR="00A21B34" w:rsidRPr="002C30DD" w14:paraId="5A774BEB" w14:textId="77777777" w:rsidTr="00D33421">
        <w:trPr>
          <w:trHeight w:val="269"/>
        </w:trPr>
        <w:tc>
          <w:tcPr>
            <w:tcW w:w="993" w:type="dxa"/>
            <w:shd w:val="clear" w:color="auto" w:fill="FFFFFF" w:themeFill="background1"/>
          </w:tcPr>
          <w:p w14:paraId="5ADEA792" w14:textId="77777777" w:rsidR="00A21B34" w:rsidRPr="002C30DD" w:rsidRDefault="00A21B34" w:rsidP="002C30DD">
            <w:pPr>
              <w:rPr>
                <w:rFonts w:ascii="Arial" w:hAnsi="Arial" w:cs="Arial"/>
                <w:b/>
                <w:sz w:val="18"/>
                <w:szCs w:val="18"/>
              </w:rPr>
            </w:pPr>
          </w:p>
        </w:tc>
        <w:tc>
          <w:tcPr>
            <w:tcW w:w="879" w:type="dxa"/>
            <w:shd w:val="clear" w:color="auto" w:fill="FFFFFF"/>
          </w:tcPr>
          <w:p w14:paraId="2ACF6D4C" w14:textId="50FF628F" w:rsidR="00A21B34" w:rsidRDefault="00FF04A0" w:rsidP="00E14C95">
            <w:pPr>
              <w:jc w:val="center"/>
              <w:rPr>
                <w:rFonts w:ascii="Arial" w:hAnsi="Arial" w:cs="Arial"/>
                <w:b/>
                <w:bCs/>
                <w:sz w:val="18"/>
                <w:szCs w:val="18"/>
              </w:rPr>
            </w:pPr>
            <w:r>
              <w:rPr>
                <w:rFonts w:ascii="Arial" w:hAnsi="Arial" w:cs="Arial"/>
                <w:b/>
                <w:bCs/>
                <w:sz w:val="18"/>
                <w:szCs w:val="18"/>
              </w:rPr>
              <w:t>2.6</w:t>
            </w:r>
          </w:p>
        </w:tc>
        <w:tc>
          <w:tcPr>
            <w:tcW w:w="7398" w:type="dxa"/>
            <w:gridSpan w:val="4"/>
            <w:shd w:val="clear" w:color="auto" w:fill="FFFFFF"/>
          </w:tcPr>
          <w:p w14:paraId="72A0CD9B" w14:textId="1C96CBAD" w:rsidR="00A21B34" w:rsidRPr="007C55DA" w:rsidRDefault="00FF04A0" w:rsidP="00807EF1">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Patrick Cunningham: </w:t>
            </w:r>
            <w:proofErr w:type="spellStart"/>
            <w:r w:rsidR="007C55DA">
              <w:rPr>
                <w:rFonts w:ascii="Arial" w:hAnsi="Arial" w:cs="Arial"/>
                <w:bCs/>
                <w:sz w:val="18"/>
                <w:szCs w:val="18"/>
              </w:rPr>
              <w:t>WCCllr</w:t>
            </w:r>
            <w:proofErr w:type="spellEnd"/>
            <w:r w:rsidR="007C55DA">
              <w:rPr>
                <w:rFonts w:ascii="Arial" w:hAnsi="Arial" w:cs="Arial"/>
                <w:bCs/>
                <w:sz w:val="18"/>
                <w:szCs w:val="18"/>
              </w:rPr>
              <w:t xml:space="preserve"> Cunningham introduced himself to the Parish Council and was welcomed by the Chairman.</w:t>
            </w:r>
          </w:p>
        </w:tc>
        <w:tc>
          <w:tcPr>
            <w:tcW w:w="795" w:type="dxa"/>
            <w:shd w:val="clear" w:color="auto" w:fill="FFFFFF"/>
          </w:tcPr>
          <w:p w14:paraId="1DFC9AB6" w14:textId="77777777" w:rsidR="00A21B34" w:rsidRDefault="00A21B34" w:rsidP="0047592D">
            <w:pPr>
              <w:rPr>
                <w:rFonts w:ascii="Arial" w:hAnsi="Arial" w:cs="Arial"/>
                <w:sz w:val="18"/>
                <w:szCs w:val="18"/>
              </w:rPr>
            </w:pPr>
          </w:p>
        </w:tc>
        <w:tc>
          <w:tcPr>
            <w:tcW w:w="454" w:type="dxa"/>
            <w:gridSpan w:val="2"/>
            <w:shd w:val="clear" w:color="auto" w:fill="FFFFFF"/>
          </w:tcPr>
          <w:p w14:paraId="7EC80511" w14:textId="77777777" w:rsidR="00A21B34" w:rsidRPr="002C30DD" w:rsidRDefault="00A21B34"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42AD8F9C"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FF04A0">
              <w:rPr>
                <w:rFonts w:ascii="Arial" w:hAnsi="Arial" w:cs="Arial"/>
                <w:b/>
                <w:bCs/>
                <w:sz w:val="18"/>
                <w:szCs w:val="18"/>
              </w:rPr>
              <w:t>25</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47638836" w:rsidR="00E14C95"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FF04A0">
              <w:rPr>
                <w:rFonts w:ascii="Arial" w:hAnsi="Arial" w:cs="Arial"/>
                <w:b/>
                <w:bCs/>
                <w:sz w:val="18"/>
                <w:szCs w:val="18"/>
              </w:rPr>
              <w:t>25</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1E002FD9" w:rsidR="00561981" w:rsidRPr="00B45E03" w:rsidRDefault="00412183" w:rsidP="00E14C95">
            <w:pPr>
              <w:rPr>
                <w:rFonts w:ascii="Arial" w:hAnsi="Arial" w:cs="Arial"/>
                <w:bCs/>
                <w:sz w:val="18"/>
                <w:szCs w:val="18"/>
              </w:rPr>
            </w:pPr>
            <w:r>
              <w:rPr>
                <w:rFonts w:ascii="Arial" w:hAnsi="Arial" w:cs="Arial"/>
                <w:b/>
                <w:bCs/>
                <w:sz w:val="18"/>
                <w:szCs w:val="18"/>
              </w:rPr>
              <w:t xml:space="preserve">Rural Affordable Housing Conference, 6/11/18 – </w:t>
            </w:r>
            <w:r w:rsidR="00B45E03">
              <w:rPr>
                <w:rFonts w:ascii="Arial" w:hAnsi="Arial" w:cs="Arial"/>
                <w:bCs/>
                <w:sz w:val="18"/>
                <w:szCs w:val="18"/>
              </w:rPr>
              <w:t>It was noted that all the speakers can be contacted directly if advice is needed and no attendee will therefore be sent to the conference</w:t>
            </w:r>
            <w:r w:rsidR="00E11B1B">
              <w:rPr>
                <w:rFonts w:ascii="Arial" w:hAnsi="Arial" w:cs="Arial"/>
                <w:bCs/>
                <w:sz w:val="18"/>
                <w:szCs w:val="18"/>
              </w:rPr>
              <w:t>.</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6041709E"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FF04A0">
              <w:rPr>
                <w:rFonts w:ascii="Arial" w:hAnsi="Arial" w:cs="Arial"/>
                <w:b/>
                <w:bCs/>
                <w:sz w:val="18"/>
                <w:szCs w:val="18"/>
              </w:rPr>
              <w:t>25</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4F8F5D1E" w:rsidR="004B07BF" w:rsidRPr="00E11B1B" w:rsidRDefault="00E11B1B" w:rsidP="00E14C95">
            <w:pPr>
              <w:rPr>
                <w:rFonts w:ascii="Arial" w:hAnsi="Arial" w:cs="Arial"/>
                <w:bCs/>
                <w:sz w:val="18"/>
                <w:szCs w:val="18"/>
              </w:rPr>
            </w:pPr>
            <w:r>
              <w:rPr>
                <w:rFonts w:ascii="Arial" w:hAnsi="Arial" w:cs="Arial"/>
                <w:b/>
                <w:bCs/>
                <w:sz w:val="18"/>
                <w:szCs w:val="18"/>
              </w:rPr>
              <w:t xml:space="preserve">Hampshire ALC AGM, 10/11/18 – </w:t>
            </w:r>
            <w:r>
              <w:rPr>
                <w:rFonts w:ascii="Arial" w:hAnsi="Arial" w:cs="Arial"/>
                <w:bCs/>
                <w:sz w:val="18"/>
                <w:szCs w:val="18"/>
              </w:rPr>
              <w:t>No attendee available.</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D017F2" w:rsidRPr="00846AE3" w14:paraId="1E55E8FA" w14:textId="77777777" w:rsidTr="000C35B8">
        <w:trPr>
          <w:trHeight w:val="288"/>
        </w:trPr>
        <w:tc>
          <w:tcPr>
            <w:tcW w:w="993" w:type="dxa"/>
            <w:tcBorders>
              <w:bottom w:val="single" w:sz="4" w:space="0" w:color="auto"/>
            </w:tcBorders>
            <w:shd w:val="clear" w:color="auto" w:fill="FFFFFF" w:themeFill="background1"/>
          </w:tcPr>
          <w:p w14:paraId="7C608E1C" w14:textId="1EF6C734" w:rsidR="00D017F2" w:rsidRDefault="00D017F2"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FF04A0">
              <w:rPr>
                <w:rFonts w:ascii="Arial" w:hAnsi="Arial" w:cs="Arial"/>
                <w:b/>
                <w:bCs/>
                <w:sz w:val="18"/>
                <w:szCs w:val="18"/>
              </w:rPr>
              <w:t>25</w:t>
            </w:r>
            <w:r>
              <w:rPr>
                <w:rFonts w:ascii="Arial" w:hAnsi="Arial" w:cs="Arial"/>
                <w:b/>
                <w:bCs/>
                <w:sz w:val="18"/>
                <w:szCs w:val="18"/>
              </w:rPr>
              <w:t>.3</w:t>
            </w:r>
          </w:p>
        </w:tc>
        <w:tc>
          <w:tcPr>
            <w:tcW w:w="879" w:type="dxa"/>
            <w:tcBorders>
              <w:bottom w:val="single" w:sz="4" w:space="0" w:color="auto"/>
            </w:tcBorders>
            <w:shd w:val="clear" w:color="auto" w:fill="FFFFFF"/>
          </w:tcPr>
          <w:p w14:paraId="1F38BC8A" w14:textId="0A9A47C5" w:rsidR="00D017F2" w:rsidRDefault="00D017F2" w:rsidP="00E14C95">
            <w:pPr>
              <w:jc w:val="center"/>
              <w:rPr>
                <w:rFonts w:ascii="Arial" w:hAnsi="Arial" w:cs="Arial"/>
                <w:b/>
                <w:bCs/>
                <w:sz w:val="18"/>
                <w:szCs w:val="18"/>
              </w:rPr>
            </w:pPr>
            <w:r>
              <w:rPr>
                <w:rFonts w:ascii="Arial" w:hAnsi="Arial" w:cs="Arial"/>
                <w:b/>
                <w:bCs/>
                <w:sz w:val="18"/>
                <w:szCs w:val="18"/>
              </w:rPr>
              <w:t>3.3</w:t>
            </w:r>
          </w:p>
        </w:tc>
        <w:tc>
          <w:tcPr>
            <w:tcW w:w="7398" w:type="dxa"/>
            <w:gridSpan w:val="4"/>
            <w:tcBorders>
              <w:bottom w:val="single" w:sz="4" w:space="0" w:color="auto"/>
            </w:tcBorders>
            <w:shd w:val="clear" w:color="auto" w:fill="FFFFFF"/>
          </w:tcPr>
          <w:p w14:paraId="5EA5B10E" w14:textId="63A6FD7A" w:rsidR="00D017F2" w:rsidRPr="00E11B1B" w:rsidRDefault="00E11B1B" w:rsidP="00E14C95">
            <w:pPr>
              <w:rPr>
                <w:rFonts w:ascii="Arial" w:hAnsi="Arial" w:cs="Arial"/>
                <w:bCs/>
                <w:sz w:val="18"/>
                <w:szCs w:val="18"/>
              </w:rPr>
            </w:pPr>
            <w:r>
              <w:rPr>
                <w:rFonts w:ascii="Arial" w:hAnsi="Arial" w:cs="Arial"/>
                <w:b/>
                <w:bCs/>
                <w:sz w:val="18"/>
                <w:szCs w:val="18"/>
              </w:rPr>
              <w:t>Royal Mail, Scam Mail Team –</w:t>
            </w:r>
            <w:r>
              <w:rPr>
                <w:rFonts w:ascii="Arial" w:hAnsi="Arial" w:cs="Arial"/>
                <w:bCs/>
                <w:sz w:val="18"/>
                <w:szCs w:val="18"/>
              </w:rPr>
              <w:t xml:space="preserve"> It was noted that the team can be contacted on 0800 0113 466 with any concerns about someone being targeted via the post by scammers.</w:t>
            </w:r>
          </w:p>
        </w:tc>
        <w:tc>
          <w:tcPr>
            <w:tcW w:w="795" w:type="dxa"/>
            <w:tcBorders>
              <w:bottom w:val="single" w:sz="4" w:space="0" w:color="auto"/>
            </w:tcBorders>
            <w:shd w:val="clear" w:color="auto" w:fill="FFFFFF"/>
          </w:tcPr>
          <w:p w14:paraId="15864566" w14:textId="217844EB" w:rsidR="00D017F2" w:rsidRDefault="00D017F2" w:rsidP="00285422">
            <w:pPr>
              <w:rPr>
                <w:rFonts w:ascii="Arial" w:hAnsi="Arial" w:cs="Arial"/>
                <w:sz w:val="18"/>
                <w:szCs w:val="18"/>
              </w:rPr>
            </w:pPr>
            <w:r>
              <w:rPr>
                <w:rFonts w:ascii="Arial" w:hAnsi="Arial" w:cs="Arial"/>
                <w:sz w:val="18"/>
                <w:szCs w:val="18"/>
              </w:rPr>
              <w:t>Cl</w:t>
            </w:r>
            <w:r w:rsidR="00006C22">
              <w:rPr>
                <w:rFonts w:ascii="Arial" w:hAnsi="Arial" w:cs="Arial"/>
                <w:sz w:val="18"/>
                <w:szCs w:val="18"/>
              </w:rPr>
              <w:t>osed</w:t>
            </w:r>
          </w:p>
        </w:tc>
        <w:tc>
          <w:tcPr>
            <w:tcW w:w="454" w:type="dxa"/>
            <w:gridSpan w:val="2"/>
            <w:tcBorders>
              <w:bottom w:val="single" w:sz="4" w:space="0" w:color="auto"/>
            </w:tcBorders>
            <w:shd w:val="clear" w:color="auto" w:fill="FFFFFF"/>
          </w:tcPr>
          <w:p w14:paraId="5B210F54" w14:textId="77777777" w:rsidR="00D017F2" w:rsidRPr="00846AE3" w:rsidRDefault="00D017F2"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59F144A3"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4178AA">
              <w:rPr>
                <w:rFonts w:ascii="Arial" w:hAnsi="Arial" w:cs="Arial"/>
                <w:b/>
                <w:sz w:val="18"/>
                <w:szCs w:val="18"/>
              </w:rPr>
              <w:t>1</w:t>
            </w:r>
            <w:r w:rsidR="00FF04A0">
              <w:rPr>
                <w:rFonts w:ascii="Arial" w:hAnsi="Arial" w:cs="Arial"/>
                <w:b/>
                <w:sz w:val="18"/>
                <w:szCs w:val="18"/>
              </w:rPr>
              <w:t>2</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FF04A0">
              <w:rPr>
                <w:rFonts w:ascii="Arial" w:hAnsi="Arial" w:cs="Arial"/>
                <w:b/>
                <w:sz w:val="18"/>
                <w:szCs w:val="18"/>
              </w:rPr>
              <w:t>September</w:t>
            </w:r>
            <w:r w:rsidR="00876E37">
              <w:rPr>
                <w:rFonts w:ascii="Arial" w:hAnsi="Arial" w:cs="Arial"/>
                <w:b/>
                <w:sz w:val="18"/>
                <w:szCs w:val="18"/>
              </w:rPr>
              <w:t xml:space="preserve"> </w:t>
            </w:r>
            <w:r w:rsidR="008C7004">
              <w:rPr>
                <w:rFonts w:ascii="Arial" w:hAnsi="Arial" w:cs="Arial"/>
                <w:b/>
                <w:sz w:val="18"/>
                <w:szCs w:val="18"/>
              </w:rPr>
              <w:t>201</w:t>
            </w:r>
            <w:r w:rsidR="001926B2">
              <w:rPr>
                <w:rFonts w:ascii="Arial" w:hAnsi="Arial" w:cs="Arial"/>
                <w:b/>
                <w:sz w:val="18"/>
                <w:szCs w:val="18"/>
              </w:rPr>
              <w:t>8</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5DB19CB8"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16</w:t>
            </w:r>
            <w:r w:rsidR="00FF04A0">
              <w:rPr>
                <w:rFonts w:ascii="Arial" w:hAnsi="Arial" w:cs="Arial"/>
                <w:b/>
                <w:sz w:val="18"/>
                <w:szCs w:val="18"/>
              </w:rPr>
              <w:t>26</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01CBA5F2" w:rsidR="00E14C95" w:rsidRPr="003F36D2" w:rsidRDefault="00AC5151" w:rsidP="00394DEF">
            <w:pPr>
              <w:rPr>
                <w:rFonts w:ascii="Arial" w:hAnsi="Arial" w:cs="Arial"/>
                <w:b/>
                <w:sz w:val="18"/>
                <w:szCs w:val="18"/>
              </w:rPr>
            </w:pPr>
            <w:r>
              <w:rPr>
                <w:rFonts w:ascii="Arial" w:hAnsi="Arial" w:cs="Arial"/>
                <w:b/>
                <w:sz w:val="18"/>
                <w:szCs w:val="18"/>
              </w:rPr>
              <w:t xml:space="preserve">  1</w:t>
            </w:r>
            <w:r w:rsidR="004178AA">
              <w:rPr>
                <w:rFonts w:ascii="Arial" w:hAnsi="Arial" w:cs="Arial"/>
                <w:b/>
                <w:sz w:val="18"/>
                <w:szCs w:val="18"/>
              </w:rPr>
              <w:t>6</w:t>
            </w:r>
            <w:r w:rsidR="00FF04A0">
              <w:rPr>
                <w:rFonts w:ascii="Arial" w:hAnsi="Arial" w:cs="Arial"/>
                <w:b/>
                <w:sz w:val="18"/>
                <w:szCs w:val="18"/>
              </w:rPr>
              <w:t>26</w:t>
            </w:r>
            <w:r w:rsidR="00C46556">
              <w:rPr>
                <w:rFonts w:ascii="Arial" w:hAnsi="Arial" w:cs="Arial"/>
                <w:b/>
                <w:sz w:val="18"/>
                <w:szCs w:val="18"/>
              </w:rPr>
              <w:t>.1</w:t>
            </w:r>
          </w:p>
        </w:tc>
        <w:tc>
          <w:tcPr>
            <w:tcW w:w="879" w:type="dxa"/>
            <w:shd w:val="clear" w:color="auto" w:fill="FFFFFF" w:themeFill="background1"/>
          </w:tcPr>
          <w:p w14:paraId="79596DCD" w14:textId="10927C48" w:rsidR="00E14C95" w:rsidRPr="003F36D2" w:rsidRDefault="00AC5151" w:rsidP="007B5482">
            <w:pPr>
              <w:jc w:val="center"/>
              <w:rPr>
                <w:rFonts w:ascii="Arial" w:hAnsi="Arial" w:cs="Arial"/>
                <w:b/>
                <w:sz w:val="18"/>
                <w:szCs w:val="18"/>
              </w:rPr>
            </w:pPr>
            <w:r>
              <w:rPr>
                <w:rFonts w:ascii="Arial" w:hAnsi="Arial" w:cs="Arial"/>
                <w:b/>
                <w:sz w:val="18"/>
                <w:szCs w:val="18"/>
              </w:rPr>
              <w:t>1</w:t>
            </w:r>
            <w:r w:rsidR="00072443">
              <w:rPr>
                <w:rFonts w:ascii="Arial" w:hAnsi="Arial" w:cs="Arial"/>
                <w:b/>
                <w:sz w:val="18"/>
                <w:szCs w:val="18"/>
              </w:rPr>
              <w:t>6</w:t>
            </w:r>
            <w:r w:rsidR="00FF04A0">
              <w:rPr>
                <w:rFonts w:ascii="Arial" w:hAnsi="Arial" w:cs="Arial"/>
                <w:b/>
                <w:sz w:val="18"/>
                <w:szCs w:val="18"/>
              </w:rPr>
              <w:t>15</w:t>
            </w:r>
            <w:r w:rsidR="00837185">
              <w:rPr>
                <w:rFonts w:ascii="Arial" w:hAnsi="Arial" w:cs="Arial"/>
                <w:b/>
                <w:sz w:val="18"/>
                <w:szCs w:val="18"/>
              </w:rPr>
              <w:t>.1</w:t>
            </w:r>
          </w:p>
        </w:tc>
        <w:tc>
          <w:tcPr>
            <w:tcW w:w="7398" w:type="dxa"/>
            <w:gridSpan w:val="4"/>
            <w:shd w:val="clear" w:color="auto" w:fill="FFFFFF" w:themeFill="background1"/>
          </w:tcPr>
          <w:p w14:paraId="76D63C51" w14:textId="4F2DC5A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6B1C43AE" w14:textId="6F7EB07D" w:rsidR="006F299E" w:rsidRPr="006F299E" w:rsidRDefault="007D607F" w:rsidP="00137551">
            <w:pPr>
              <w:rPr>
                <w:rFonts w:ascii="Arial" w:hAnsi="Arial" w:cs="Arial"/>
                <w:bCs/>
                <w:sz w:val="18"/>
                <w:szCs w:val="18"/>
              </w:rPr>
            </w:pPr>
            <w:r w:rsidRPr="00072443">
              <w:rPr>
                <w:rFonts w:ascii="Arial" w:hAnsi="Arial" w:cs="Arial"/>
                <w:bCs/>
                <w:sz w:val="18"/>
                <w:szCs w:val="18"/>
                <w:u w:val="single"/>
              </w:rPr>
              <w:t>Building repai</w:t>
            </w:r>
            <w:r w:rsidR="00FF04A0">
              <w:rPr>
                <w:rFonts w:ascii="Arial" w:hAnsi="Arial" w:cs="Arial"/>
                <w:bCs/>
                <w:sz w:val="18"/>
                <w:szCs w:val="18"/>
                <w:u w:val="single"/>
              </w:rPr>
              <w:t>rs and extension</w:t>
            </w:r>
            <w:r w:rsidR="00FF04A0">
              <w:rPr>
                <w:rFonts w:ascii="Arial" w:hAnsi="Arial" w:cs="Arial"/>
                <w:bCs/>
                <w:sz w:val="18"/>
                <w:szCs w:val="18"/>
              </w:rPr>
              <w:t xml:space="preserve"> </w:t>
            </w:r>
            <w:r w:rsidR="00D9191A">
              <w:rPr>
                <w:rFonts w:ascii="Arial" w:hAnsi="Arial" w:cs="Arial"/>
                <w:bCs/>
                <w:sz w:val="18"/>
                <w:szCs w:val="18"/>
              </w:rPr>
              <w:t>– It was noted that an agreement has not yet been reached with the Scouts over the proposed extension and that only the insurance repairs are therefore currently proceeding.</w:t>
            </w:r>
            <w:r w:rsidR="003A7777">
              <w:rPr>
                <w:rFonts w:ascii="Arial" w:hAnsi="Arial" w:cs="Arial"/>
                <w:bCs/>
                <w:sz w:val="18"/>
                <w:szCs w:val="18"/>
              </w:rPr>
              <w:t xml:space="preserve"> Quotes for a new lease agreement are being sought.</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3A7AEAF3" w:rsidR="007F3B96" w:rsidRPr="00BE3519" w:rsidRDefault="007E681E" w:rsidP="004856C9">
            <w:pPr>
              <w:jc w:val="center"/>
              <w:rPr>
                <w:rFonts w:ascii="Arial" w:hAnsi="Arial" w:cs="Arial"/>
                <w:b/>
                <w:sz w:val="18"/>
                <w:szCs w:val="18"/>
              </w:rPr>
            </w:pPr>
            <w:r>
              <w:rPr>
                <w:rFonts w:ascii="Arial" w:hAnsi="Arial" w:cs="Arial"/>
                <w:b/>
                <w:sz w:val="18"/>
                <w:szCs w:val="18"/>
              </w:rPr>
              <w:lastRenderedPageBreak/>
              <w:t>1</w:t>
            </w:r>
            <w:r w:rsidR="004178AA">
              <w:rPr>
                <w:rFonts w:ascii="Arial" w:hAnsi="Arial" w:cs="Arial"/>
                <w:b/>
                <w:sz w:val="18"/>
                <w:szCs w:val="18"/>
              </w:rPr>
              <w:t>6</w:t>
            </w:r>
            <w:r w:rsidR="00FF04A0">
              <w:rPr>
                <w:rFonts w:ascii="Arial" w:hAnsi="Arial" w:cs="Arial"/>
                <w:b/>
                <w:sz w:val="18"/>
                <w:szCs w:val="18"/>
              </w:rPr>
              <w:t>26</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6EF357DA" w:rsidR="007F3B96" w:rsidRPr="00BE3519" w:rsidRDefault="00AC5151" w:rsidP="007B5482">
            <w:pPr>
              <w:rPr>
                <w:rFonts w:ascii="Arial" w:hAnsi="Arial" w:cs="Arial"/>
                <w:b/>
                <w:sz w:val="18"/>
                <w:szCs w:val="18"/>
              </w:rPr>
            </w:pPr>
            <w:r>
              <w:rPr>
                <w:rFonts w:ascii="Arial" w:hAnsi="Arial" w:cs="Arial"/>
                <w:b/>
                <w:sz w:val="18"/>
                <w:szCs w:val="18"/>
              </w:rPr>
              <w:t xml:space="preserve"> 1</w:t>
            </w:r>
            <w:r w:rsidR="00072443">
              <w:rPr>
                <w:rFonts w:ascii="Arial" w:hAnsi="Arial" w:cs="Arial"/>
                <w:b/>
                <w:sz w:val="18"/>
                <w:szCs w:val="18"/>
              </w:rPr>
              <w:t>6</w:t>
            </w:r>
            <w:r w:rsidR="00FF04A0">
              <w:rPr>
                <w:rFonts w:ascii="Arial" w:hAnsi="Arial" w:cs="Arial"/>
                <w:b/>
                <w:sz w:val="18"/>
                <w:szCs w:val="18"/>
              </w:rPr>
              <w:t>15</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65E0C9F8" w14:textId="2D826DD0" w:rsidR="0097061C"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proofErr w:type="spellStart"/>
            <w:r w:rsidR="00D0236C">
              <w:rPr>
                <w:rFonts w:ascii="Arial" w:hAnsi="Arial" w:cs="Arial"/>
                <w:bCs/>
                <w:sz w:val="18"/>
                <w:szCs w:val="18"/>
              </w:rPr>
              <w:t>HCCllr</w:t>
            </w:r>
            <w:proofErr w:type="spellEnd"/>
            <w:r w:rsidR="00D0236C">
              <w:rPr>
                <w:rFonts w:ascii="Arial" w:hAnsi="Arial" w:cs="Arial"/>
                <w:bCs/>
                <w:sz w:val="18"/>
                <w:szCs w:val="18"/>
              </w:rPr>
              <w:t xml:space="preserve"> Porter noted that funding for this project has now been confirmed by HCC but that no start date for the work is yet known.</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03C0E320"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4178AA">
              <w:rPr>
                <w:rFonts w:ascii="Arial" w:hAnsi="Arial" w:cs="Arial"/>
                <w:b/>
                <w:sz w:val="18"/>
                <w:szCs w:val="18"/>
              </w:rPr>
              <w:t>6</w:t>
            </w:r>
            <w:r w:rsidR="00FF04A0">
              <w:rPr>
                <w:rFonts w:ascii="Arial" w:hAnsi="Arial" w:cs="Arial"/>
                <w:b/>
                <w:sz w:val="18"/>
                <w:szCs w:val="18"/>
              </w:rPr>
              <w:t>26</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2DF7426D"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072443">
              <w:rPr>
                <w:rFonts w:ascii="Arial" w:hAnsi="Arial" w:cs="Arial"/>
                <w:b/>
                <w:sz w:val="18"/>
                <w:szCs w:val="18"/>
              </w:rPr>
              <w:t>6</w:t>
            </w:r>
            <w:r w:rsidR="00FF04A0">
              <w:rPr>
                <w:rFonts w:ascii="Arial" w:hAnsi="Arial" w:cs="Arial"/>
                <w:b/>
                <w:sz w:val="18"/>
                <w:szCs w:val="18"/>
              </w:rPr>
              <w:t>15</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6A535F8E" w14:textId="456B1751" w:rsidR="000E437F" w:rsidRDefault="005E6DE4" w:rsidP="00072443">
            <w:pPr>
              <w:rPr>
                <w:rFonts w:ascii="Arial" w:hAnsi="Arial" w:cs="Arial"/>
                <w:bCs/>
                <w:sz w:val="18"/>
                <w:szCs w:val="18"/>
              </w:rPr>
            </w:pPr>
            <w:r>
              <w:rPr>
                <w:rFonts w:ascii="Arial" w:hAnsi="Arial" w:cs="Arial"/>
                <w:b/>
                <w:bCs/>
                <w:sz w:val="18"/>
                <w:szCs w:val="18"/>
              </w:rPr>
              <w:t>Hyde Housing –</w:t>
            </w:r>
            <w:r w:rsidR="000E437F">
              <w:rPr>
                <w:rFonts w:ascii="Arial" w:hAnsi="Arial" w:cs="Arial"/>
                <w:bCs/>
                <w:sz w:val="18"/>
                <w:szCs w:val="18"/>
              </w:rPr>
              <w:t xml:space="preserve"> </w:t>
            </w:r>
            <w:r w:rsidR="00AE6A78">
              <w:rPr>
                <w:rFonts w:ascii="Arial" w:hAnsi="Arial" w:cs="Arial"/>
                <w:bCs/>
                <w:sz w:val="18"/>
                <w:szCs w:val="18"/>
              </w:rPr>
              <w:t xml:space="preserve">The pre-application meeting was well attended. Members of the public were seen </w:t>
            </w:r>
            <w:r w:rsidR="00AC6777">
              <w:rPr>
                <w:rFonts w:ascii="Arial" w:hAnsi="Arial" w:cs="Arial"/>
                <w:bCs/>
                <w:sz w:val="18"/>
                <w:szCs w:val="18"/>
              </w:rPr>
              <w:t xml:space="preserve">on an </w:t>
            </w:r>
            <w:r w:rsidR="00AE6A78">
              <w:rPr>
                <w:rFonts w:ascii="Arial" w:hAnsi="Arial" w:cs="Arial"/>
                <w:bCs/>
                <w:sz w:val="18"/>
                <w:szCs w:val="18"/>
              </w:rPr>
              <w:t>individual</w:t>
            </w:r>
            <w:r w:rsidR="00AC6777">
              <w:rPr>
                <w:rFonts w:ascii="Arial" w:hAnsi="Arial" w:cs="Arial"/>
                <w:bCs/>
                <w:sz w:val="18"/>
                <w:szCs w:val="18"/>
              </w:rPr>
              <w:t xml:space="preserve"> basis and delays did therefore occur.</w:t>
            </w:r>
          </w:p>
          <w:p w14:paraId="386A4708" w14:textId="42404095" w:rsidR="00AC6777" w:rsidRPr="000E437F" w:rsidRDefault="00AC6777" w:rsidP="00072443">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Horrill will obtain a feedback report from the meeting for circulation to the parish councillors.</w:t>
            </w:r>
          </w:p>
          <w:p w14:paraId="7F261518" w14:textId="24252C0A" w:rsidR="00BE2F95" w:rsidRPr="00894855" w:rsidRDefault="00321931" w:rsidP="00072443">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AC6777">
              <w:rPr>
                <w:rFonts w:ascii="Arial" w:hAnsi="Arial" w:cs="Arial"/>
                <w:bCs/>
                <w:sz w:val="18"/>
                <w:szCs w:val="18"/>
              </w:rPr>
              <w:t>No further update has been received on the exception site review.</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75BB5862"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4178AA">
              <w:rPr>
                <w:rFonts w:ascii="Arial" w:hAnsi="Arial" w:cs="Arial"/>
                <w:b/>
                <w:sz w:val="18"/>
                <w:szCs w:val="18"/>
                <w:shd w:val="clear" w:color="auto" w:fill="FFFFFF" w:themeFill="background1"/>
              </w:rPr>
              <w:t>6</w:t>
            </w:r>
            <w:r w:rsidR="00FF04A0">
              <w:rPr>
                <w:rFonts w:ascii="Arial" w:hAnsi="Arial" w:cs="Arial"/>
                <w:b/>
                <w:sz w:val="18"/>
                <w:szCs w:val="18"/>
                <w:shd w:val="clear" w:color="auto" w:fill="FFFFFF" w:themeFill="background1"/>
              </w:rPr>
              <w:t>26</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7858C628"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072443">
              <w:rPr>
                <w:rFonts w:ascii="Arial" w:hAnsi="Arial" w:cs="Arial"/>
                <w:b/>
                <w:sz w:val="18"/>
                <w:szCs w:val="18"/>
              </w:rPr>
              <w:t>6</w:t>
            </w:r>
            <w:r w:rsidR="00FF04A0">
              <w:rPr>
                <w:rFonts w:ascii="Arial" w:hAnsi="Arial" w:cs="Arial"/>
                <w:b/>
                <w:sz w:val="18"/>
                <w:szCs w:val="18"/>
              </w:rPr>
              <w:t>15</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337C7F96" w:rsidR="00DA51E2" w:rsidRPr="000E437F" w:rsidRDefault="00DA51E2" w:rsidP="00A84617">
            <w:pPr>
              <w:rPr>
                <w:rFonts w:ascii="Arial" w:hAnsi="Arial" w:cs="Arial"/>
                <w:bCs/>
                <w:sz w:val="18"/>
                <w:szCs w:val="18"/>
              </w:rPr>
            </w:pPr>
            <w:r>
              <w:rPr>
                <w:rFonts w:ascii="Arial" w:hAnsi="Arial" w:cs="Arial"/>
                <w:b/>
                <w:bCs/>
                <w:sz w:val="18"/>
                <w:szCs w:val="18"/>
              </w:rPr>
              <w:t xml:space="preserve">Emergency Plan </w:t>
            </w:r>
            <w:r w:rsidR="00191161">
              <w:rPr>
                <w:rFonts w:ascii="Arial" w:hAnsi="Arial" w:cs="Arial"/>
                <w:b/>
                <w:bCs/>
                <w:sz w:val="18"/>
                <w:szCs w:val="18"/>
              </w:rPr>
              <w:t>–</w:t>
            </w:r>
            <w:r>
              <w:rPr>
                <w:rFonts w:ascii="Arial" w:hAnsi="Arial" w:cs="Arial"/>
                <w:b/>
                <w:bCs/>
                <w:sz w:val="18"/>
                <w:szCs w:val="18"/>
              </w:rPr>
              <w:t xml:space="preserve"> </w:t>
            </w:r>
            <w:r w:rsidR="000E437F">
              <w:rPr>
                <w:rFonts w:ascii="Arial" w:hAnsi="Arial" w:cs="Arial"/>
                <w:bCs/>
                <w:sz w:val="18"/>
                <w:szCs w:val="18"/>
              </w:rPr>
              <w:t xml:space="preserve">The Flood Action Group </w:t>
            </w:r>
            <w:r w:rsidR="00FF04A0">
              <w:rPr>
                <w:rFonts w:ascii="Arial" w:hAnsi="Arial" w:cs="Arial"/>
                <w:bCs/>
                <w:sz w:val="18"/>
                <w:szCs w:val="18"/>
              </w:rPr>
              <w:t>meeting to discuss the flood plan will now take place in October.</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2B5457CD" w:rsidR="004856C9" w:rsidRPr="00BE3519" w:rsidRDefault="007E681E" w:rsidP="004856C9">
            <w:pPr>
              <w:jc w:val="center"/>
              <w:rPr>
                <w:rFonts w:ascii="Arial" w:hAnsi="Arial" w:cs="Arial"/>
                <w:b/>
                <w:bCs/>
                <w:sz w:val="18"/>
                <w:szCs w:val="18"/>
              </w:rPr>
            </w:pPr>
            <w:r>
              <w:rPr>
                <w:rFonts w:ascii="Arial" w:hAnsi="Arial" w:cs="Arial"/>
                <w:b/>
                <w:sz w:val="18"/>
                <w:szCs w:val="18"/>
              </w:rPr>
              <w:t>1</w:t>
            </w:r>
            <w:r w:rsidR="00A35D30">
              <w:rPr>
                <w:rFonts w:ascii="Arial" w:hAnsi="Arial" w:cs="Arial"/>
                <w:b/>
                <w:sz w:val="18"/>
                <w:szCs w:val="18"/>
              </w:rPr>
              <w:t>6</w:t>
            </w:r>
            <w:r w:rsidR="00FF04A0">
              <w:rPr>
                <w:rFonts w:ascii="Arial" w:hAnsi="Arial" w:cs="Arial"/>
                <w:b/>
                <w:sz w:val="18"/>
                <w:szCs w:val="18"/>
              </w:rPr>
              <w:t>27</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275C3579"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095686">
              <w:rPr>
                <w:rFonts w:ascii="Arial" w:hAnsi="Arial" w:cs="Arial"/>
                <w:b/>
                <w:bCs/>
                <w:sz w:val="18"/>
                <w:szCs w:val="18"/>
              </w:rPr>
              <w:t>27</w:t>
            </w:r>
            <w:r w:rsidR="004856C9" w:rsidRPr="004B0A74">
              <w:rPr>
                <w:rFonts w:ascii="Arial" w:hAnsi="Arial" w:cs="Arial"/>
                <w:b/>
                <w:bCs/>
                <w:sz w:val="18"/>
                <w:szCs w:val="18"/>
              </w:rPr>
              <w:t>.1</w:t>
            </w:r>
          </w:p>
        </w:tc>
        <w:tc>
          <w:tcPr>
            <w:tcW w:w="879" w:type="dxa"/>
          </w:tcPr>
          <w:p w14:paraId="6CE638C3" w14:textId="2937F3FB"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095686">
              <w:rPr>
                <w:rFonts w:ascii="Arial" w:hAnsi="Arial" w:cs="Arial"/>
                <w:b/>
                <w:bCs/>
                <w:sz w:val="18"/>
                <w:szCs w:val="18"/>
              </w:rPr>
              <w:t>16</w:t>
            </w:r>
            <w:r w:rsidR="004856C9">
              <w:rPr>
                <w:rFonts w:ascii="Arial" w:hAnsi="Arial" w:cs="Arial"/>
                <w:b/>
                <w:bCs/>
                <w:sz w:val="18"/>
                <w:szCs w:val="18"/>
              </w:rPr>
              <w:t>.1</w:t>
            </w:r>
          </w:p>
        </w:tc>
        <w:tc>
          <w:tcPr>
            <w:tcW w:w="7398" w:type="dxa"/>
            <w:gridSpan w:val="4"/>
          </w:tcPr>
          <w:p w14:paraId="571C70BF" w14:textId="7BCE0069" w:rsidR="007C1A92" w:rsidRPr="00A33EF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745425">
              <w:rPr>
                <w:rFonts w:ascii="Arial" w:hAnsi="Arial" w:cs="Arial"/>
                <w:bCs/>
                <w:sz w:val="18"/>
                <w:szCs w:val="18"/>
              </w:rPr>
              <w:t xml:space="preserve"> </w:t>
            </w:r>
            <w:r w:rsidR="004B38C6">
              <w:rPr>
                <w:rFonts w:ascii="Arial" w:hAnsi="Arial" w:cs="Arial"/>
                <w:bCs/>
                <w:sz w:val="18"/>
                <w:szCs w:val="18"/>
              </w:rPr>
              <w:t>Neil Soutar will be asked to look at the vehicle access gate which is not closing properly. There is also an issue with the matting under the swings and the Clerk will contact Alvian who supplied the matting.</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7FBB2CB0"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095686">
              <w:rPr>
                <w:rFonts w:ascii="Arial" w:hAnsi="Arial" w:cs="Arial"/>
                <w:b/>
                <w:bCs/>
                <w:sz w:val="18"/>
                <w:szCs w:val="18"/>
              </w:rPr>
              <w:t>27</w:t>
            </w:r>
            <w:r w:rsidR="004856C9" w:rsidRPr="004B0A74">
              <w:rPr>
                <w:rFonts w:ascii="Arial" w:hAnsi="Arial" w:cs="Arial"/>
                <w:b/>
                <w:bCs/>
                <w:sz w:val="18"/>
                <w:szCs w:val="18"/>
              </w:rPr>
              <w:t>.2</w:t>
            </w:r>
          </w:p>
        </w:tc>
        <w:tc>
          <w:tcPr>
            <w:tcW w:w="879" w:type="dxa"/>
          </w:tcPr>
          <w:p w14:paraId="562E7F4B" w14:textId="60CA7C85" w:rsidR="004856C9"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095686">
              <w:rPr>
                <w:rFonts w:ascii="Arial" w:hAnsi="Arial" w:cs="Arial"/>
                <w:b/>
                <w:bCs/>
                <w:sz w:val="18"/>
                <w:szCs w:val="18"/>
              </w:rPr>
              <w:t>16</w:t>
            </w:r>
            <w:r w:rsidR="004856C9">
              <w:rPr>
                <w:rFonts w:ascii="Arial" w:hAnsi="Arial" w:cs="Arial"/>
                <w:b/>
                <w:bCs/>
                <w:sz w:val="18"/>
                <w:szCs w:val="18"/>
              </w:rPr>
              <w:t>.2</w:t>
            </w:r>
          </w:p>
        </w:tc>
        <w:tc>
          <w:tcPr>
            <w:tcW w:w="7398" w:type="dxa"/>
            <w:gridSpan w:val="4"/>
          </w:tcPr>
          <w:p w14:paraId="5231C0C8" w14:textId="35FDF8F7"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4B38C6">
              <w:rPr>
                <w:rFonts w:ascii="Arial" w:hAnsi="Arial" w:cs="Arial"/>
                <w:bCs/>
                <w:sz w:val="18"/>
                <w:szCs w:val="18"/>
              </w:rPr>
              <w:t>Repairs are awaited on the gate.</w:t>
            </w:r>
          </w:p>
          <w:p w14:paraId="50D64027" w14:textId="71714B97"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4B38C6">
              <w:rPr>
                <w:rFonts w:ascii="Arial" w:hAnsi="Arial" w:cs="Arial"/>
                <w:bCs/>
                <w:sz w:val="18"/>
                <w:szCs w:val="18"/>
              </w:rPr>
              <w:t>No further update has been received about the search for a new site for the soakaway.</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33EC4BC5"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A35D30">
              <w:rPr>
                <w:rFonts w:ascii="Arial" w:hAnsi="Arial" w:cs="Arial"/>
                <w:b/>
                <w:bCs/>
                <w:sz w:val="18"/>
                <w:szCs w:val="18"/>
              </w:rPr>
              <w:t>6</w:t>
            </w:r>
            <w:r w:rsidR="00095686">
              <w:rPr>
                <w:rFonts w:ascii="Arial" w:hAnsi="Arial" w:cs="Arial"/>
                <w:b/>
                <w:bCs/>
                <w:sz w:val="18"/>
                <w:szCs w:val="18"/>
              </w:rPr>
              <w:t>28</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07B965F3" w:rsidR="003E044C"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095686">
              <w:rPr>
                <w:rFonts w:ascii="Arial" w:hAnsi="Arial" w:cs="Arial"/>
                <w:b/>
                <w:bCs/>
                <w:sz w:val="18"/>
                <w:szCs w:val="18"/>
              </w:rPr>
              <w:t>28</w:t>
            </w:r>
            <w:r>
              <w:rPr>
                <w:rFonts w:ascii="Arial" w:hAnsi="Arial" w:cs="Arial"/>
                <w:b/>
                <w:bCs/>
                <w:sz w:val="18"/>
                <w:szCs w:val="18"/>
              </w:rPr>
              <w:t>.1</w:t>
            </w:r>
          </w:p>
        </w:tc>
        <w:tc>
          <w:tcPr>
            <w:tcW w:w="879" w:type="dxa"/>
            <w:tcBorders>
              <w:bottom w:val="single" w:sz="4" w:space="0" w:color="auto"/>
            </w:tcBorders>
            <w:shd w:val="clear" w:color="auto" w:fill="FFFFFF"/>
          </w:tcPr>
          <w:p w14:paraId="1A55D459" w14:textId="1ECAA997" w:rsidR="003E044C"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095686">
              <w:rPr>
                <w:rFonts w:ascii="Arial" w:hAnsi="Arial" w:cs="Arial"/>
                <w:b/>
                <w:bCs/>
                <w:sz w:val="18"/>
                <w:szCs w:val="18"/>
              </w:rPr>
              <w:t>17</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5FA9A5B2" w14:textId="77777777" w:rsidR="0054270F"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5E0D2F">
              <w:rPr>
                <w:rFonts w:ascii="Arial" w:hAnsi="Arial" w:cs="Arial"/>
                <w:bCs/>
                <w:sz w:val="18"/>
                <w:szCs w:val="18"/>
              </w:rPr>
              <w:t>The installation of the bin by the noticeboard at Gratton Close will take place this month.</w:t>
            </w:r>
          </w:p>
          <w:p w14:paraId="69C01F1E" w14:textId="1A976508" w:rsidR="005E0D2F" w:rsidRPr="00027CE2" w:rsidRDefault="005E0D2F" w:rsidP="005A1D99">
            <w:pPr>
              <w:rPr>
                <w:rFonts w:ascii="Arial" w:hAnsi="Arial" w:cs="Arial"/>
                <w:bCs/>
                <w:sz w:val="18"/>
                <w:szCs w:val="18"/>
              </w:rPr>
            </w:pPr>
            <w:r>
              <w:rPr>
                <w:rFonts w:ascii="Arial" w:hAnsi="Arial" w:cs="Arial"/>
                <w:bCs/>
                <w:sz w:val="18"/>
                <w:szCs w:val="18"/>
              </w:rPr>
              <w:t>It was noted that the noticeboard in Wonston is in a poor condition. Agenda for November.</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AF229C" w:rsidRPr="0055655A" w14:paraId="75FA1080" w14:textId="77777777" w:rsidTr="000D0DEA">
        <w:trPr>
          <w:trHeight w:val="293"/>
        </w:trPr>
        <w:tc>
          <w:tcPr>
            <w:tcW w:w="993" w:type="dxa"/>
            <w:tcBorders>
              <w:bottom w:val="single" w:sz="4" w:space="0" w:color="auto"/>
            </w:tcBorders>
            <w:shd w:val="clear" w:color="auto" w:fill="FFFFFF"/>
          </w:tcPr>
          <w:p w14:paraId="34B4622F" w14:textId="795E2A19" w:rsidR="00AF229C" w:rsidRDefault="00AF229C"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095686">
              <w:rPr>
                <w:rFonts w:ascii="Arial" w:hAnsi="Arial" w:cs="Arial"/>
                <w:b/>
                <w:bCs/>
                <w:sz w:val="18"/>
                <w:szCs w:val="18"/>
              </w:rPr>
              <w:t>28</w:t>
            </w:r>
            <w:r>
              <w:rPr>
                <w:rFonts w:ascii="Arial" w:hAnsi="Arial" w:cs="Arial"/>
                <w:b/>
                <w:bCs/>
                <w:sz w:val="18"/>
                <w:szCs w:val="18"/>
              </w:rPr>
              <w:t>.2</w:t>
            </w:r>
          </w:p>
        </w:tc>
        <w:tc>
          <w:tcPr>
            <w:tcW w:w="879" w:type="dxa"/>
            <w:tcBorders>
              <w:bottom w:val="single" w:sz="4" w:space="0" w:color="auto"/>
            </w:tcBorders>
            <w:shd w:val="clear" w:color="auto" w:fill="FFFFFF"/>
          </w:tcPr>
          <w:p w14:paraId="07276751" w14:textId="7A353E95" w:rsidR="00AF229C" w:rsidRDefault="002E20C7"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095686">
              <w:rPr>
                <w:rFonts w:ascii="Arial" w:hAnsi="Arial" w:cs="Arial"/>
                <w:b/>
                <w:bCs/>
                <w:sz w:val="18"/>
                <w:szCs w:val="18"/>
              </w:rPr>
              <w:t>17</w:t>
            </w:r>
            <w:r>
              <w:rPr>
                <w:rFonts w:ascii="Arial" w:hAnsi="Arial" w:cs="Arial"/>
                <w:b/>
                <w:bCs/>
                <w:sz w:val="18"/>
                <w:szCs w:val="18"/>
              </w:rPr>
              <w:t>.2</w:t>
            </w:r>
          </w:p>
        </w:tc>
        <w:tc>
          <w:tcPr>
            <w:tcW w:w="7398" w:type="dxa"/>
            <w:gridSpan w:val="4"/>
            <w:tcBorders>
              <w:bottom w:val="single" w:sz="4" w:space="0" w:color="auto"/>
            </w:tcBorders>
            <w:shd w:val="clear" w:color="auto" w:fill="FFFFFF"/>
          </w:tcPr>
          <w:p w14:paraId="0DB3316C" w14:textId="372EF780" w:rsidR="00EA2734" w:rsidRPr="007D4D4F" w:rsidRDefault="00EA2734" w:rsidP="005A1D99">
            <w:pPr>
              <w:rPr>
                <w:rFonts w:ascii="Arial" w:hAnsi="Arial" w:cs="Arial"/>
                <w:bCs/>
                <w:sz w:val="18"/>
                <w:szCs w:val="18"/>
              </w:rPr>
            </w:pPr>
            <w:r w:rsidRPr="00EA2734">
              <w:rPr>
                <w:rFonts w:ascii="Arial" w:hAnsi="Arial" w:cs="Arial"/>
                <w:b/>
                <w:bCs/>
                <w:sz w:val="18"/>
                <w:szCs w:val="18"/>
              </w:rPr>
              <w:t xml:space="preserve">Benches </w:t>
            </w:r>
            <w:r>
              <w:rPr>
                <w:rFonts w:ascii="Arial" w:hAnsi="Arial" w:cs="Arial"/>
                <w:b/>
                <w:bCs/>
                <w:sz w:val="18"/>
                <w:szCs w:val="18"/>
              </w:rPr>
              <w:t xml:space="preserve">– </w:t>
            </w:r>
            <w:r w:rsidR="007D4D4F">
              <w:rPr>
                <w:rFonts w:ascii="Arial" w:hAnsi="Arial" w:cs="Arial"/>
                <w:bCs/>
                <w:sz w:val="18"/>
                <w:szCs w:val="18"/>
              </w:rPr>
              <w:t xml:space="preserve">No response has been received from the Sutton Scotney Estate over the request for permission to site a bench at </w:t>
            </w:r>
            <w:proofErr w:type="spellStart"/>
            <w:r w:rsidR="007D4D4F">
              <w:rPr>
                <w:rFonts w:ascii="Arial" w:hAnsi="Arial" w:cs="Arial"/>
                <w:bCs/>
                <w:sz w:val="18"/>
                <w:szCs w:val="18"/>
              </w:rPr>
              <w:t>Kitson’s</w:t>
            </w:r>
            <w:proofErr w:type="spellEnd"/>
            <w:r w:rsidR="007D4D4F">
              <w:rPr>
                <w:rFonts w:ascii="Arial" w:hAnsi="Arial" w:cs="Arial"/>
                <w:bCs/>
                <w:sz w:val="18"/>
                <w:szCs w:val="18"/>
              </w:rPr>
              <w:t xml:space="preserve"> Clumps and it was </w:t>
            </w:r>
            <w:r w:rsidR="007D4D4F">
              <w:rPr>
                <w:rFonts w:ascii="Arial" w:hAnsi="Arial" w:cs="Arial"/>
                <w:b/>
                <w:bCs/>
                <w:sz w:val="18"/>
                <w:szCs w:val="18"/>
              </w:rPr>
              <w:t>agreed</w:t>
            </w:r>
            <w:r w:rsidR="007D4D4F">
              <w:rPr>
                <w:rFonts w:ascii="Arial" w:hAnsi="Arial" w:cs="Arial"/>
                <w:bCs/>
                <w:sz w:val="18"/>
                <w:szCs w:val="18"/>
              </w:rPr>
              <w:t xml:space="preserve"> to take this off the agenda at the present time.</w:t>
            </w:r>
          </w:p>
        </w:tc>
        <w:tc>
          <w:tcPr>
            <w:tcW w:w="795" w:type="dxa"/>
            <w:tcBorders>
              <w:bottom w:val="single" w:sz="4" w:space="0" w:color="auto"/>
            </w:tcBorders>
            <w:shd w:val="clear" w:color="auto" w:fill="FFFFFF"/>
          </w:tcPr>
          <w:p w14:paraId="2E7BA90B" w14:textId="5EA71F1E" w:rsidR="00AF229C" w:rsidRDefault="00AF229C" w:rsidP="00D543E2">
            <w:pPr>
              <w:rPr>
                <w:rFonts w:ascii="Arial" w:hAnsi="Arial" w:cs="Arial"/>
                <w:sz w:val="18"/>
                <w:szCs w:val="18"/>
              </w:rPr>
            </w:pPr>
          </w:p>
        </w:tc>
        <w:tc>
          <w:tcPr>
            <w:tcW w:w="454" w:type="dxa"/>
            <w:gridSpan w:val="2"/>
            <w:tcBorders>
              <w:bottom w:val="single" w:sz="4" w:space="0" w:color="auto"/>
            </w:tcBorders>
            <w:shd w:val="clear" w:color="auto" w:fill="FFFFFF"/>
          </w:tcPr>
          <w:p w14:paraId="5910D64C" w14:textId="77777777" w:rsidR="00AF229C" w:rsidRPr="0055655A" w:rsidRDefault="00AF229C" w:rsidP="004856C9">
            <w:pPr>
              <w:jc w:val="center"/>
              <w:rPr>
                <w:rFonts w:ascii="Arial" w:hAnsi="Arial" w:cs="Arial"/>
                <w:sz w:val="18"/>
                <w:szCs w:val="18"/>
              </w:rPr>
            </w:pPr>
          </w:p>
        </w:tc>
      </w:tr>
      <w:tr w:rsidR="004C29A8" w:rsidRPr="0055655A" w14:paraId="6E90BE66" w14:textId="77777777" w:rsidTr="000D0DEA">
        <w:trPr>
          <w:trHeight w:val="293"/>
        </w:trPr>
        <w:tc>
          <w:tcPr>
            <w:tcW w:w="993" w:type="dxa"/>
            <w:tcBorders>
              <w:bottom w:val="single" w:sz="4" w:space="0" w:color="auto"/>
            </w:tcBorders>
            <w:shd w:val="clear" w:color="auto" w:fill="FFFFFF"/>
          </w:tcPr>
          <w:p w14:paraId="2F7DFF8A" w14:textId="736DE71F" w:rsidR="004C29A8" w:rsidRDefault="004C29A8" w:rsidP="004856C9">
            <w:pPr>
              <w:jc w:val="center"/>
              <w:rPr>
                <w:rFonts w:ascii="Arial" w:hAnsi="Arial" w:cs="Arial"/>
                <w:b/>
                <w:bCs/>
                <w:sz w:val="18"/>
                <w:szCs w:val="18"/>
              </w:rPr>
            </w:pPr>
            <w:r>
              <w:rPr>
                <w:rFonts w:ascii="Arial" w:hAnsi="Arial" w:cs="Arial"/>
                <w:b/>
                <w:bCs/>
                <w:sz w:val="18"/>
                <w:szCs w:val="18"/>
              </w:rPr>
              <w:t>16</w:t>
            </w:r>
            <w:r w:rsidR="00095686">
              <w:rPr>
                <w:rFonts w:ascii="Arial" w:hAnsi="Arial" w:cs="Arial"/>
                <w:b/>
                <w:bCs/>
                <w:sz w:val="18"/>
                <w:szCs w:val="18"/>
              </w:rPr>
              <w:t>28</w:t>
            </w:r>
            <w:r w:rsidR="00C17CE4">
              <w:rPr>
                <w:rFonts w:ascii="Arial" w:hAnsi="Arial" w:cs="Arial"/>
                <w:b/>
                <w:bCs/>
                <w:sz w:val="18"/>
                <w:szCs w:val="18"/>
              </w:rPr>
              <w:t>.3</w:t>
            </w:r>
          </w:p>
        </w:tc>
        <w:tc>
          <w:tcPr>
            <w:tcW w:w="879" w:type="dxa"/>
            <w:tcBorders>
              <w:bottom w:val="single" w:sz="4" w:space="0" w:color="auto"/>
            </w:tcBorders>
            <w:shd w:val="clear" w:color="auto" w:fill="FFFFFF"/>
          </w:tcPr>
          <w:p w14:paraId="0FC10B35" w14:textId="5E66A68B" w:rsidR="004C29A8" w:rsidRDefault="00C17CE4" w:rsidP="004856C9">
            <w:pPr>
              <w:jc w:val="center"/>
              <w:rPr>
                <w:rFonts w:ascii="Arial" w:hAnsi="Arial" w:cs="Arial"/>
                <w:b/>
                <w:bCs/>
                <w:sz w:val="18"/>
                <w:szCs w:val="18"/>
              </w:rPr>
            </w:pPr>
            <w:r>
              <w:rPr>
                <w:rFonts w:ascii="Arial" w:hAnsi="Arial" w:cs="Arial"/>
                <w:b/>
                <w:bCs/>
                <w:sz w:val="18"/>
                <w:szCs w:val="18"/>
              </w:rPr>
              <w:t>16</w:t>
            </w:r>
            <w:r w:rsidR="00095686">
              <w:rPr>
                <w:rFonts w:ascii="Arial" w:hAnsi="Arial" w:cs="Arial"/>
                <w:b/>
                <w:bCs/>
                <w:sz w:val="18"/>
                <w:szCs w:val="18"/>
              </w:rPr>
              <w:t>17.3</w:t>
            </w:r>
          </w:p>
        </w:tc>
        <w:tc>
          <w:tcPr>
            <w:tcW w:w="7398" w:type="dxa"/>
            <w:gridSpan w:val="4"/>
            <w:tcBorders>
              <w:bottom w:val="single" w:sz="4" w:space="0" w:color="auto"/>
            </w:tcBorders>
            <w:shd w:val="clear" w:color="auto" w:fill="FFFFFF"/>
          </w:tcPr>
          <w:p w14:paraId="7BD79AF6" w14:textId="1A0C2059" w:rsidR="004C29A8" w:rsidRPr="007D4D4F" w:rsidRDefault="004C29A8" w:rsidP="005A1D99">
            <w:pPr>
              <w:rPr>
                <w:rFonts w:ascii="Arial" w:hAnsi="Arial" w:cs="Arial"/>
                <w:bCs/>
                <w:sz w:val="18"/>
                <w:szCs w:val="18"/>
              </w:rPr>
            </w:pPr>
            <w:r>
              <w:rPr>
                <w:rFonts w:ascii="Arial" w:hAnsi="Arial" w:cs="Arial"/>
                <w:b/>
                <w:bCs/>
                <w:sz w:val="18"/>
                <w:szCs w:val="18"/>
              </w:rPr>
              <w:t xml:space="preserve">Litter-pickers </w:t>
            </w:r>
            <w:r w:rsidR="00B73EEF">
              <w:rPr>
                <w:rFonts w:ascii="Arial" w:hAnsi="Arial" w:cs="Arial"/>
                <w:b/>
                <w:bCs/>
                <w:sz w:val="18"/>
                <w:szCs w:val="18"/>
              </w:rPr>
              <w:t xml:space="preserve">– </w:t>
            </w:r>
            <w:r w:rsidR="007D4D4F">
              <w:rPr>
                <w:rFonts w:ascii="Arial" w:hAnsi="Arial" w:cs="Arial"/>
                <w:bCs/>
                <w:sz w:val="18"/>
                <w:szCs w:val="18"/>
              </w:rPr>
              <w:t>Two litter pickers have not yet responded to the recent renewal letter.</w:t>
            </w:r>
          </w:p>
        </w:tc>
        <w:tc>
          <w:tcPr>
            <w:tcW w:w="795" w:type="dxa"/>
            <w:tcBorders>
              <w:bottom w:val="single" w:sz="4" w:space="0" w:color="auto"/>
            </w:tcBorders>
            <w:shd w:val="clear" w:color="auto" w:fill="FFFFFF"/>
          </w:tcPr>
          <w:p w14:paraId="1960BDBD" w14:textId="3F2EC6AA" w:rsidR="004C29A8" w:rsidRDefault="00F54ECD" w:rsidP="00D543E2">
            <w:pPr>
              <w:rPr>
                <w:rFonts w:ascii="Arial" w:hAnsi="Arial" w:cs="Arial"/>
                <w:sz w:val="18"/>
                <w:szCs w:val="18"/>
              </w:rPr>
            </w:pPr>
            <w:r>
              <w:rPr>
                <w:rFonts w:ascii="Arial" w:hAnsi="Arial" w:cs="Arial"/>
                <w:sz w:val="18"/>
                <w:szCs w:val="18"/>
              </w:rPr>
              <w:t>Cl</w:t>
            </w:r>
            <w:r w:rsidR="007D4D4F">
              <w:rPr>
                <w:rFonts w:ascii="Arial" w:hAnsi="Arial" w:cs="Arial"/>
                <w:sz w:val="18"/>
                <w:szCs w:val="18"/>
              </w:rPr>
              <w:t>erk</w:t>
            </w:r>
          </w:p>
        </w:tc>
        <w:tc>
          <w:tcPr>
            <w:tcW w:w="454" w:type="dxa"/>
            <w:gridSpan w:val="2"/>
            <w:tcBorders>
              <w:bottom w:val="single" w:sz="4" w:space="0" w:color="auto"/>
            </w:tcBorders>
            <w:shd w:val="clear" w:color="auto" w:fill="FFFFFF"/>
          </w:tcPr>
          <w:p w14:paraId="2F5BC491" w14:textId="77777777" w:rsidR="004C29A8" w:rsidRPr="0055655A" w:rsidRDefault="004C29A8" w:rsidP="004856C9">
            <w:pPr>
              <w:jc w:val="center"/>
              <w:rPr>
                <w:rFonts w:ascii="Arial" w:hAnsi="Arial" w:cs="Arial"/>
                <w:sz w:val="18"/>
                <w:szCs w:val="18"/>
              </w:rPr>
            </w:pPr>
          </w:p>
        </w:tc>
      </w:tr>
      <w:tr w:rsidR="00F91985" w:rsidRPr="0055655A" w14:paraId="707BB6F6" w14:textId="77777777" w:rsidTr="000D0DEA">
        <w:trPr>
          <w:trHeight w:val="293"/>
        </w:trPr>
        <w:tc>
          <w:tcPr>
            <w:tcW w:w="993" w:type="dxa"/>
            <w:tcBorders>
              <w:bottom w:val="single" w:sz="4" w:space="0" w:color="auto"/>
            </w:tcBorders>
            <w:shd w:val="clear" w:color="auto" w:fill="FFFFFF"/>
          </w:tcPr>
          <w:p w14:paraId="2A74CA48" w14:textId="6D3F7148" w:rsidR="00F91985" w:rsidRDefault="00F91985" w:rsidP="004856C9">
            <w:pPr>
              <w:jc w:val="center"/>
              <w:rPr>
                <w:rFonts w:ascii="Arial" w:hAnsi="Arial" w:cs="Arial"/>
                <w:b/>
                <w:bCs/>
                <w:sz w:val="18"/>
                <w:szCs w:val="18"/>
              </w:rPr>
            </w:pPr>
            <w:r>
              <w:rPr>
                <w:rFonts w:ascii="Arial" w:hAnsi="Arial" w:cs="Arial"/>
                <w:b/>
                <w:bCs/>
                <w:sz w:val="18"/>
                <w:szCs w:val="18"/>
              </w:rPr>
              <w:t>1628.4</w:t>
            </w:r>
          </w:p>
        </w:tc>
        <w:tc>
          <w:tcPr>
            <w:tcW w:w="879" w:type="dxa"/>
            <w:tcBorders>
              <w:bottom w:val="single" w:sz="4" w:space="0" w:color="auto"/>
            </w:tcBorders>
            <w:shd w:val="clear" w:color="auto" w:fill="FFFFFF"/>
          </w:tcPr>
          <w:p w14:paraId="5D80E759" w14:textId="7FA1AAED" w:rsidR="00F91985" w:rsidRDefault="00F91985"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14:paraId="35382E34" w14:textId="0D07CF76" w:rsidR="00F91985" w:rsidRPr="00F91985" w:rsidRDefault="00F91985" w:rsidP="005A1D99">
            <w:pPr>
              <w:rPr>
                <w:rFonts w:ascii="Arial" w:hAnsi="Arial" w:cs="Arial"/>
                <w:bCs/>
                <w:sz w:val="18"/>
                <w:szCs w:val="18"/>
              </w:rPr>
            </w:pPr>
            <w:r>
              <w:rPr>
                <w:rFonts w:ascii="Arial" w:hAnsi="Arial" w:cs="Arial"/>
                <w:b/>
                <w:bCs/>
                <w:sz w:val="18"/>
                <w:szCs w:val="18"/>
              </w:rPr>
              <w:t>Lengthsman visit 29/10/18 –</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to ask the Lengthsman to clear the verge on Stockbridge Road between the Coach and Horses PH and Ivy Cottage. If any time remains, he will be asked to clear overgrowth at Stoke Charity play area.</w:t>
            </w:r>
          </w:p>
        </w:tc>
        <w:tc>
          <w:tcPr>
            <w:tcW w:w="795" w:type="dxa"/>
            <w:tcBorders>
              <w:bottom w:val="single" w:sz="4" w:space="0" w:color="auto"/>
            </w:tcBorders>
            <w:shd w:val="clear" w:color="auto" w:fill="FFFFFF"/>
          </w:tcPr>
          <w:p w14:paraId="475157CF" w14:textId="0DC752BB" w:rsidR="00F91985" w:rsidRDefault="00F91985"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16A26EA7" w14:textId="77777777" w:rsidR="00F91985" w:rsidRPr="0055655A" w:rsidRDefault="00F91985"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6A0CDD3B" w:rsidR="004856C9"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095686">
              <w:rPr>
                <w:rFonts w:ascii="Arial" w:hAnsi="Arial" w:cs="Arial"/>
                <w:b/>
                <w:bCs/>
                <w:sz w:val="18"/>
                <w:szCs w:val="18"/>
              </w:rPr>
              <w:t>29</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4856C9" w:rsidRPr="0055655A" w14:paraId="5A1CCFEB" w14:textId="77777777" w:rsidTr="00416FA3">
        <w:trPr>
          <w:trHeight w:val="197"/>
        </w:trPr>
        <w:tc>
          <w:tcPr>
            <w:tcW w:w="993" w:type="dxa"/>
          </w:tcPr>
          <w:p w14:paraId="03BDFD8C" w14:textId="77777777" w:rsidR="004856C9" w:rsidRPr="00CE2772" w:rsidRDefault="004856C9" w:rsidP="004856C9">
            <w:pPr>
              <w:jc w:val="center"/>
              <w:rPr>
                <w:rFonts w:ascii="Arial" w:hAnsi="Arial" w:cs="Arial"/>
                <w:b/>
                <w:bCs/>
                <w:sz w:val="18"/>
                <w:szCs w:val="18"/>
              </w:rPr>
            </w:pPr>
          </w:p>
        </w:tc>
        <w:tc>
          <w:tcPr>
            <w:tcW w:w="879" w:type="dxa"/>
          </w:tcPr>
          <w:p w14:paraId="2AB49BD5" w14:textId="77777777" w:rsidR="004856C9" w:rsidRPr="00CE2772" w:rsidRDefault="004856C9" w:rsidP="004856C9">
            <w:pPr>
              <w:jc w:val="center"/>
              <w:rPr>
                <w:rFonts w:ascii="Arial" w:hAnsi="Arial" w:cs="Arial"/>
                <w:b/>
                <w:sz w:val="18"/>
                <w:szCs w:val="18"/>
              </w:rPr>
            </w:pPr>
          </w:p>
        </w:tc>
        <w:tc>
          <w:tcPr>
            <w:tcW w:w="7398" w:type="dxa"/>
            <w:gridSpan w:val="4"/>
          </w:tcPr>
          <w:p w14:paraId="6DCB0827" w14:textId="77777777"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14:paraId="2104AED7" w14:textId="77777777" w:rsidR="004856C9" w:rsidRPr="0055655A" w:rsidRDefault="004856C9" w:rsidP="004856C9">
            <w:pPr>
              <w:jc w:val="center"/>
              <w:rPr>
                <w:rFonts w:ascii="Arial" w:hAnsi="Arial" w:cs="Arial"/>
                <w:sz w:val="18"/>
                <w:szCs w:val="18"/>
              </w:rPr>
            </w:pPr>
          </w:p>
        </w:tc>
        <w:tc>
          <w:tcPr>
            <w:tcW w:w="454" w:type="dxa"/>
            <w:gridSpan w:val="2"/>
          </w:tcPr>
          <w:p w14:paraId="4BB42C85" w14:textId="77777777" w:rsidR="004856C9" w:rsidRPr="0055655A" w:rsidRDefault="004856C9"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7A93D9E3" w:rsidR="00E35129" w:rsidRPr="00372AF6" w:rsidRDefault="007E681E" w:rsidP="00F13D4B">
            <w:pPr>
              <w:jc w:val="center"/>
              <w:rPr>
                <w:rFonts w:ascii="Arial" w:hAnsi="Arial" w:cs="Arial"/>
                <w:b/>
                <w:sz w:val="18"/>
                <w:szCs w:val="18"/>
              </w:rPr>
            </w:pPr>
            <w:r>
              <w:rPr>
                <w:rFonts w:ascii="Arial" w:hAnsi="Arial" w:cs="Arial"/>
                <w:b/>
                <w:sz w:val="18"/>
                <w:szCs w:val="18"/>
              </w:rPr>
              <w:t>1</w:t>
            </w:r>
            <w:r w:rsidR="0047439E">
              <w:rPr>
                <w:rFonts w:ascii="Arial" w:hAnsi="Arial" w:cs="Arial"/>
                <w:b/>
                <w:sz w:val="18"/>
                <w:szCs w:val="18"/>
              </w:rPr>
              <w:t>6</w:t>
            </w:r>
            <w:r w:rsidR="00095686">
              <w:rPr>
                <w:rFonts w:ascii="Arial" w:hAnsi="Arial" w:cs="Arial"/>
                <w:b/>
                <w:sz w:val="18"/>
                <w:szCs w:val="18"/>
              </w:rPr>
              <w:t>29</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527B0A57" w:rsidR="00E35129" w:rsidRPr="00372AF6" w:rsidRDefault="007E681E" w:rsidP="00F13D4B">
            <w:pPr>
              <w:jc w:val="center"/>
              <w:rPr>
                <w:rFonts w:ascii="Arial" w:hAnsi="Arial" w:cs="Arial"/>
                <w:b/>
                <w:sz w:val="18"/>
                <w:szCs w:val="18"/>
              </w:rPr>
            </w:pPr>
            <w:r>
              <w:rPr>
                <w:rFonts w:ascii="Arial" w:hAnsi="Arial" w:cs="Arial"/>
                <w:b/>
                <w:sz w:val="18"/>
                <w:szCs w:val="18"/>
              </w:rPr>
              <w:t>5</w:t>
            </w:r>
            <w:r w:rsidR="008E0193">
              <w:rPr>
                <w:rFonts w:ascii="Arial" w:hAnsi="Arial" w:cs="Arial"/>
                <w:b/>
                <w:sz w:val="18"/>
                <w:szCs w:val="18"/>
              </w:rPr>
              <w:t>5</w:t>
            </w:r>
            <w:r w:rsidR="00095686">
              <w:rPr>
                <w:rFonts w:ascii="Arial" w:hAnsi="Arial" w:cs="Arial"/>
                <w:b/>
                <w:sz w:val="18"/>
                <w:szCs w:val="18"/>
              </w:rPr>
              <w:t>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2E708756" w:rsidR="00E35129" w:rsidRPr="00372AF6" w:rsidRDefault="002959EA" w:rsidP="006726E9">
            <w:pPr>
              <w:pStyle w:val="PlainText"/>
              <w:rPr>
                <w:rFonts w:ascii="Arial" w:hAnsi="Arial" w:cs="Arial"/>
                <w:sz w:val="18"/>
                <w:szCs w:val="18"/>
              </w:rPr>
            </w:pPr>
            <w:r>
              <w:rPr>
                <w:rFonts w:ascii="Arial" w:hAnsi="Arial" w:cs="Arial"/>
                <w:sz w:val="18"/>
                <w:szCs w:val="18"/>
              </w:rPr>
              <w:t>4 Old Stoke Road, Stoke Charity.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42BF9710" w:rsidR="00E35129" w:rsidRPr="00372AF6" w:rsidRDefault="002959EA" w:rsidP="004856C9">
            <w:pPr>
              <w:rPr>
                <w:rFonts w:ascii="Arial" w:hAnsi="Arial" w:cs="Arial"/>
                <w:sz w:val="18"/>
                <w:szCs w:val="18"/>
              </w:rPr>
            </w:pPr>
            <w:r>
              <w:rPr>
                <w:rFonts w:ascii="Arial" w:hAnsi="Arial" w:cs="Arial"/>
                <w:sz w:val="18"/>
                <w:szCs w:val="18"/>
              </w:rPr>
              <w:t>Various tree works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CE62BB" w14:textId="77777777" w:rsidR="00501AD2" w:rsidRDefault="002959EA" w:rsidP="00501AD2">
            <w:pPr>
              <w:jc w:val="center"/>
              <w:rPr>
                <w:rFonts w:ascii="Arial" w:hAnsi="Arial" w:cs="Arial"/>
                <w:b/>
                <w:sz w:val="18"/>
                <w:szCs w:val="18"/>
              </w:rPr>
            </w:pPr>
            <w:r>
              <w:rPr>
                <w:rFonts w:ascii="Arial" w:hAnsi="Arial" w:cs="Arial"/>
                <w:b/>
                <w:sz w:val="18"/>
                <w:szCs w:val="18"/>
              </w:rPr>
              <w:t>18/02258/TPC</w:t>
            </w:r>
          </w:p>
          <w:p w14:paraId="4BF1F659" w14:textId="332B5673" w:rsidR="002959EA" w:rsidRPr="00EB405B" w:rsidRDefault="002959EA" w:rsidP="00501AD2">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554C8B7C" w:rsidR="00E35129" w:rsidRPr="00372AF6" w:rsidRDefault="00E35129" w:rsidP="00960F2C">
            <w:pPr>
              <w:rPr>
                <w:rFonts w:ascii="Arial" w:hAnsi="Arial" w:cs="Arial"/>
                <w:sz w:val="18"/>
                <w:szCs w:val="18"/>
                <w:lang w:val="en-US"/>
              </w:rPr>
            </w:pP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0A7104" w:rsidRPr="00940E9B" w14:paraId="0D116A9C" w14:textId="77777777" w:rsidTr="00716391">
        <w:tc>
          <w:tcPr>
            <w:tcW w:w="993" w:type="dxa"/>
          </w:tcPr>
          <w:p w14:paraId="30C9B246" w14:textId="0832E581" w:rsidR="000A7104" w:rsidRDefault="000A7104" w:rsidP="00F13D4B">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095686">
              <w:rPr>
                <w:rFonts w:ascii="Arial" w:hAnsi="Arial" w:cs="Arial"/>
                <w:b/>
                <w:sz w:val="18"/>
                <w:szCs w:val="18"/>
              </w:rPr>
              <w:t>29</w:t>
            </w:r>
            <w:r>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4C8F2E2" w14:textId="5AACF2A7" w:rsidR="000A7104" w:rsidRDefault="008E0193" w:rsidP="00F13D4B">
            <w:pPr>
              <w:jc w:val="center"/>
              <w:rPr>
                <w:rFonts w:ascii="Arial" w:hAnsi="Arial" w:cs="Arial"/>
                <w:b/>
                <w:sz w:val="18"/>
                <w:szCs w:val="18"/>
              </w:rPr>
            </w:pPr>
            <w:r>
              <w:rPr>
                <w:rFonts w:ascii="Arial" w:hAnsi="Arial" w:cs="Arial"/>
                <w:b/>
                <w:sz w:val="18"/>
                <w:szCs w:val="18"/>
              </w:rPr>
              <w:t>55</w:t>
            </w:r>
            <w:r w:rsidR="00095686">
              <w:rPr>
                <w:rFonts w:ascii="Arial" w:hAnsi="Arial" w:cs="Arial"/>
                <w:b/>
                <w:sz w:val="18"/>
                <w:szCs w:val="18"/>
              </w:rPr>
              <w:t>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6C1A9E91" w14:textId="680BF986" w:rsidR="000A7104" w:rsidRPr="00372AF6" w:rsidRDefault="002959EA" w:rsidP="006726E9">
            <w:pPr>
              <w:pStyle w:val="PlainText"/>
              <w:rPr>
                <w:rFonts w:ascii="Arial" w:hAnsi="Arial" w:cs="Arial"/>
                <w:sz w:val="18"/>
                <w:szCs w:val="18"/>
              </w:rPr>
            </w:pPr>
            <w:r>
              <w:rPr>
                <w:rFonts w:ascii="Arial" w:hAnsi="Arial" w:cs="Arial"/>
                <w:sz w:val="18"/>
                <w:szCs w:val="18"/>
              </w:rPr>
              <w:t>Trackway access, Hunton Down Lane, Hunton.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42120B" w14:textId="0EB1C86A" w:rsidR="000A7104" w:rsidRPr="00372AF6" w:rsidRDefault="002959EA" w:rsidP="004856C9">
            <w:pPr>
              <w:rPr>
                <w:rFonts w:ascii="Arial" w:hAnsi="Arial" w:cs="Arial"/>
                <w:sz w:val="18"/>
                <w:szCs w:val="18"/>
              </w:rPr>
            </w:pPr>
            <w:r>
              <w:rPr>
                <w:rFonts w:ascii="Arial" w:hAnsi="Arial" w:cs="Arial"/>
                <w:sz w:val="18"/>
                <w:szCs w:val="18"/>
              </w:rPr>
              <w:t>Retrospective application for new farm access and access track.</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0C8720" w14:textId="77777777" w:rsidR="00501AD2" w:rsidRDefault="002959EA" w:rsidP="0037028C">
            <w:pPr>
              <w:jc w:val="center"/>
              <w:rPr>
                <w:rFonts w:ascii="Arial" w:hAnsi="Arial" w:cs="Arial"/>
                <w:b/>
                <w:sz w:val="18"/>
                <w:szCs w:val="18"/>
              </w:rPr>
            </w:pPr>
            <w:r>
              <w:rPr>
                <w:rFonts w:ascii="Arial" w:hAnsi="Arial" w:cs="Arial"/>
                <w:b/>
                <w:sz w:val="18"/>
                <w:szCs w:val="18"/>
              </w:rPr>
              <w:t>18/01917/FUL</w:t>
            </w:r>
          </w:p>
          <w:p w14:paraId="05BB0318" w14:textId="06A64266" w:rsidR="002959EA" w:rsidRPr="00EB405B" w:rsidRDefault="007D1698"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2740D" w14:textId="22C7E08F" w:rsidR="000A7104" w:rsidRDefault="000A7104" w:rsidP="00960F2C">
            <w:pPr>
              <w:rPr>
                <w:rFonts w:ascii="Arial" w:hAnsi="Arial" w:cs="Arial"/>
                <w:sz w:val="18"/>
                <w:szCs w:val="18"/>
                <w:lang w:val="en-US"/>
              </w:rPr>
            </w:pPr>
          </w:p>
        </w:tc>
        <w:tc>
          <w:tcPr>
            <w:tcW w:w="454" w:type="dxa"/>
            <w:gridSpan w:val="2"/>
          </w:tcPr>
          <w:p w14:paraId="2BDB09BD" w14:textId="77777777" w:rsidR="000A7104" w:rsidRPr="00372AF6" w:rsidRDefault="000A7104" w:rsidP="004856C9">
            <w:pPr>
              <w:jc w:val="center"/>
              <w:rPr>
                <w:rFonts w:ascii="Arial" w:hAnsi="Arial" w:cs="Arial"/>
                <w:b/>
                <w:sz w:val="18"/>
                <w:szCs w:val="18"/>
              </w:rPr>
            </w:pPr>
          </w:p>
        </w:tc>
      </w:tr>
      <w:tr w:rsidR="00BC1D57" w:rsidRPr="00BC1D57" w14:paraId="2971447F" w14:textId="77777777" w:rsidTr="00716391">
        <w:tc>
          <w:tcPr>
            <w:tcW w:w="993" w:type="dxa"/>
          </w:tcPr>
          <w:p w14:paraId="78DEDE95" w14:textId="628B7ED0" w:rsidR="002A473D" w:rsidRDefault="002A473D" w:rsidP="00F13D4B">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095686">
              <w:rPr>
                <w:rFonts w:ascii="Arial" w:hAnsi="Arial" w:cs="Arial"/>
                <w:b/>
                <w:sz w:val="18"/>
                <w:szCs w:val="18"/>
              </w:rPr>
              <w:t>29</w:t>
            </w:r>
            <w:r>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90DF5FD" w14:textId="08540F59" w:rsidR="002A473D" w:rsidRDefault="008E0193" w:rsidP="00F13D4B">
            <w:pPr>
              <w:jc w:val="center"/>
              <w:rPr>
                <w:rFonts w:ascii="Arial" w:hAnsi="Arial" w:cs="Arial"/>
                <w:b/>
                <w:sz w:val="18"/>
                <w:szCs w:val="18"/>
              </w:rPr>
            </w:pPr>
            <w:r>
              <w:rPr>
                <w:rFonts w:ascii="Arial" w:hAnsi="Arial" w:cs="Arial"/>
                <w:b/>
                <w:sz w:val="18"/>
                <w:szCs w:val="18"/>
              </w:rPr>
              <w:t>55</w:t>
            </w:r>
            <w:r w:rsidR="00095686">
              <w:rPr>
                <w:rFonts w:ascii="Arial" w:hAnsi="Arial" w:cs="Arial"/>
                <w:b/>
                <w:sz w:val="18"/>
                <w:szCs w:val="18"/>
              </w:rPr>
              <w:t>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47A2A820" w14:textId="2AC84D19" w:rsidR="002A473D" w:rsidRDefault="002959EA" w:rsidP="006726E9">
            <w:pPr>
              <w:pStyle w:val="PlainText"/>
              <w:rPr>
                <w:rFonts w:ascii="Arial" w:hAnsi="Arial" w:cs="Arial"/>
                <w:sz w:val="18"/>
                <w:szCs w:val="18"/>
              </w:rPr>
            </w:pPr>
            <w:r>
              <w:rPr>
                <w:rFonts w:ascii="Arial" w:hAnsi="Arial" w:cs="Arial"/>
                <w:sz w:val="18"/>
                <w:szCs w:val="18"/>
              </w:rPr>
              <w:t>Old Post Office Cottage, Wonston Rd, Stoke Charity.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4618BCD3" w14:textId="6D916753" w:rsidR="002A473D" w:rsidRDefault="002959EA" w:rsidP="004856C9">
            <w:pPr>
              <w:rPr>
                <w:rFonts w:ascii="Arial" w:hAnsi="Arial" w:cs="Arial"/>
                <w:sz w:val="18"/>
                <w:szCs w:val="18"/>
              </w:rPr>
            </w:pPr>
            <w:r>
              <w:rPr>
                <w:rFonts w:ascii="Arial" w:hAnsi="Arial" w:cs="Arial"/>
                <w:sz w:val="18"/>
                <w:szCs w:val="18"/>
              </w:rPr>
              <w:t>Demolition of existing lean-to side extension &amp; erection of single storey side and rear extension.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EC3D1B" w14:textId="77777777" w:rsidR="00501AD2" w:rsidRDefault="002959EA" w:rsidP="0037028C">
            <w:pPr>
              <w:jc w:val="center"/>
              <w:rPr>
                <w:rFonts w:ascii="Arial" w:hAnsi="Arial" w:cs="Arial"/>
                <w:b/>
                <w:sz w:val="18"/>
                <w:szCs w:val="18"/>
              </w:rPr>
            </w:pPr>
            <w:r>
              <w:rPr>
                <w:rFonts w:ascii="Arial" w:hAnsi="Arial" w:cs="Arial"/>
                <w:b/>
                <w:sz w:val="18"/>
                <w:szCs w:val="18"/>
              </w:rPr>
              <w:t>18/02011/HOU</w:t>
            </w:r>
          </w:p>
          <w:p w14:paraId="3E10C564" w14:textId="31B54281" w:rsidR="007D1698" w:rsidRPr="00501AD2" w:rsidRDefault="007D1698"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247165E5" w14:textId="6C596047" w:rsidR="002A473D" w:rsidRDefault="002A473D" w:rsidP="00960F2C">
            <w:pPr>
              <w:rPr>
                <w:rFonts w:ascii="Arial" w:hAnsi="Arial" w:cs="Arial"/>
                <w:sz w:val="18"/>
                <w:szCs w:val="18"/>
                <w:lang w:val="en-US"/>
              </w:rPr>
            </w:pPr>
          </w:p>
        </w:tc>
        <w:tc>
          <w:tcPr>
            <w:tcW w:w="454" w:type="dxa"/>
            <w:gridSpan w:val="2"/>
          </w:tcPr>
          <w:p w14:paraId="2D5ED07E" w14:textId="77777777" w:rsidR="002A473D" w:rsidRPr="00372AF6" w:rsidRDefault="002A473D" w:rsidP="004856C9">
            <w:pPr>
              <w:jc w:val="center"/>
              <w:rPr>
                <w:rFonts w:ascii="Arial" w:hAnsi="Arial" w:cs="Arial"/>
                <w:b/>
                <w:sz w:val="18"/>
                <w:szCs w:val="18"/>
              </w:rPr>
            </w:pPr>
          </w:p>
        </w:tc>
      </w:tr>
      <w:tr w:rsidR="00C17CE4" w:rsidRPr="00BC1D57" w14:paraId="37A92830" w14:textId="77777777" w:rsidTr="00716391">
        <w:tc>
          <w:tcPr>
            <w:tcW w:w="993" w:type="dxa"/>
          </w:tcPr>
          <w:p w14:paraId="26FC4463" w14:textId="7A72D533" w:rsidR="00C17CE4" w:rsidRDefault="00C17CE4" w:rsidP="00F13D4B">
            <w:pPr>
              <w:jc w:val="center"/>
              <w:rPr>
                <w:rFonts w:ascii="Arial" w:hAnsi="Arial" w:cs="Arial"/>
                <w:b/>
                <w:sz w:val="18"/>
                <w:szCs w:val="18"/>
              </w:rPr>
            </w:pPr>
            <w:r>
              <w:rPr>
                <w:rFonts w:ascii="Arial" w:hAnsi="Arial" w:cs="Arial"/>
                <w:b/>
                <w:sz w:val="18"/>
                <w:szCs w:val="18"/>
              </w:rPr>
              <w:t>16</w:t>
            </w:r>
            <w:r w:rsidR="00095686">
              <w:rPr>
                <w:rFonts w:ascii="Arial" w:hAnsi="Arial" w:cs="Arial"/>
                <w:b/>
                <w:sz w:val="18"/>
                <w:szCs w:val="18"/>
              </w:rPr>
              <w:t>29</w:t>
            </w:r>
            <w:r>
              <w:rPr>
                <w:rFonts w:ascii="Arial" w:hAnsi="Arial" w:cs="Arial"/>
                <w:b/>
                <w:sz w:val="18"/>
                <w:szCs w:val="18"/>
              </w:rPr>
              <w:t>.4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36D86454" w14:textId="05A3AC88" w:rsidR="00C17CE4" w:rsidRDefault="00C17CE4" w:rsidP="00F13D4B">
            <w:pPr>
              <w:jc w:val="center"/>
              <w:rPr>
                <w:rFonts w:ascii="Arial" w:hAnsi="Arial" w:cs="Arial"/>
                <w:b/>
                <w:sz w:val="18"/>
                <w:szCs w:val="18"/>
              </w:rPr>
            </w:pPr>
            <w:r>
              <w:rPr>
                <w:rFonts w:ascii="Arial" w:hAnsi="Arial" w:cs="Arial"/>
                <w:b/>
                <w:sz w:val="18"/>
                <w:szCs w:val="18"/>
              </w:rPr>
              <w:t>5</w:t>
            </w:r>
            <w:r w:rsidR="00095686">
              <w:rPr>
                <w:rFonts w:ascii="Arial" w:hAnsi="Arial" w:cs="Arial"/>
                <w:b/>
                <w:sz w:val="18"/>
                <w:szCs w:val="18"/>
              </w:rPr>
              <w:t>60</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68DC69B" w14:textId="2AAA1494" w:rsidR="00C17CE4" w:rsidRDefault="002959EA" w:rsidP="006726E9">
            <w:pPr>
              <w:pStyle w:val="PlainText"/>
              <w:rPr>
                <w:rFonts w:ascii="Arial" w:hAnsi="Arial" w:cs="Arial"/>
                <w:sz w:val="18"/>
                <w:szCs w:val="18"/>
              </w:rPr>
            </w:pPr>
            <w:r>
              <w:rPr>
                <w:rFonts w:ascii="Arial" w:hAnsi="Arial" w:cs="Arial"/>
                <w:sz w:val="18"/>
                <w:szCs w:val="18"/>
              </w:rPr>
              <w:t>Egg Day Nursery, Stockbridge Road,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808E4DA" w14:textId="5DBE154F" w:rsidR="00C17CE4" w:rsidRDefault="002959EA" w:rsidP="004856C9">
            <w:pPr>
              <w:rPr>
                <w:rFonts w:ascii="Arial" w:hAnsi="Arial" w:cs="Arial"/>
                <w:sz w:val="18"/>
                <w:szCs w:val="18"/>
              </w:rPr>
            </w:pPr>
            <w:r>
              <w:rPr>
                <w:rFonts w:ascii="Arial" w:hAnsi="Arial" w:cs="Arial"/>
                <w:sz w:val="18"/>
                <w:szCs w:val="18"/>
              </w:rPr>
              <w:t>Replacement of pergola with shelter to provide sun shade. Replacement of climbing frame.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9FF67D" w14:textId="77777777" w:rsidR="00501AD2" w:rsidRDefault="002959EA" w:rsidP="0037028C">
            <w:pPr>
              <w:jc w:val="center"/>
              <w:rPr>
                <w:rFonts w:ascii="Arial" w:hAnsi="Arial" w:cs="Arial"/>
                <w:b/>
                <w:sz w:val="18"/>
                <w:szCs w:val="18"/>
              </w:rPr>
            </w:pPr>
            <w:r>
              <w:rPr>
                <w:rFonts w:ascii="Arial" w:hAnsi="Arial" w:cs="Arial"/>
                <w:b/>
                <w:sz w:val="18"/>
                <w:szCs w:val="18"/>
              </w:rPr>
              <w:t>18/01953/FUL</w:t>
            </w:r>
          </w:p>
          <w:p w14:paraId="7840500A" w14:textId="58BB91AF" w:rsidR="002959EA" w:rsidRPr="00501AD2" w:rsidRDefault="007D1698"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564B8F76" w14:textId="77777777" w:rsidR="00C17CE4" w:rsidRDefault="00C17CE4" w:rsidP="00960F2C">
            <w:pPr>
              <w:rPr>
                <w:rFonts w:ascii="Arial" w:hAnsi="Arial" w:cs="Arial"/>
                <w:sz w:val="18"/>
                <w:szCs w:val="18"/>
                <w:lang w:val="en-US"/>
              </w:rPr>
            </w:pPr>
          </w:p>
        </w:tc>
        <w:tc>
          <w:tcPr>
            <w:tcW w:w="454" w:type="dxa"/>
            <w:gridSpan w:val="2"/>
          </w:tcPr>
          <w:p w14:paraId="2BCB7736" w14:textId="77777777" w:rsidR="00C17CE4" w:rsidRPr="00372AF6" w:rsidRDefault="00C17CE4" w:rsidP="004856C9">
            <w:pPr>
              <w:jc w:val="center"/>
              <w:rPr>
                <w:rFonts w:ascii="Arial" w:hAnsi="Arial" w:cs="Arial"/>
                <w:b/>
                <w:sz w:val="18"/>
                <w:szCs w:val="18"/>
              </w:rPr>
            </w:pPr>
          </w:p>
        </w:tc>
      </w:tr>
      <w:tr w:rsidR="00095686" w:rsidRPr="00BC1D57" w14:paraId="040D1C40" w14:textId="77777777" w:rsidTr="00716391">
        <w:tc>
          <w:tcPr>
            <w:tcW w:w="993" w:type="dxa"/>
          </w:tcPr>
          <w:p w14:paraId="59D9E5E0" w14:textId="1D50978A" w:rsidR="00095686" w:rsidRDefault="00095686" w:rsidP="00F13D4B">
            <w:pPr>
              <w:jc w:val="center"/>
              <w:rPr>
                <w:rFonts w:ascii="Arial" w:hAnsi="Arial" w:cs="Arial"/>
                <w:b/>
                <w:sz w:val="18"/>
                <w:szCs w:val="18"/>
              </w:rPr>
            </w:pPr>
            <w:r>
              <w:rPr>
                <w:rFonts w:ascii="Arial" w:hAnsi="Arial" w:cs="Arial"/>
                <w:b/>
                <w:sz w:val="18"/>
                <w:szCs w:val="18"/>
              </w:rPr>
              <w:t>1629.5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75498B2" w14:textId="0F1E65FD" w:rsidR="00095686" w:rsidRDefault="00095686" w:rsidP="00F13D4B">
            <w:pPr>
              <w:jc w:val="center"/>
              <w:rPr>
                <w:rFonts w:ascii="Arial" w:hAnsi="Arial" w:cs="Arial"/>
                <w:b/>
                <w:sz w:val="18"/>
                <w:szCs w:val="18"/>
              </w:rPr>
            </w:pPr>
            <w:r>
              <w:rPr>
                <w:rFonts w:ascii="Arial" w:hAnsi="Arial" w:cs="Arial"/>
                <w:b/>
                <w:sz w:val="18"/>
                <w:szCs w:val="18"/>
              </w:rPr>
              <w:t>561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372A1BC" w14:textId="4AE76BDF" w:rsidR="00095686" w:rsidRDefault="002959EA" w:rsidP="006726E9">
            <w:pPr>
              <w:pStyle w:val="PlainText"/>
              <w:rPr>
                <w:rFonts w:ascii="Arial" w:hAnsi="Arial" w:cs="Arial"/>
                <w:sz w:val="18"/>
                <w:szCs w:val="18"/>
              </w:rPr>
            </w:pPr>
            <w:r>
              <w:rPr>
                <w:rFonts w:ascii="Arial" w:hAnsi="Arial" w:cs="Arial"/>
                <w:sz w:val="18"/>
                <w:szCs w:val="18"/>
              </w:rPr>
              <w:t>Gratton Pavilion, Gratton Close,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7FB35E31" w14:textId="0F622034" w:rsidR="00095686" w:rsidRDefault="002959EA" w:rsidP="004856C9">
            <w:pPr>
              <w:rPr>
                <w:rFonts w:ascii="Arial" w:hAnsi="Arial" w:cs="Arial"/>
                <w:sz w:val="18"/>
                <w:szCs w:val="18"/>
              </w:rPr>
            </w:pPr>
            <w:r>
              <w:rPr>
                <w:rFonts w:ascii="Arial" w:hAnsi="Arial" w:cs="Arial"/>
                <w:sz w:val="18"/>
                <w:szCs w:val="18"/>
              </w:rPr>
              <w:t>Side and infill extension to existing community pavilion.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B57259" w14:textId="77777777" w:rsidR="00095686" w:rsidRDefault="002959EA" w:rsidP="0037028C">
            <w:pPr>
              <w:jc w:val="center"/>
              <w:rPr>
                <w:rFonts w:ascii="Arial" w:hAnsi="Arial" w:cs="Arial"/>
                <w:b/>
                <w:sz w:val="18"/>
                <w:szCs w:val="18"/>
              </w:rPr>
            </w:pPr>
            <w:r>
              <w:rPr>
                <w:rFonts w:ascii="Arial" w:hAnsi="Arial" w:cs="Arial"/>
                <w:b/>
                <w:sz w:val="18"/>
                <w:szCs w:val="18"/>
              </w:rPr>
              <w:t>18/</w:t>
            </w:r>
            <w:r w:rsidR="000308B9">
              <w:rPr>
                <w:rFonts w:ascii="Arial" w:hAnsi="Arial" w:cs="Arial"/>
                <w:b/>
                <w:sz w:val="18"/>
                <w:szCs w:val="18"/>
              </w:rPr>
              <w:t>02074/FUL</w:t>
            </w:r>
          </w:p>
          <w:p w14:paraId="1F318726" w14:textId="55F73D19" w:rsidR="000308B9" w:rsidRPr="00501AD2" w:rsidRDefault="007D1698" w:rsidP="0037028C">
            <w:pPr>
              <w:jc w:val="center"/>
              <w:rPr>
                <w:rFonts w:ascii="Arial" w:hAnsi="Arial" w:cs="Arial"/>
                <w:b/>
                <w:sz w:val="18"/>
                <w:szCs w:val="18"/>
              </w:rPr>
            </w:pPr>
            <w:r>
              <w:rPr>
                <w:rFonts w:ascii="Arial" w:hAnsi="Arial" w:cs="Arial"/>
                <w:b/>
                <w:sz w:val="18"/>
                <w:szCs w:val="18"/>
              </w:rPr>
              <w:t>Interest declared by all councillors.</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4A1A6E55" w14:textId="77777777" w:rsidR="00095686" w:rsidRDefault="00095686" w:rsidP="00960F2C">
            <w:pPr>
              <w:rPr>
                <w:rFonts w:ascii="Arial" w:hAnsi="Arial" w:cs="Arial"/>
                <w:sz w:val="18"/>
                <w:szCs w:val="18"/>
                <w:lang w:val="en-US"/>
              </w:rPr>
            </w:pPr>
          </w:p>
        </w:tc>
        <w:tc>
          <w:tcPr>
            <w:tcW w:w="454" w:type="dxa"/>
            <w:gridSpan w:val="2"/>
          </w:tcPr>
          <w:p w14:paraId="73078F30" w14:textId="77777777" w:rsidR="00095686" w:rsidRPr="00372AF6" w:rsidRDefault="00095686" w:rsidP="004856C9">
            <w:pPr>
              <w:jc w:val="center"/>
              <w:rPr>
                <w:rFonts w:ascii="Arial" w:hAnsi="Arial" w:cs="Arial"/>
                <w:b/>
                <w:sz w:val="18"/>
                <w:szCs w:val="18"/>
              </w:rPr>
            </w:pPr>
          </w:p>
        </w:tc>
      </w:tr>
      <w:tr w:rsidR="00095686" w:rsidRPr="00BC1D57" w14:paraId="653702E8" w14:textId="77777777" w:rsidTr="00716391">
        <w:tc>
          <w:tcPr>
            <w:tcW w:w="993" w:type="dxa"/>
          </w:tcPr>
          <w:p w14:paraId="0CDB4B58" w14:textId="565D78DA" w:rsidR="00095686" w:rsidRDefault="00095686" w:rsidP="00F13D4B">
            <w:pPr>
              <w:jc w:val="center"/>
              <w:rPr>
                <w:rFonts w:ascii="Arial" w:hAnsi="Arial" w:cs="Arial"/>
                <w:b/>
                <w:sz w:val="18"/>
                <w:szCs w:val="18"/>
              </w:rPr>
            </w:pPr>
            <w:r>
              <w:rPr>
                <w:rFonts w:ascii="Arial" w:hAnsi="Arial" w:cs="Arial"/>
                <w:b/>
                <w:sz w:val="18"/>
                <w:szCs w:val="18"/>
              </w:rPr>
              <w:t>1629.6</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53E6213F" w14:textId="67670DDE" w:rsidR="00095686" w:rsidRDefault="00095686" w:rsidP="00F13D4B">
            <w:pPr>
              <w:jc w:val="center"/>
              <w:rPr>
                <w:rFonts w:ascii="Arial" w:hAnsi="Arial" w:cs="Arial"/>
                <w:b/>
                <w:sz w:val="18"/>
                <w:szCs w:val="18"/>
              </w:rPr>
            </w:pPr>
            <w:r>
              <w:rPr>
                <w:rFonts w:ascii="Arial" w:hAnsi="Arial" w:cs="Arial"/>
                <w:b/>
                <w:sz w:val="18"/>
                <w:szCs w:val="18"/>
              </w:rPr>
              <w:t>562</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3E964328" w14:textId="160BD274" w:rsidR="00095686" w:rsidRDefault="00360788" w:rsidP="006726E9">
            <w:pPr>
              <w:pStyle w:val="PlainText"/>
              <w:rPr>
                <w:rFonts w:ascii="Arial" w:hAnsi="Arial" w:cs="Arial"/>
                <w:sz w:val="18"/>
                <w:szCs w:val="18"/>
              </w:rPr>
            </w:pPr>
            <w:r>
              <w:rPr>
                <w:rFonts w:ascii="Arial" w:hAnsi="Arial" w:cs="Arial"/>
                <w:sz w:val="18"/>
                <w:szCs w:val="18"/>
              </w:rPr>
              <w:t>6 Taylors Yard,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59B2422" w14:textId="408EAA51" w:rsidR="00095686" w:rsidRDefault="00360788" w:rsidP="004856C9">
            <w:pPr>
              <w:rPr>
                <w:rFonts w:ascii="Arial" w:hAnsi="Arial" w:cs="Arial"/>
                <w:sz w:val="18"/>
                <w:szCs w:val="18"/>
              </w:rPr>
            </w:pPr>
            <w:r>
              <w:rPr>
                <w:rFonts w:ascii="Arial" w:hAnsi="Arial" w:cs="Arial"/>
                <w:sz w:val="18"/>
                <w:szCs w:val="18"/>
              </w:rPr>
              <w:t>Dormer windows to front and rear elevations for a loft conversion.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4324F6" w14:textId="01B95E1B" w:rsidR="00095686" w:rsidRDefault="00360788" w:rsidP="0037028C">
            <w:pPr>
              <w:jc w:val="center"/>
              <w:rPr>
                <w:rFonts w:ascii="Arial" w:hAnsi="Arial" w:cs="Arial"/>
                <w:b/>
                <w:sz w:val="18"/>
                <w:szCs w:val="18"/>
              </w:rPr>
            </w:pPr>
            <w:r>
              <w:rPr>
                <w:rFonts w:ascii="Arial" w:hAnsi="Arial" w:cs="Arial"/>
                <w:b/>
                <w:sz w:val="18"/>
                <w:szCs w:val="18"/>
              </w:rPr>
              <w:t>18/02151/HOU</w:t>
            </w:r>
          </w:p>
          <w:p w14:paraId="4BC5F495" w14:textId="32BD8788" w:rsidR="002959EA" w:rsidRPr="00501AD2" w:rsidRDefault="00360788" w:rsidP="00F91985">
            <w:pPr>
              <w:jc w:val="center"/>
              <w:rPr>
                <w:rFonts w:ascii="Arial" w:hAnsi="Arial" w:cs="Arial"/>
                <w:b/>
                <w:sz w:val="18"/>
                <w:szCs w:val="18"/>
              </w:rPr>
            </w:pPr>
            <w:r>
              <w:rPr>
                <w:rFonts w:ascii="Arial" w:hAnsi="Arial" w:cs="Arial"/>
                <w:b/>
                <w:sz w:val="18"/>
                <w:szCs w:val="18"/>
              </w:rPr>
              <w:t>Decision delegated to Cllr Cook.</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0444D5DE" w14:textId="77777777" w:rsidR="00095686" w:rsidRDefault="00095686" w:rsidP="00960F2C">
            <w:pPr>
              <w:rPr>
                <w:rFonts w:ascii="Arial" w:hAnsi="Arial" w:cs="Arial"/>
                <w:sz w:val="18"/>
                <w:szCs w:val="18"/>
                <w:lang w:val="en-US"/>
              </w:rPr>
            </w:pPr>
          </w:p>
        </w:tc>
        <w:tc>
          <w:tcPr>
            <w:tcW w:w="454" w:type="dxa"/>
            <w:gridSpan w:val="2"/>
          </w:tcPr>
          <w:p w14:paraId="5FCD620A" w14:textId="77777777" w:rsidR="00095686" w:rsidRPr="00372AF6" w:rsidRDefault="00095686" w:rsidP="004856C9">
            <w:pPr>
              <w:jc w:val="center"/>
              <w:rPr>
                <w:rFonts w:ascii="Arial" w:hAnsi="Arial" w:cs="Arial"/>
                <w:b/>
                <w:sz w:val="18"/>
                <w:szCs w:val="18"/>
              </w:rPr>
            </w:pPr>
          </w:p>
        </w:tc>
      </w:tr>
      <w:tr w:rsidR="00E31730" w:rsidRPr="0055655A" w14:paraId="1E20257D" w14:textId="77777777" w:rsidTr="00792C76">
        <w:trPr>
          <w:trHeight w:val="265"/>
        </w:trPr>
        <w:tc>
          <w:tcPr>
            <w:tcW w:w="993" w:type="dxa"/>
            <w:shd w:val="clear" w:color="auto" w:fill="D9D9D9"/>
          </w:tcPr>
          <w:p w14:paraId="0F095F8F" w14:textId="6FAA3945" w:rsidR="00E31730" w:rsidRDefault="008E0193" w:rsidP="004856C9">
            <w:pPr>
              <w:jc w:val="center"/>
              <w:rPr>
                <w:rFonts w:ascii="Arial" w:hAnsi="Arial" w:cs="Arial"/>
                <w:b/>
                <w:bCs/>
                <w:sz w:val="18"/>
                <w:szCs w:val="18"/>
              </w:rPr>
            </w:pPr>
            <w:r>
              <w:rPr>
                <w:rFonts w:ascii="Arial" w:hAnsi="Arial" w:cs="Arial"/>
                <w:b/>
                <w:bCs/>
                <w:sz w:val="18"/>
                <w:szCs w:val="18"/>
              </w:rPr>
              <w:t>16</w:t>
            </w:r>
            <w:r w:rsidR="00095686">
              <w:rPr>
                <w:rFonts w:ascii="Arial" w:hAnsi="Arial" w:cs="Arial"/>
                <w:b/>
                <w:bCs/>
                <w:sz w:val="18"/>
                <w:szCs w:val="18"/>
              </w:rPr>
              <w:t>30</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31913611" w:rsidR="004856C9" w:rsidRDefault="007E681E" w:rsidP="004856C9">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095686">
              <w:rPr>
                <w:rFonts w:ascii="Arial" w:hAnsi="Arial" w:cs="Arial"/>
                <w:b/>
                <w:sz w:val="18"/>
                <w:szCs w:val="18"/>
              </w:rPr>
              <w:t>30</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505750D2" w:rsidR="004856C9" w:rsidRDefault="007E681E" w:rsidP="004856C9">
            <w:pPr>
              <w:jc w:val="center"/>
              <w:rPr>
                <w:rFonts w:ascii="Arial" w:hAnsi="Arial" w:cs="Arial"/>
                <w:b/>
                <w:sz w:val="18"/>
                <w:szCs w:val="18"/>
              </w:rPr>
            </w:pPr>
            <w:r>
              <w:rPr>
                <w:rFonts w:ascii="Arial" w:hAnsi="Arial" w:cs="Arial"/>
                <w:b/>
                <w:sz w:val="18"/>
                <w:szCs w:val="18"/>
              </w:rPr>
              <w:t>1</w:t>
            </w:r>
            <w:r w:rsidR="00C17CE4">
              <w:rPr>
                <w:rFonts w:ascii="Arial" w:hAnsi="Arial" w:cs="Arial"/>
                <w:b/>
                <w:sz w:val="18"/>
                <w:szCs w:val="18"/>
              </w:rPr>
              <w:t>6</w:t>
            </w:r>
            <w:r w:rsidR="00095686">
              <w:rPr>
                <w:rFonts w:ascii="Arial" w:hAnsi="Arial" w:cs="Arial"/>
                <w:b/>
                <w:sz w:val="18"/>
                <w:szCs w:val="18"/>
              </w:rPr>
              <w:t>19</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037E496E"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991738" w:rsidRPr="00242995">
              <w:rPr>
                <w:rFonts w:ascii="Arial" w:hAnsi="Arial" w:cs="Arial"/>
                <w:sz w:val="18"/>
                <w:szCs w:val="18"/>
              </w:rPr>
              <w:t>3</w:t>
            </w:r>
            <w:r w:rsidR="00095686">
              <w:rPr>
                <w:rFonts w:ascii="Arial" w:hAnsi="Arial" w:cs="Arial"/>
                <w:sz w:val="18"/>
                <w:szCs w:val="18"/>
              </w:rPr>
              <w:t>0</w:t>
            </w:r>
            <w:r w:rsidR="007E681E" w:rsidRPr="00242995">
              <w:rPr>
                <w:rFonts w:ascii="Arial" w:hAnsi="Arial" w:cs="Arial"/>
                <w:sz w:val="18"/>
                <w:szCs w:val="18"/>
              </w:rPr>
              <w:t>/</w:t>
            </w:r>
            <w:r w:rsidR="00991738" w:rsidRPr="00242995">
              <w:rPr>
                <w:rFonts w:ascii="Arial" w:hAnsi="Arial" w:cs="Arial"/>
                <w:sz w:val="18"/>
                <w:szCs w:val="18"/>
              </w:rPr>
              <w:t>0</w:t>
            </w:r>
            <w:r w:rsidR="00095686">
              <w:rPr>
                <w:rFonts w:ascii="Arial" w:hAnsi="Arial" w:cs="Arial"/>
                <w:sz w:val="18"/>
                <w:szCs w:val="18"/>
              </w:rPr>
              <w:t>9</w:t>
            </w:r>
            <w:r w:rsidR="006726E9" w:rsidRPr="00242995">
              <w:rPr>
                <w:rFonts w:ascii="Arial" w:hAnsi="Arial" w:cs="Arial"/>
                <w:sz w:val="18"/>
                <w:szCs w:val="18"/>
              </w:rPr>
              <w:t>/1</w:t>
            </w:r>
            <w:r w:rsidR="00CC2C83" w:rsidRPr="00242995">
              <w:rPr>
                <w:rFonts w:ascii="Arial" w:hAnsi="Arial" w:cs="Arial"/>
                <w:sz w:val="18"/>
                <w:szCs w:val="18"/>
              </w:rPr>
              <w:t>8</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095686">
              <w:rPr>
                <w:rFonts w:ascii="Arial" w:hAnsi="Arial" w:cs="Arial"/>
                <w:sz w:val="18"/>
                <w:szCs w:val="18"/>
              </w:rPr>
              <w:t>106,257.09</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095686">
              <w:rPr>
                <w:rFonts w:ascii="Arial" w:hAnsi="Arial" w:cs="Arial"/>
                <w:sz w:val="18"/>
                <w:szCs w:val="18"/>
              </w:rPr>
              <w:t>39,674.09</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C17CE4">
              <w:rPr>
                <w:rFonts w:ascii="Arial" w:hAnsi="Arial" w:cs="Arial"/>
                <w:sz w:val="18"/>
                <w:szCs w:val="18"/>
              </w:rPr>
              <w:t xml:space="preserve">September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5B5312">
              <w:rPr>
                <w:rFonts w:ascii="Arial" w:hAnsi="Arial" w:cs="Arial"/>
                <w:sz w:val="18"/>
                <w:szCs w:val="18"/>
              </w:rPr>
              <w:t>12,994.63</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5A5BA7" w:rsidRPr="00242995" w14:paraId="459BE96C" w14:textId="77777777" w:rsidTr="003B0674">
              <w:trPr>
                <w:trHeight w:val="256"/>
              </w:trPr>
              <w:tc>
                <w:tcPr>
                  <w:tcW w:w="2165" w:type="dxa"/>
                  <w:tcBorders>
                    <w:top w:val="nil"/>
                    <w:left w:val="nil"/>
                    <w:bottom w:val="nil"/>
                    <w:right w:val="nil"/>
                  </w:tcBorders>
                  <w:shd w:val="clear" w:color="auto" w:fill="auto"/>
                  <w:noWrap/>
                  <w:vAlign w:val="bottom"/>
                </w:tcPr>
                <w:p w14:paraId="538F9570" w14:textId="129E61C0" w:rsidR="005A5BA7" w:rsidRDefault="00223518" w:rsidP="004856C9">
                  <w:pPr>
                    <w:rPr>
                      <w:rFonts w:ascii="Arial" w:hAnsi="Arial" w:cs="Arial"/>
                      <w:b/>
                      <w:sz w:val="16"/>
                      <w:szCs w:val="16"/>
                      <w:lang w:eastAsia="en-GB"/>
                    </w:rPr>
                  </w:pPr>
                  <w:r>
                    <w:rPr>
                      <w:rFonts w:ascii="Arial" w:hAnsi="Arial" w:cs="Arial"/>
                      <w:b/>
                      <w:sz w:val="16"/>
                      <w:szCs w:val="16"/>
                      <w:lang w:eastAsia="en-GB"/>
                    </w:rPr>
                    <w:t>Business Stream</w:t>
                  </w:r>
                </w:p>
              </w:tc>
              <w:tc>
                <w:tcPr>
                  <w:tcW w:w="2936" w:type="dxa"/>
                  <w:tcBorders>
                    <w:top w:val="nil"/>
                    <w:left w:val="nil"/>
                    <w:bottom w:val="nil"/>
                    <w:right w:val="nil"/>
                  </w:tcBorders>
                  <w:shd w:val="clear" w:color="auto" w:fill="auto"/>
                  <w:noWrap/>
                  <w:vAlign w:val="bottom"/>
                </w:tcPr>
                <w:p w14:paraId="4664D2F6" w14:textId="19A6B8F6" w:rsidR="005A5BA7" w:rsidRDefault="00223518" w:rsidP="004856C9">
                  <w:pPr>
                    <w:rPr>
                      <w:rFonts w:ascii="Arial" w:hAnsi="Arial" w:cs="Arial"/>
                      <w:b/>
                      <w:sz w:val="16"/>
                      <w:szCs w:val="16"/>
                      <w:lang w:eastAsia="en-GB"/>
                    </w:rPr>
                  </w:pPr>
                  <w:r>
                    <w:rPr>
                      <w:rFonts w:ascii="Arial" w:hAnsi="Arial" w:cs="Arial"/>
                      <w:b/>
                      <w:sz w:val="16"/>
                      <w:szCs w:val="16"/>
                      <w:lang w:eastAsia="en-GB"/>
                    </w:rPr>
                    <w:t>Allotment water</w:t>
                  </w:r>
                </w:p>
              </w:tc>
              <w:tc>
                <w:tcPr>
                  <w:tcW w:w="1281" w:type="dxa"/>
                  <w:tcBorders>
                    <w:left w:val="nil"/>
                    <w:right w:val="nil"/>
                  </w:tcBorders>
                  <w:shd w:val="clear" w:color="auto" w:fill="auto"/>
                  <w:noWrap/>
                  <w:vAlign w:val="bottom"/>
                </w:tcPr>
                <w:p w14:paraId="24FE0913" w14:textId="3967E562" w:rsidR="005A5BA7" w:rsidRDefault="00223518" w:rsidP="00420C35">
                  <w:pPr>
                    <w:jc w:val="right"/>
                    <w:rPr>
                      <w:rFonts w:ascii="Calibri" w:hAnsi="Calibri"/>
                      <w:b/>
                      <w:sz w:val="16"/>
                      <w:szCs w:val="16"/>
                      <w:lang w:eastAsia="en-GB"/>
                    </w:rPr>
                  </w:pPr>
                  <w:r>
                    <w:rPr>
                      <w:rFonts w:ascii="Calibri" w:hAnsi="Calibri"/>
                      <w:b/>
                      <w:sz w:val="16"/>
                      <w:szCs w:val="16"/>
                      <w:lang w:eastAsia="en-GB"/>
                    </w:rPr>
                    <w:t>62.27</w:t>
                  </w:r>
                </w:p>
              </w:tc>
              <w:tc>
                <w:tcPr>
                  <w:tcW w:w="436" w:type="dxa"/>
                  <w:tcBorders>
                    <w:top w:val="nil"/>
                    <w:left w:val="nil"/>
                    <w:bottom w:val="nil"/>
                    <w:right w:val="nil"/>
                  </w:tcBorders>
                </w:tcPr>
                <w:p w14:paraId="40AEF259"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2940F0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5108EED"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747F3B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E5D7040"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01A806B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26166E8D" w14:textId="77777777" w:rsidR="005A5BA7" w:rsidRPr="00242995" w:rsidRDefault="005A5BA7" w:rsidP="004856C9">
                  <w:pPr>
                    <w:jc w:val="right"/>
                    <w:rPr>
                      <w:rFonts w:ascii="Calibri" w:hAnsi="Calibri"/>
                      <w:b/>
                      <w:sz w:val="18"/>
                      <w:szCs w:val="18"/>
                      <w:lang w:eastAsia="en-GB"/>
                    </w:rPr>
                  </w:pPr>
                </w:p>
              </w:tc>
            </w:tr>
            <w:tr w:rsidR="00223518" w:rsidRPr="00242995" w14:paraId="003424F0" w14:textId="77777777" w:rsidTr="003B0674">
              <w:trPr>
                <w:trHeight w:val="256"/>
              </w:trPr>
              <w:tc>
                <w:tcPr>
                  <w:tcW w:w="2165" w:type="dxa"/>
                  <w:tcBorders>
                    <w:top w:val="nil"/>
                    <w:left w:val="nil"/>
                    <w:bottom w:val="nil"/>
                    <w:right w:val="nil"/>
                  </w:tcBorders>
                  <w:shd w:val="clear" w:color="auto" w:fill="auto"/>
                  <w:noWrap/>
                  <w:vAlign w:val="bottom"/>
                </w:tcPr>
                <w:p w14:paraId="1781FEB1" w14:textId="6FF9968D" w:rsidR="00223518" w:rsidRDefault="00223518" w:rsidP="004856C9">
                  <w:pPr>
                    <w:rPr>
                      <w:rFonts w:ascii="Arial" w:hAnsi="Arial" w:cs="Arial"/>
                      <w:b/>
                      <w:sz w:val="16"/>
                      <w:szCs w:val="16"/>
                      <w:lang w:eastAsia="en-GB"/>
                    </w:rPr>
                  </w:pPr>
                  <w:r>
                    <w:rPr>
                      <w:rFonts w:ascii="Arial" w:hAnsi="Arial" w:cs="Arial"/>
                      <w:b/>
                      <w:sz w:val="16"/>
                      <w:szCs w:val="16"/>
                      <w:lang w:eastAsia="en-GB"/>
                    </w:rPr>
                    <w:t>Public Works Loan Board</w:t>
                  </w:r>
                </w:p>
              </w:tc>
              <w:tc>
                <w:tcPr>
                  <w:tcW w:w="2936" w:type="dxa"/>
                  <w:tcBorders>
                    <w:top w:val="nil"/>
                    <w:left w:val="nil"/>
                    <w:bottom w:val="nil"/>
                    <w:right w:val="nil"/>
                  </w:tcBorders>
                  <w:shd w:val="clear" w:color="auto" w:fill="auto"/>
                  <w:noWrap/>
                  <w:vAlign w:val="bottom"/>
                </w:tcPr>
                <w:p w14:paraId="71148924" w14:textId="26D4297D" w:rsidR="00223518" w:rsidRDefault="00223518" w:rsidP="004856C9">
                  <w:pPr>
                    <w:rPr>
                      <w:rFonts w:ascii="Arial" w:hAnsi="Arial" w:cs="Arial"/>
                      <w:b/>
                      <w:sz w:val="16"/>
                      <w:szCs w:val="16"/>
                      <w:lang w:eastAsia="en-GB"/>
                    </w:rPr>
                  </w:pPr>
                  <w:r>
                    <w:rPr>
                      <w:rFonts w:ascii="Arial" w:hAnsi="Arial" w:cs="Arial"/>
                      <w:b/>
                      <w:sz w:val="16"/>
                      <w:szCs w:val="16"/>
                      <w:lang w:eastAsia="en-GB"/>
                    </w:rPr>
                    <w:t>Loan repayment</w:t>
                  </w:r>
                </w:p>
              </w:tc>
              <w:tc>
                <w:tcPr>
                  <w:tcW w:w="1281" w:type="dxa"/>
                  <w:tcBorders>
                    <w:left w:val="nil"/>
                    <w:right w:val="nil"/>
                  </w:tcBorders>
                  <w:shd w:val="clear" w:color="auto" w:fill="auto"/>
                  <w:noWrap/>
                  <w:vAlign w:val="bottom"/>
                </w:tcPr>
                <w:p w14:paraId="3BDE16CD" w14:textId="63B65BCC" w:rsidR="00223518" w:rsidRDefault="00223518" w:rsidP="00420C35">
                  <w:pPr>
                    <w:jc w:val="right"/>
                    <w:rPr>
                      <w:rFonts w:ascii="Calibri" w:hAnsi="Calibri"/>
                      <w:b/>
                      <w:sz w:val="16"/>
                      <w:szCs w:val="16"/>
                      <w:lang w:eastAsia="en-GB"/>
                    </w:rPr>
                  </w:pPr>
                  <w:r>
                    <w:rPr>
                      <w:rFonts w:ascii="Calibri" w:hAnsi="Calibri"/>
                      <w:b/>
                      <w:sz w:val="16"/>
                      <w:szCs w:val="16"/>
                      <w:lang w:eastAsia="en-GB"/>
                    </w:rPr>
                    <w:t>1813.39</w:t>
                  </w:r>
                </w:p>
              </w:tc>
              <w:tc>
                <w:tcPr>
                  <w:tcW w:w="436" w:type="dxa"/>
                  <w:tcBorders>
                    <w:top w:val="nil"/>
                    <w:left w:val="nil"/>
                    <w:bottom w:val="nil"/>
                    <w:right w:val="nil"/>
                  </w:tcBorders>
                </w:tcPr>
                <w:p w14:paraId="521D7F87"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50B23BB4"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0A9442D"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58A95FBE"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74CADD5A"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259AC407"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3D5EFD9C" w14:textId="77777777" w:rsidR="00223518" w:rsidRPr="00242995" w:rsidRDefault="00223518" w:rsidP="004856C9">
                  <w:pPr>
                    <w:jc w:val="right"/>
                    <w:rPr>
                      <w:rFonts w:ascii="Calibri" w:hAnsi="Calibri"/>
                      <w:b/>
                      <w:sz w:val="18"/>
                      <w:szCs w:val="18"/>
                      <w:lang w:eastAsia="en-GB"/>
                    </w:rPr>
                  </w:pPr>
                </w:p>
              </w:tc>
            </w:tr>
            <w:tr w:rsidR="00223518" w:rsidRPr="00242995" w14:paraId="02E5E8D6" w14:textId="77777777" w:rsidTr="003B0674">
              <w:trPr>
                <w:trHeight w:val="256"/>
              </w:trPr>
              <w:tc>
                <w:tcPr>
                  <w:tcW w:w="2165" w:type="dxa"/>
                  <w:tcBorders>
                    <w:top w:val="nil"/>
                    <w:left w:val="nil"/>
                    <w:bottom w:val="nil"/>
                    <w:right w:val="nil"/>
                  </w:tcBorders>
                  <w:shd w:val="clear" w:color="auto" w:fill="auto"/>
                  <w:noWrap/>
                  <w:vAlign w:val="bottom"/>
                </w:tcPr>
                <w:p w14:paraId="5DDD9A0E" w14:textId="0AEA80E5" w:rsidR="00223518" w:rsidRDefault="00223518" w:rsidP="004856C9">
                  <w:pPr>
                    <w:rPr>
                      <w:rFonts w:ascii="Arial" w:hAnsi="Arial" w:cs="Arial"/>
                      <w:b/>
                      <w:sz w:val="16"/>
                      <w:szCs w:val="16"/>
                      <w:lang w:eastAsia="en-GB"/>
                    </w:rPr>
                  </w:pPr>
                  <w:r>
                    <w:rPr>
                      <w:rFonts w:ascii="Arial" w:hAnsi="Arial" w:cs="Arial"/>
                      <w:b/>
                      <w:sz w:val="16"/>
                      <w:szCs w:val="16"/>
                      <w:lang w:eastAsia="en-GB"/>
                    </w:rPr>
                    <w:t>ICO</w:t>
                  </w:r>
                </w:p>
              </w:tc>
              <w:tc>
                <w:tcPr>
                  <w:tcW w:w="2936" w:type="dxa"/>
                  <w:tcBorders>
                    <w:top w:val="nil"/>
                    <w:left w:val="nil"/>
                    <w:bottom w:val="nil"/>
                    <w:right w:val="nil"/>
                  </w:tcBorders>
                  <w:shd w:val="clear" w:color="auto" w:fill="auto"/>
                  <w:noWrap/>
                  <w:vAlign w:val="bottom"/>
                </w:tcPr>
                <w:p w14:paraId="196BF02B" w14:textId="214B21B8" w:rsidR="00223518" w:rsidRDefault="00223518" w:rsidP="004856C9">
                  <w:pPr>
                    <w:rPr>
                      <w:rFonts w:ascii="Arial" w:hAnsi="Arial" w:cs="Arial"/>
                      <w:b/>
                      <w:sz w:val="16"/>
                      <w:szCs w:val="16"/>
                      <w:lang w:eastAsia="en-GB"/>
                    </w:rPr>
                  </w:pPr>
                  <w:r>
                    <w:rPr>
                      <w:rFonts w:ascii="Arial" w:hAnsi="Arial" w:cs="Arial"/>
                      <w:b/>
                      <w:sz w:val="16"/>
                      <w:szCs w:val="16"/>
                      <w:lang w:eastAsia="en-GB"/>
                    </w:rPr>
                    <w:t>Data protection fee</w:t>
                  </w:r>
                </w:p>
              </w:tc>
              <w:tc>
                <w:tcPr>
                  <w:tcW w:w="1281" w:type="dxa"/>
                  <w:tcBorders>
                    <w:left w:val="nil"/>
                    <w:right w:val="nil"/>
                  </w:tcBorders>
                  <w:shd w:val="clear" w:color="auto" w:fill="auto"/>
                  <w:noWrap/>
                  <w:vAlign w:val="bottom"/>
                </w:tcPr>
                <w:p w14:paraId="5CE961D5" w14:textId="6C3F5AC2" w:rsidR="00223518" w:rsidRDefault="00223518" w:rsidP="00420C35">
                  <w:pPr>
                    <w:jc w:val="right"/>
                    <w:rPr>
                      <w:rFonts w:ascii="Calibri" w:hAnsi="Calibri"/>
                      <w:b/>
                      <w:sz w:val="16"/>
                      <w:szCs w:val="16"/>
                      <w:lang w:eastAsia="en-GB"/>
                    </w:rPr>
                  </w:pPr>
                  <w:r>
                    <w:rPr>
                      <w:rFonts w:ascii="Calibri" w:hAnsi="Calibri"/>
                      <w:b/>
                      <w:sz w:val="16"/>
                      <w:szCs w:val="16"/>
                      <w:lang w:eastAsia="en-GB"/>
                    </w:rPr>
                    <w:t>40.00</w:t>
                  </w:r>
                </w:p>
              </w:tc>
              <w:tc>
                <w:tcPr>
                  <w:tcW w:w="436" w:type="dxa"/>
                  <w:tcBorders>
                    <w:top w:val="nil"/>
                    <w:left w:val="nil"/>
                    <w:bottom w:val="nil"/>
                    <w:right w:val="nil"/>
                  </w:tcBorders>
                </w:tcPr>
                <w:p w14:paraId="005B1BC6"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424523EA"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17FAF8F"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4A7EEA39"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01EC6E7E"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66578CD2"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47C24535" w14:textId="77777777" w:rsidR="00223518" w:rsidRPr="00242995" w:rsidRDefault="00223518" w:rsidP="004856C9">
                  <w:pPr>
                    <w:jc w:val="right"/>
                    <w:rPr>
                      <w:rFonts w:ascii="Calibri" w:hAnsi="Calibri"/>
                      <w:b/>
                      <w:sz w:val="18"/>
                      <w:szCs w:val="18"/>
                      <w:lang w:eastAsia="en-GB"/>
                    </w:rPr>
                  </w:pPr>
                </w:p>
              </w:tc>
            </w:tr>
            <w:tr w:rsidR="00223518" w:rsidRPr="00242995" w14:paraId="4DF76F47" w14:textId="77777777" w:rsidTr="003B0674">
              <w:trPr>
                <w:trHeight w:val="256"/>
              </w:trPr>
              <w:tc>
                <w:tcPr>
                  <w:tcW w:w="2165" w:type="dxa"/>
                  <w:tcBorders>
                    <w:top w:val="nil"/>
                    <w:left w:val="nil"/>
                    <w:bottom w:val="nil"/>
                    <w:right w:val="nil"/>
                  </w:tcBorders>
                  <w:shd w:val="clear" w:color="auto" w:fill="auto"/>
                  <w:noWrap/>
                  <w:vAlign w:val="bottom"/>
                </w:tcPr>
                <w:p w14:paraId="3E30D76B" w14:textId="59E19317" w:rsidR="00223518" w:rsidRDefault="00223518" w:rsidP="004856C9">
                  <w:pPr>
                    <w:rPr>
                      <w:rFonts w:ascii="Arial" w:hAnsi="Arial" w:cs="Arial"/>
                      <w:b/>
                      <w:sz w:val="16"/>
                      <w:szCs w:val="16"/>
                      <w:lang w:eastAsia="en-GB"/>
                    </w:rPr>
                  </w:pPr>
                  <w:r>
                    <w:rPr>
                      <w:rFonts w:ascii="Arial" w:hAnsi="Arial" w:cs="Arial"/>
                      <w:b/>
                      <w:sz w:val="16"/>
                      <w:szCs w:val="16"/>
                      <w:lang w:eastAsia="en-GB"/>
                    </w:rPr>
                    <w:t>Gratton Trust</w:t>
                  </w:r>
                </w:p>
              </w:tc>
              <w:tc>
                <w:tcPr>
                  <w:tcW w:w="2936" w:type="dxa"/>
                  <w:tcBorders>
                    <w:top w:val="nil"/>
                    <w:left w:val="nil"/>
                    <w:bottom w:val="nil"/>
                    <w:right w:val="nil"/>
                  </w:tcBorders>
                  <w:shd w:val="clear" w:color="auto" w:fill="auto"/>
                  <w:noWrap/>
                  <w:vAlign w:val="bottom"/>
                </w:tcPr>
                <w:p w14:paraId="72C4F757" w14:textId="78AA191E" w:rsidR="00223518" w:rsidRDefault="00223518" w:rsidP="004856C9">
                  <w:pPr>
                    <w:rPr>
                      <w:rFonts w:ascii="Arial" w:hAnsi="Arial" w:cs="Arial"/>
                      <w:b/>
                      <w:sz w:val="16"/>
                      <w:szCs w:val="16"/>
                      <w:lang w:eastAsia="en-GB"/>
                    </w:rPr>
                  </w:pPr>
                  <w:r>
                    <w:rPr>
                      <w:rFonts w:ascii="Arial" w:hAnsi="Arial" w:cs="Arial"/>
                      <w:b/>
                      <w:sz w:val="16"/>
                      <w:szCs w:val="16"/>
                      <w:lang w:eastAsia="en-GB"/>
                    </w:rPr>
                    <w:t>Grant to cover uninsured losses</w:t>
                  </w:r>
                </w:p>
              </w:tc>
              <w:tc>
                <w:tcPr>
                  <w:tcW w:w="1281" w:type="dxa"/>
                  <w:tcBorders>
                    <w:left w:val="nil"/>
                    <w:right w:val="nil"/>
                  </w:tcBorders>
                  <w:shd w:val="clear" w:color="auto" w:fill="auto"/>
                  <w:noWrap/>
                  <w:vAlign w:val="bottom"/>
                </w:tcPr>
                <w:p w14:paraId="0951ABC9" w14:textId="7961697E" w:rsidR="00223518" w:rsidRDefault="00223518" w:rsidP="00420C35">
                  <w:pPr>
                    <w:jc w:val="right"/>
                    <w:rPr>
                      <w:rFonts w:ascii="Calibri" w:hAnsi="Calibri"/>
                      <w:b/>
                      <w:sz w:val="16"/>
                      <w:szCs w:val="16"/>
                      <w:lang w:eastAsia="en-GB"/>
                    </w:rPr>
                  </w:pPr>
                  <w:r>
                    <w:rPr>
                      <w:rFonts w:ascii="Calibri" w:hAnsi="Calibri"/>
                      <w:b/>
                      <w:sz w:val="16"/>
                      <w:szCs w:val="16"/>
                      <w:lang w:eastAsia="en-GB"/>
                    </w:rPr>
                    <w:t>10000.00</w:t>
                  </w:r>
                </w:p>
              </w:tc>
              <w:tc>
                <w:tcPr>
                  <w:tcW w:w="436" w:type="dxa"/>
                  <w:tcBorders>
                    <w:top w:val="nil"/>
                    <w:left w:val="nil"/>
                    <w:bottom w:val="nil"/>
                    <w:right w:val="nil"/>
                  </w:tcBorders>
                </w:tcPr>
                <w:p w14:paraId="1D37F625"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06EA9ECB"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1DA91CF"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691897A6"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6F7EB968"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6B9BBF84"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510F2B28" w14:textId="77777777" w:rsidR="00223518" w:rsidRPr="00242995" w:rsidRDefault="00223518" w:rsidP="004856C9">
                  <w:pPr>
                    <w:jc w:val="right"/>
                    <w:rPr>
                      <w:rFonts w:ascii="Calibri" w:hAnsi="Calibri"/>
                      <w:b/>
                      <w:sz w:val="18"/>
                      <w:szCs w:val="18"/>
                      <w:lang w:eastAsia="en-GB"/>
                    </w:rPr>
                  </w:pPr>
                </w:p>
              </w:tc>
            </w:tr>
            <w:tr w:rsidR="005517B2" w:rsidRPr="00242995" w14:paraId="3F593B83" w14:textId="77777777" w:rsidTr="003B0674">
              <w:trPr>
                <w:trHeight w:val="256"/>
              </w:trPr>
              <w:tc>
                <w:tcPr>
                  <w:tcW w:w="2165" w:type="dxa"/>
                  <w:tcBorders>
                    <w:top w:val="nil"/>
                    <w:left w:val="nil"/>
                    <w:bottom w:val="nil"/>
                    <w:right w:val="nil"/>
                  </w:tcBorders>
                  <w:shd w:val="clear" w:color="auto" w:fill="auto"/>
                  <w:noWrap/>
                  <w:vAlign w:val="bottom"/>
                </w:tcPr>
                <w:p w14:paraId="4CB3A283" w14:textId="3027242F" w:rsidR="005517B2" w:rsidRDefault="005517B2"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14:paraId="226E5E46" w14:textId="0E0DF804" w:rsidR="005517B2" w:rsidRDefault="00223518" w:rsidP="004856C9">
                  <w:pPr>
                    <w:rPr>
                      <w:rFonts w:ascii="Arial" w:hAnsi="Arial" w:cs="Arial"/>
                      <w:b/>
                      <w:sz w:val="16"/>
                      <w:szCs w:val="16"/>
                      <w:lang w:eastAsia="en-GB"/>
                    </w:rPr>
                  </w:pPr>
                  <w:r>
                    <w:rPr>
                      <w:rFonts w:ascii="Arial" w:hAnsi="Arial" w:cs="Arial"/>
                      <w:b/>
                      <w:sz w:val="16"/>
                      <w:szCs w:val="16"/>
                      <w:lang w:eastAsia="en-GB"/>
                    </w:rPr>
                    <w:t>September</w:t>
                  </w:r>
                  <w:r w:rsidR="005517B2">
                    <w:rPr>
                      <w:rFonts w:ascii="Arial" w:hAnsi="Arial" w:cs="Arial"/>
                      <w:b/>
                      <w:sz w:val="16"/>
                      <w:szCs w:val="16"/>
                      <w:lang w:eastAsia="en-GB"/>
                    </w:rPr>
                    <w:t xml:space="preserve"> grass cutting</w:t>
                  </w:r>
                </w:p>
              </w:tc>
              <w:tc>
                <w:tcPr>
                  <w:tcW w:w="1281" w:type="dxa"/>
                  <w:tcBorders>
                    <w:left w:val="nil"/>
                    <w:right w:val="nil"/>
                  </w:tcBorders>
                  <w:shd w:val="clear" w:color="auto" w:fill="auto"/>
                  <w:noWrap/>
                  <w:vAlign w:val="bottom"/>
                </w:tcPr>
                <w:p w14:paraId="7F235F5E" w14:textId="7BC2325B" w:rsidR="005517B2" w:rsidRDefault="00223518" w:rsidP="00420C35">
                  <w:pPr>
                    <w:jc w:val="right"/>
                    <w:rPr>
                      <w:rFonts w:ascii="Calibri" w:hAnsi="Calibri"/>
                      <w:b/>
                      <w:sz w:val="16"/>
                      <w:szCs w:val="16"/>
                      <w:lang w:eastAsia="en-GB"/>
                    </w:rPr>
                  </w:pPr>
                  <w:r>
                    <w:rPr>
                      <w:rFonts w:ascii="Calibri" w:hAnsi="Calibri"/>
                      <w:b/>
                      <w:sz w:val="16"/>
                      <w:szCs w:val="16"/>
                      <w:lang w:eastAsia="en-GB"/>
                    </w:rPr>
                    <w:t>278.16</w:t>
                  </w:r>
                </w:p>
              </w:tc>
              <w:tc>
                <w:tcPr>
                  <w:tcW w:w="436" w:type="dxa"/>
                  <w:tcBorders>
                    <w:top w:val="nil"/>
                    <w:left w:val="nil"/>
                    <w:bottom w:val="nil"/>
                    <w:right w:val="nil"/>
                  </w:tcBorders>
                </w:tcPr>
                <w:p w14:paraId="0B0EA558"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4BE9CEC0"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3AD74EA"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106B14B2"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7705A26A"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2E34ADBA" w14:textId="77777777" w:rsidR="005517B2" w:rsidRPr="00242995" w:rsidRDefault="005517B2" w:rsidP="004856C9">
                  <w:pPr>
                    <w:jc w:val="right"/>
                    <w:rPr>
                      <w:rFonts w:ascii="Calibri" w:hAnsi="Calibri"/>
                      <w:b/>
                      <w:sz w:val="18"/>
                      <w:szCs w:val="18"/>
                      <w:lang w:eastAsia="en-GB"/>
                    </w:rPr>
                  </w:pPr>
                </w:p>
              </w:tc>
              <w:tc>
                <w:tcPr>
                  <w:tcW w:w="436" w:type="dxa"/>
                  <w:tcBorders>
                    <w:top w:val="nil"/>
                    <w:left w:val="nil"/>
                    <w:bottom w:val="nil"/>
                    <w:right w:val="nil"/>
                  </w:tcBorders>
                </w:tcPr>
                <w:p w14:paraId="35F97DBB" w14:textId="77777777" w:rsidR="005517B2" w:rsidRPr="00242995" w:rsidRDefault="005517B2" w:rsidP="004856C9">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335AB00A" w14:textId="5F96DC7A" w:rsidR="00B404A4" w:rsidRDefault="00223518" w:rsidP="004856C9">
                  <w:pPr>
                    <w:rPr>
                      <w:rFonts w:ascii="Arial" w:hAnsi="Arial" w:cs="Arial"/>
                      <w:b/>
                      <w:sz w:val="16"/>
                      <w:szCs w:val="16"/>
                      <w:lang w:eastAsia="en-GB"/>
                    </w:rPr>
                  </w:pPr>
                  <w:r>
                    <w:rPr>
                      <w:rFonts w:ascii="Arial" w:hAnsi="Arial" w:cs="Arial"/>
                      <w:b/>
                      <w:sz w:val="16"/>
                      <w:szCs w:val="16"/>
                      <w:lang w:eastAsia="en-GB"/>
                    </w:rPr>
                    <w:t>September</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67CD339D" w:rsidR="00B404A4" w:rsidRDefault="00B404A4" w:rsidP="00420C35">
                  <w:pPr>
                    <w:jc w:val="right"/>
                    <w:rPr>
                      <w:rFonts w:ascii="Calibri" w:hAnsi="Calibri"/>
                      <w:b/>
                      <w:sz w:val="16"/>
                      <w:szCs w:val="16"/>
                      <w:lang w:eastAsia="en-GB"/>
                    </w:rPr>
                  </w:pPr>
                  <w:r>
                    <w:rPr>
                      <w:rFonts w:ascii="Calibri" w:hAnsi="Calibri"/>
                      <w:b/>
                      <w:sz w:val="16"/>
                      <w:szCs w:val="16"/>
                      <w:lang w:eastAsia="en-GB"/>
                    </w:rPr>
                    <w:t>124.47</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23518" w:rsidRPr="00242995" w14:paraId="0FB0E736" w14:textId="77777777" w:rsidTr="003B0674">
              <w:trPr>
                <w:trHeight w:val="256"/>
              </w:trPr>
              <w:tc>
                <w:tcPr>
                  <w:tcW w:w="2165" w:type="dxa"/>
                  <w:tcBorders>
                    <w:top w:val="nil"/>
                    <w:left w:val="nil"/>
                    <w:bottom w:val="nil"/>
                    <w:right w:val="nil"/>
                  </w:tcBorders>
                  <w:shd w:val="clear" w:color="auto" w:fill="auto"/>
                  <w:noWrap/>
                  <w:vAlign w:val="bottom"/>
                </w:tcPr>
                <w:p w14:paraId="02037982" w14:textId="749FADFD" w:rsidR="00223518" w:rsidRDefault="0027626F" w:rsidP="004856C9">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14:paraId="5A5932E9" w14:textId="1166F328" w:rsidR="00223518" w:rsidRDefault="0027626F" w:rsidP="004856C9">
                  <w:pPr>
                    <w:rPr>
                      <w:rFonts w:ascii="Arial" w:hAnsi="Arial" w:cs="Arial"/>
                      <w:b/>
                      <w:sz w:val="16"/>
                      <w:szCs w:val="16"/>
                      <w:lang w:eastAsia="en-GB"/>
                    </w:rPr>
                  </w:pPr>
                  <w:r>
                    <w:rPr>
                      <w:rFonts w:ascii="Arial" w:hAnsi="Arial" w:cs="Arial"/>
                      <w:b/>
                      <w:sz w:val="16"/>
                      <w:szCs w:val="16"/>
                      <w:lang w:eastAsia="en-GB"/>
                    </w:rPr>
                    <w:t>2</w:t>
                  </w:r>
                  <w:r w:rsidRPr="0027626F">
                    <w:rPr>
                      <w:rFonts w:ascii="Arial" w:hAnsi="Arial" w:cs="Arial"/>
                      <w:b/>
                      <w:sz w:val="16"/>
                      <w:szCs w:val="16"/>
                      <w:vertAlign w:val="superscript"/>
                      <w:lang w:eastAsia="en-GB"/>
                    </w:rPr>
                    <w:t>nd</w:t>
                  </w:r>
                  <w:r>
                    <w:rPr>
                      <w:rFonts w:ascii="Arial" w:hAnsi="Arial" w:cs="Arial"/>
                      <w:b/>
                      <w:sz w:val="16"/>
                      <w:szCs w:val="16"/>
                      <w:lang w:eastAsia="en-GB"/>
                    </w:rPr>
                    <w:t xml:space="preserve"> </w:t>
                  </w:r>
                  <w:proofErr w:type="spellStart"/>
                  <w:r>
                    <w:rPr>
                      <w:rFonts w:ascii="Arial" w:hAnsi="Arial" w:cs="Arial"/>
                      <w:b/>
                      <w:sz w:val="16"/>
                      <w:szCs w:val="16"/>
                      <w:lang w:eastAsia="en-GB"/>
                    </w:rPr>
                    <w:t>Qtr</w:t>
                  </w:r>
                  <w:proofErr w:type="spellEnd"/>
                  <w:r>
                    <w:rPr>
                      <w:rFonts w:ascii="Arial" w:hAnsi="Arial" w:cs="Arial"/>
                      <w:b/>
                      <w:sz w:val="16"/>
                      <w:szCs w:val="16"/>
                      <w:lang w:eastAsia="en-GB"/>
                    </w:rPr>
                    <w:t xml:space="preserve"> PAYE</w:t>
                  </w:r>
                </w:p>
              </w:tc>
              <w:tc>
                <w:tcPr>
                  <w:tcW w:w="1281" w:type="dxa"/>
                  <w:tcBorders>
                    <w:left w:val="nil"/>
                    <w:right w:val="nil"/>
                  </w:tcBorders>
                  <w:shd w:val="clear" w:color="auto" w:fill="auto"/>
                  <w:noWrap/>
                  <w:vAlign w:val="bottom"/>
                </w:tcPr>
                <w:p w14:paraId="2B0307D0" w14:textId="3D05FDC4" w:rsidR="00223518" w:rsidRDefault="0027626F" w:rsidP="00420C35">
                  <w:pPr>
                    <w:jc w:val="right"/>
                    <w:rPr>
                      <w:rFonts w:ascii="Calibri" w:hAnsi="Calibri"/>
                      <w:b/>
                      <w:sz w:val="16"/>
                      <w:szCs w:val="16"/>
                      <w:lang w:eastAsia="en-GB"/>
                    </w:rPr>
                  </w:pPr>
                  <w:r>
                    <w:rPr>
                      <w:rFonts w:ascii="Calibri" w:hAnsi="Calibri"/>
                      <w:b/>
                      <w:sz w:val="16"/>
                      <w:szCs w:val="16"/>
                      <w:lang w:eastAsia="en-GB"/>
                    </w:rPr>
                    <w:t>92.20</w:t>
                  </w:r>
                </w:p>
              </w:tc>
              <w:tc>
                <w:tcPr>
                  <w:tcW w:w="436" w:type="dxa"/>
                  <w:tcBorders>
                    <w:top w:val="nil"/>
                    <w:left w:val="nil"/>
                    <w:bottom w:val="nil"/>
                    <w:right w:val="nil"/>
                  </w:tcBorders>
                </w:tcPr>
                <w:p w14:paraId="2E4F8803"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3C219F93"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0F3A4FD"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4E0D6EE7"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74646A75"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4B5502D7"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175AC128" w14:textId="77777777" w:rsidR="00223518" w:rsidRPr="00242995" w:rsidRDefault="00223518"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06C5BCC1" w:rsidR="00BE598B" w:rsidRPr="00242995" w:rsidRDefault="00223518" w:rsidP="004856C9">
                  <w:pPr>
                    <w:rPr>
                      <w:rFonts w:ascii="Arial" w:hAnsi="Arial" w:cs="Arial"/>
                      <w:b/>
                      <w:sz w:val="16"/>
                      <w:szCs w:val="16"/>
                      <w:lang w:eastAsia="en-GB"/>
                    </w:rPr>
                  </w:pPr>
                  <w:r>
                    <w:rPr>
                      <w:rFonts w:ascii="Arial" w:hAnsi="Arial" w:cs="Arial"/>
                      <w:b/>
                      <w:sz w:val="16"/>
                      <w:szCs w:val="16"/>
                      <w:lang w:eastAsia="en-GB"/>
                    </w:rPr>
                    <w:t>September</w:t>
                  </w:r>
                  <w:r w:rsidR="00BE598B" w:rsidRPr="00242995">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50DECD8B" w:rsidR="00BE598B" w:rsidRPr="00242995" w:rsidRDefault="00223518" w:rsidP="00420C35">
                  <w:pPr>
                    <w:jc w:val="right"/>
                    <w:rPr>
                      <w:rFonts w:ascii="Calibri" w:hAnsi="Calibri"/>
                      <w:b/>
                      <w:sz w:val="16"/>
                      <w:szCs w:val="16"/>
                      <w:lang w:eastAsia="en-GB"/>
                    </w:rPr>
                  </w:pPr>
                  <w:r>
                    <w:rPr>
                      <w:rFonts w:ascii="Calibri" w:hAnsi="Calibri"/>
                      <w:b/>
                      <w:sz w:val="16"/>
                      <w:szCs w:val="16"/>
                      <w:lang w:eastAsia="en-GB"/>
                    </w:rPr>
                    <w:t>43.90</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66491220" w:rsidR="00BE598B" w:rsidRPr="00242995" w:rsidRDefault="00223518" w:rsidP="004856C9">
                  <w:pPr>
                    <w:rPr>
                      <w:rFonts w:ascii="Arial" w:hAnsi="Arial" w:cs="Arial"/>
                      <w:b/>
                      <w:sz w:val="16"/>
                      <w:szCs w:val="16"/>
                      <w:lang w:eastAsia="en-GB"/>
                    </w:rPr>
                  </w:pPr>
                  <w:r>
                    <w:rPr>
                      <w:rFonts w:ascii="Arial" w:hAnsi="Arial" w:cs="Arial"/>
                      <w:b/>
                      <w:sz w:val="16"/>
                      <w:szCs w:val="16"/>
                      <w:lang w:eastAsia="en-GB"/>
                    </w:rPr>
                    <w:t>Octo</w:t>
                  </w:r>
                  <w:r w:rsidR="00C17CE4">
                    <w:rPr>
                      <w:rFonts w:ascii="Arial" w:hAnsi="Arial" w:cs="Arial"/>
                      <w:b/>
                      <w:sz w:val="16"/>
                      <w:szCs w:val="16"/>
                      <w:lang w:eastAsia="en-GB"/>
                    </w:rPr>
                    <w:t>ber</w:t>
                  </w:r>
                  <w:r w:rsidR="00BE598B" w:rsidRPr="00242995">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6865DDE6" w:rsidR="00BE598B" w:rsidRPr="00C17CE4" w:rsidRDefault="00BE598B" w:rsidP="00420C35">
                  <w:pPr>
                    <w:jc w:val="right"/>
                    <w:rPr>
                      <w:rFonts w:ascii="Calibri" w:hAnsi="Calibri"/>
                      <w:b/>
                      <w:sz w:val="16"/>
                      <w:szCs w:val="16"/>
                      <w:u w:val="single"/>
                      <w:lang w:eastAsia="en-GB"/>
                    </w:rPr>
                  </w:pPr>
                  <w:r w:rsidRPr="00C17CE4">
                    <w:rPr>
                      <w:rFonts w:ascii="Calibri" w:hAnsi="Calibri"/>
                      <w:b/>
                      <w:sz w:val="16"/>
                      <w:szCs w:val="16"/>
                      <w:u w:val="single"/>
                      <w:lang w:eastAsia="en-GB"/>
                    </w:rPr>
                    <w:t>540.</w:t>
                  </w:r>
                  <w:r w:rsidR="00223518">
                    <w:rPr>
                      <w:rFonts w:ascii="Calibri" w:hAnsi="Calibri"/>
                      <w:b/>
                      <w:sz w:val="16"/>
                      <w:szCs w:val="16"/>
                      <w:u w:val="single"/>
                      <w:lang w:eastAsia="en-GB"/>
                    </w:rPr>
                    <w:t>2</w:t>
                  </w:r>
                  <w:r w:rsidRPr="00C17CE4">
                    <w:rPr>
                      <w:rFonts w:ascii="Calibri" w:hAnsi="Calibri"/>
                      <w:b/>
                      <w:sz w:val="16"/>
                      <w:szCs w:val="16"/>
                      <w:u w:val="single"/>
                      <w:lang w:eastAsia="en-GB"/>
                    </w:rPr>
                    <w:t>4</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0A95B3CA" w:rsidR="005A5BA7" w:rsidRDefault="00223518" w:rsidP="00420C35">
                  <w:pPr>
                    <w:jc w:val="right"/>
                    <w:rPr>
                      <w:rFonts w:ascii="Calibri" w:hAnsi="Calibri"/>
                      <w:b/>
                      <w:sz w:val="16"/>
                      <w:szCs w:val="16"/>
                      <w:u w:val="single"/>
                      <w:lang w:eastAsia="en-GB"/>
                    </w:rPr>
                  </w:pPr>
                  <w:r>
                    <w:rPr>
                      <w:rFonts w:ascii="Calibri" w:hAnsi="Calibri"/>
                      <w:b/>
                      <w:sz w:val="16"/>
                      <w:szCs w:val="16"/>
                      <w:u w:val="single"/>
                      <w:lang w:eastAsia="en-GB"/>
                    </w:rPr>
                    <w:t>12994.63</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65C12694" w:rsidR="00F044D6" w:rsidRPr="004B0A74" w:rsidRDefault="00867896" w:rsidP="004856C9">
            <w:pPr>
              <w:rPr>
                <w:rFonts w:ascii="Arial" w:hAnsi="Arial" w:cs="Arial"/>
                <w:b/>
                <w:bCs/>
                <w:sz w:val="18"/>
                <w:szCs w:val="18"/>
              </w:rPr>
            </w:pPr>
            <w:r w:rsidRPr="004B0A74">
              <w:rPr>
                <w:rFonts w:ascii="Arial" w:hAnsi="Arial" w:cs="Arial"/>
                <w:b/>
                <w:bCs/>
                <w:sz w:val="18"/>
                <w:szCs w:val="18"/>
              </w:rPr>
              <w:lastRenderedPageBreak/>
              <w:t>1</w:t>
            </w:r>
            <w:r w:rsidR="009D453A">
              <w:rPr>
                <w:rFonts w:ascii="Arial" w:hAnsi="Arial" w:cs="Arial"/>
                <w:b/>
                <w:bCs/>
                <w:sz w:val="18"/>
                <w:szCs w:val="18"/>
              </w:rPr>
              <w:t>6</w:t>
            </w:r>
            <w:r w:rsidR="005B037C">
              <w:rPr>
                <w:rFonts w:ascii="Arial" w:hAnsi="Arial" w:cs="Arial"/>
                <w:b/>
                <w:bCs/>
                <w:sz w:val="18"/>
                <w:szCs w:val="18"/>
              </w:rPr>
              <w:t>30</w:t>
            </w:r>
            <w:r w:rsidRPr="004B0A74">
              <w:rPr>
                <w:rFonts w:ascii="Arial" w:hAnsi="Arial" w:cs="Arial"/>
                <w:b/>
                <w:bCs/>
                <w:sz w:val="18"/>
                <w:szCs w:val="18"/>
              </w:rPr>
              <w:t>.2</w:t>
            </w:r>
          </w:p>
        </w:tc>
        <w:tc>
          <w:tcPr>
            <w:tcW w:w="879" w:type="dxa"/>
            <w:shd w:val="clear" w:color="auto" w:fill="auto"/>
          </w:tcPr>
          <w:p w14:paraId="28FE600E" w14:textId="1AA793A4" w:rsidR="00F044D6" w:rsidRDefault="00867896"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5B037C">
              <w:rPr>
                <w:rFonts w:ascii="Arial" w:hAnsi="Arial" w:cs="Arial"/>
                <w:b/>
                <w:sz w:val="18"/>
                <w:szCs w:val="18"/>
              </w:rPr>
              <w:t>19</w:t>
            </w:r>
            <w:r w:rsidR="00D917F3">
              <w:rPr>
                <w:rFonts w:ascii="Arial" w:hAnsi="Arial" w:cs="Arial"/>
                <w:b/>
                <w:sz w:val="18"/>
                <w:szCs w:val="18"/>
              </w:rPr>
              <w:t>.2</w:t>
            </w:r>
          </w:p>
        </w:tc>
        <w:tc>
          <w:tcPr>
            <w:tcW w:w="7398" w:type="dxa"/>
            <w:gridSpan w:val="4"/>
            <w:shd w:val="clear" w:color="auto" w:fill="auto"/>
          </w:tcPr>
          <w:p w14:paraId="41B7BA33" w14:textId="4D7DCE69" w:rsidR="00FA7176" w:rsidRPr="00C814DC" w:rsidRDefault="00F044D6" w:rsidP="004856C9">
            <w:pPr>
              <w:rPr>
                <w:rFonts w:ascii="Arial" w:hAnsi="Arial" w:cs="Arial"/>
                <w:bCs/>
                <w:sz w:val="18"/>
                <w:szCs w:val="18"/>
              </w:rPr>
            </w:pPr>
            <w:r>
              <w:rPr>
                <w:rFonts w:ascii="Arial" w:hAnsi="Arial" w:cs="Arial"/>
                <w:b/>
                <w:bCs/>
                <w:sz w:val="18"/>
                <w:szCs w:val="18"/>
              </w:rPr>
              <w:t xml:space="preserve">Reserves </w:t>
            </w:r>
            <w:r w:rsidR="005C5B62">
              <w:rPr>
                <w:rFonts w:ascii="Arial" w:hAnsi="Arial" w:cs="Arial"/>
                <w:b/>
                <w:bCs/>
                <w:sz w:val="18"/>
                <w:szCs w:val="18"/>
              </w:rPr>
              <w:t xml:space="preserve">&amp; CIL Monies </w:t>
            </w:r>
            <w:r w:rsidR="0095383D">
              <w:rPr>
                <w:rFonts w:ascii="Arial" w:hAnsi="Arial" w:cs="Arial"/>
                <w:b/>
                <w:bCs/>
                <w:sz w:val="18"/>
                <w:szCs w:val="18"/>
              </w:rPr>
              <w:t>–</w:t>
            </w:r>
            <w:r w:rsidR="0095383D">
              <w:rPr>
                <w:rFonts w:ascii="Arial" w:hAnsi="Arial" w:cs="Arial"/>
                <w:bCs/>
                <w:sz w:val="18"/>
                <w:szCs w:val="18"/>
              </w:rPr>
              <w:t xml:space="preserve"> </w:t>
            </w:r>
            <w:r w:rsidR="00B73EEF">
              <w:rPr>
                <w:rFonts w:ascii="Arial" w:hAnsi="Arial" w:cs="Arial"/>
                <w:bCs/>
                <w:sz w:val="18"/>
                <w:szCs w:val="18"/>
              </w:rPr>
              <w:t>All the CIL monies have now been allocated to projects.</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566D82" w:rsidRPr="0055655A" w14:paraId="5F5FC997" w14:textId="77777777" w:rsidTr="00EB09E5">
        <w:tc>
          <w:tcPr>
            <w:tcW w:w="993" w:type="dxa"/>
            <w:shd w:val="clear" w:color="auto" w:fill="auto"/>
          </w:tcPr>
          <w:p w14:paraId="5A695D8A" w14:textId="7A861390" w:rsidR="00566D82" w:rsidRPr="004B0A74" w:rsidRDefault="00566D82" w:rsidP="004856C9">
            <w:pPr>
              <w:rPr>
                <w:rFonts w:ascii="Arial" w:hAnsi="Arial" w:cs="Arial"/>
                <w:b/>
                <w:bCs/>
                <w:sz w:val="18"/>
                <w:szCs w:val="18"/>
              </w:rPr>
            </w:pPr>
            <w:r>
              <w:rPr>
                <w:rFonts w:ascii="Arial" w:hAnsi="Arial" w:cs="Arial"/>
                <w:b/>
                <w:bCs/>
                <w:sz w:val="18"/>
                <w:szCs w:val="18"/>
              </w:rPr>
              <w:t>1</w:t>
            </w:r>
            <w:r w:rsidR="0016256A">
              <w:rPr>
                <w:rFonts w:ascii="Arial" w:hAnsi="Arial" w:cs="Arial"/>
                <w:b/>
                <w:bCs/>
                <w:sz w:val="18"/>
                <w:szCs w:val="18"/>
              </w:rPr>
              <w:t>6</w:t>
            </w:r>
            <w:r w:rsidR="005B037C">
              <w:rPr>
                <w:rFonts w:ascii="Arial" w:hAnsi="Arial" w:cs="Arial"/>
                <w:b/>
                <w:bCs/>
                <w:sz w:val="18"/>
                <w:szCs w:val="18"/>
              </w:rPr>
              <w:t>30</w:t>
            </w:r>
            <w:r w:rsidR="00807557">
              <w:rPr>
                <w:rFonts w:ascii="Arial" w:hAnsi="Arial" w:cs="Arial"/>
                <w:b/>
                <w:bCs/>
                <w:sz w:val="18"/>
                <w:szCs w:val="18"/>
              </w:rPr>
              <w:t>.3</w:t>
            </w:r>
          </w:p>
        </w:tc>
        <w:tc>
          <w:tcPr>
            <w:tcW w:w="879" w:type="dxa"/>
            <w:shd w:val="clear" w:color="auto" w:fill="auto"/>
          </w:tcPr>
          <w:p w14:paraId="17364E0D" w14:textId="63AC9AD9" w:rsidR="00566D82" w:rsidRDefault="00807557"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5B037C">
              <w:rPr>
                <w:rFonts w:ascii="Arial" w:hAnsi="Arial" w:cs="Arial"/>
                <w:b/>
                <w:sz w:val="18"/>
                <w:szCs w:val="18"/>
              </w:rPr>
              <w:t>19</w:t>
            </w:r>
            <w:r>
              <w:rPr>
                <w:rFonts w:ascii="Arial" w:hAnsi="Arial" w:cs="Arial"/>
                <w:b/>
                <w:sz w:val="18"/>
                <w:szCs w:val="18"/>
              </w:rPr>
              <w:t>.</w:t>
            </w:r>
            <w:r w:rsidR="0016256A">
              <w:rPr>
                <w:rFonts w:ascii="Arial" w:hAnsi="Arial" w:cs="Arial"/>
                <w:b/>
                <w:sz w:val="18"/>
                <w:szCs w:val="18"/>
              </w:rPr>
              <w:t>3</w:t>
            </w:r>
          </w:p>
        </w:tc>
        <w:tc>
          <w:tcPr>
            <w:tcW w:w="7398" w:type="dxa"/>
            <w:gridSpan w:val="4"/>
            <w:shd w:val="clear" w:color="auto" w:fill="auto"/>
          </w:tcPr>
          <w:p w14:paraId="195D172D" w14:textId="338F63E9" w:rsidR="00566D82" w:rsidRPr="00566D82" w:rsidRDefault="00566D82" w:rsidP="004856C9">
            <w:pPr>
              <w:rPr>
                <w:rFonts w:ascii="Arial" w:hAnsi="Arial" w:cs="Arial"/>
                <w:bCs/>
                <w:sz w:val="18"/>
                <w:szCs w:val="18"/>
              </w:rPr>
            </w:pPr>
            <w:r>
              <w:rPr>
                <w:rFonts w:ascii="Arial" w:hAnsi="Arial" w:cs="Arial"/>
                <w:b/>
                <w:bCs/>
                <w:sz w:val="18"/>
                <w:szCs w:val="18"/>
              </w:rPr>
              <w:t>General Data Protection Regulations –</w:t>
            </w:r>
            <w:r>
              <w:rPr>
                <w:rFonts w:ascii="Arial" w:hAnsi="Arial" w:cs="Arial"/>
                <w:bCs/>
                <w:sz w:val="18"/>
                <w:szCs w:val="18"/>
              </w:rPr>
              <w:t xml:space="preserve"> </w:t>
            </w:r>
            <w:r w:rsidR="0019765C">
              <w:rPr>
                <w:rFonts w:ascii="Arial" w:hAnsi="Arial" w:cs="Arial"/>
                <w:bCs/>
                <w:sz w:val="18"/>
                <w:szCs w:val="18"/>
              </w:rPr>
              <w:t xml:space="preserve">The forms for the allotment tenants </w:t>
            </w:r>
            <w:r w:rsidR="005B037C">
              <w:rPr>
                <w:rFonts w:ascii="Arial" w:hAnsi="Arial" w:cs="Arial"/>
                <w:bCs/>
                <w:sz w:val="18"/>
                <w:szCs w:val="18"/>
              </w:rPr>
              <w:t>have been issued with a copy of the General Privacy Notice.</w:t>
            </w:r>
          </w:p>
        </w:tc>
        <w:tc>
          <w:tcPr>
            <w:tcW w:w="795" w:type="dxa"/>
            <w:shd w:val="clear" w:color="auto" w:fill="auto"/>
          </w:tcPr>
          <w:p w14:paraId="234ED3A5" w14:textId="0A835F36" w:rsidR="00566D82" w:rsidRDefault="00EE49D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221A208F" w14:textId="77777777" w:rsidR="00566D82" w:rsidRPr="0055655A" w:rsidRDefault="00566D82" w:rsidP="004856C9">
            <w:pPr>
              <w:rPr>
                <w:rFonts w:ascii="Arial" w:hAnsi="Arial" w:cs="Arial"/>
                <w:sz w:val="18"/>
                <w:szCs w:val="18"/>
              </w:rPr>
            </w:pPr>
          </w:p>
        </w:tc>
      </w:tr>
      <w:tr w:rsidR="000E1714" w:rsidRPr="0055655A" w14:paraId="75070108" w14:textId="77777777" w:rsidTr="00EB09E5">
        <w:tc>
          <w:tcPr>
            <w:tcW w:w="993" w:type="dxa"/>
            <w:shd w:val="clear" w:color="auto" w:fill="auto"/>
          </w:tcPr>
          <w:p w14:paraId="2B4A94BF" w14:textId="3BA53233" w:rsidR="000E1714" w:rsidRDefault="000E1714" w:rsidP="004856C9">
            <w:pPr>
              <w:rPr>
                <w:rFonts w:ascii="Arial" w:hAnsi="Arial" w:cs="Arial"/>
                <w:b/>
                <w:bCs/>
                <w:sz w:val="18"/>
                <w:szCs w:val="18"/>
              </w:rPr>
            </w:pPr>
            <w:r>
              <w:rPr>
                <w:rFonts w:ascii="Arial" w:hAnsi="Arial" w:cs="Arial"/>
                <w:b/>
                <w:bCs/>
                <w:sz w:val="18"/>
                <w:szCs w:val="18"/>
              </w:rPr>
              <w:t>1</w:t>
            </w:r>
            <w:r w:rsidR="0016256A">
              <w:rPr>
                <w:rFonts w:ascii="Arial" w:hAnsi="Arial" w:cs="Arial"/>
                <w:b/>
                <w:bCs/>
                <w:sz w:val="18"/>
                <w:szCs w:val="18"/>
              </w:rPr>
              <w:t>6</w:t>
            </w:r>
            <w:r w:rsidR="005B037C">
              <w:rPr>
                <w:rFonts w:ascii="Arial" w:hAnsi="Arial" w:cs="Arial"/>
                <w:b/>
                <w:bCs/>
                <w:sz w:val="18"/>
                <w:szCs w:val="18"/>
              </w:rPr>
              <w:t>30</w:t>
            </w:r>
            <w:r w:rsidR="0016256A">
              <w:rPr>
                <w:rFonts w:ascii="Arial" w:hAnsi="Arial" w:cs="Arial"/>
                <w:b/>
                <w:bCs/>
                <w:sz w:val="18"/>
                <w:szCs w:val="18"/>
              </w:rPr>
              <w:t>.4</w:t>
            </w:r>
          </w:p>
        </w:tc>
        <w:tc>
          <w:tcPr>
            <w:tcW w:w="879" w:type="dxa"/>
            <w:shd w:val="clear" w:color="auto" w:fill="auto"/>
          </w:tcPr>
          <w:p w14:paraId="67391FC7" w14:textId="008F75D2" w:rsidR="000E1714" w:rsidRDefault="0016256A"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5B037C">
              <w:rPr>
                <w:rFonts w:ascii="Arial" w:hAnsi="Arial" w:cs="Arial"/>
                <w:b/>
                <w:sz w:val="18"/>
                <w:szCs w:val="18"/>
              </w:rPr>
              <w:t>19</w:t>
            </w:r>
            <w:r>
              <w:rPr>
                <w:rFonts w:ascii="Arial" w:hAnsi="Arial" w:cs="Arial"/>
                <w:b/>
                <w:sz w:val="18"/>
                <w:szCs w:val="18"/>
              </w:rPr>
              <w:t>.4</w:t>
            </w:r>
          </w:p>
        </w:tc>
        <w:tc>
          <w:tcPr>
            <w:tcW w:w="7398" w:type="dxa"/>
            <w:gridSpan w:val="4"/>
            <w:shd w:val="clear" w:color="auto" w:fill="auto"/>
          </w:tcPr>
          <w:p w14:paraId="1584FE92" w14:textId="2E4719F3" w:rsidR="000E1714" w:rsidRPr="002106D9" w:rsidRDefault="000E1714" w:rsidP="004856C9">
            <w:pPr>
              <w:rPr>
                <w:rFonts w:ascii="Arial" w:hAnsi="Arial" w:cs="Arial"/>
                <w:bCs/>
                <w:sz w:val="18"/>
                <w:szCs w:val="18"/>
              </w:rPr>
            </w:pPr>
            <w:r>
              <w:rPr>
                <w:rFonts w:ascii="Arial" w:hAnsi="Arial" w:cs="Arial"/>
                <w:b/>
                <w:bCs/>
                <w:sz w:val="18"/>
                <w:szCs w:val="18"/>
              </w:rPr>
              <w:t>Annual Return 2017/18</w:t>
            </w:r>
            <w:r w:rsidR="00D917F3">
              <w:rPr>
                <w:rFonts w:ascii="Arial" w:hAnsi="Arial" w:cs="Arial"/>
                <w:b/>
                <w:bCs/>
                <w:sz w:val="18"/>
                <w:szCs w:val="18"/>
              </w:rPr>
              <w:t xml:space="preserve"> </w:t>
            </w:r>
            <w:r w:rsidR="002106D9">
              <w:rPr>
                <w:rFonts w:ascii="Arial" w:hAnsi="Arial" w:cs="Arial"/>
                <w:b/>
                <w:bCs/>
                <w:sz w:val="18"/>
                <w:szCs w:val="18"/>
              </w:rPr>
              <w:t>–</w:t>
            </w:r>
            <w:r w:rsidR="00D917F3">
              <w:rPr>
                <w:rFonts w:ascii="Arial" w:hAnsi="Arial" w:cs="Arial"/>
                <w:b/>
                <w:bCs/>
                <w:sz w:val="18"/>
                <w:szCs w:val="18"/>
              </w:rPr>
              <w:t xml:space="preserve"> </w:t>
            </w:r>
            <w:r w:rsidR="002106D9">
              <w:rPr>
                <w:rFonts w:ascii="Arial" w:hAnsi="Arial" w:cs="Arial"/>
                <w:bCs/>
                <w:sz w:val="18"/>
                <w:szCs w:val="18"/>
              </w:rPr>
              <w:t>A response is awaited from the external auditor.</w:t>
            </w:r>
          </w:p>
        </w:tc>
        <w:tc>
          <w:tcPr>
            <w:tcW w:w="795" w:type="dxa"/>
            <w:shd w:val="clear" w:color="auto" w:fill="auto"/>
          </w:tcPr>
          <w:p w14:paraId="2A26E262" w14:textId="3758FF3F" w:rsidR="000E1714" w:rsidRDefault="00C8440E"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30C79E0C" w14:textId="77777777" w:rsidR="000E1714" w:rsidRPr="0055655A" w:rsidRDefault="000E1714"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5074E5F8"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5B037C">
              <w:rPr>
                <w:rFonts w:ascii="Arial" w:hAnsi="Arial" w:cs="Arial"/>
                <w:b/>
                <w:bCs/>
                <w:sz w:val="18"/>
                <w:szCs w:val="18"/>
              </w:rPr>
              <w:t>31</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26D3E264" w:rsidR="00AD72D6" w:rsidRPr="004B0A74" w:rsidRDefault="00AD72D6" w:rsidP="004856C9">
            <w:pP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5B037C">
              <w:rPr>
                <w:rFonts w:ascii="Arial" w:hAnsi="Arial" w:cs="Arial"/>
                <w:b/>
                <w:bCs/>
                <w:sz w:val="18"/>
                <w:szCs w:val="18"/>
              </w:rPr>
              <w:t>31</w:t>
            </w:r>
            <w:r w:rsidRPr="004B0A74">
              <w:rPr>
                <w:rFonts w:ascii="Arial" w:hAnsi="Arial" w:cs="Arial"/>
                <w:b/>
                <w:bCs/>
                <w:sz w:val="18"/>
                <w:szCs w:val="18"/>
              </w:rPr>
              <w:t>.1</w:t>
            </w:r>
          </w:p>
        </w:tc>
        <w:tc>
          <w:tcPr>
            <w:tcW w:w="879" w:type="dxa"/>
            <w:shd w:val="clear" w:color="auto" w:fill="auto"/>
          </w:tcPr>
          <w:p w14:paraId="7A69965E" w14:textId="3A00438E" w:rsidR="00AD72D6" w:rsidRDefault="009574F2"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5B037C">
              <w:rPr>
                <w:rFonts w:ascii="Arial" w:hAnsi="Arial" w:cs="Arial"/>
                <w:b/>
                <w:sz w:val="18"/>
                <w:szCs w:val="18"/>
              </w:rPr>
              <w:t>20</w:t>
            </w:r>
            <w:r>
              <w:rPr>
                <w:rFonts w:ascii="Arial" w:hAnsi="Arial" w:cs="Arial"/>
                <w:b/>
                <w:sz w:val="18"/>
                <w:szCs w:val="18"/>
              </w:rPr>
              <w:t>.1</w:t>
            </w:r>
          </w:p>
        </w:tc>
        <w:tc>
          <w:tcPr>
            <w:tcW w:w="7398" w:type="dxa"/>
            <w:gridSpan w:val="4"/>
            <w:shd w:val="clear" w:color="auto" w:fill="auto"/>
          </w:tcPr>
          <w:p w14:paraId="3FBA9314" w14:textId="183FC245" w:rsidR="00EC5262" w:rsidRPr="00E703C5" w:rsidRDefault="00271620" w:rsidP="004856C9">
            <w:pPr>
              <w:rPr>
                <w:rFonts w:ascii="Arial" w:hAnsi="Arial" w:cs="Arial"/>
                <w:bCs/>
                <w:sz w:val="18"/>
                <w:szCs w:val="18"/>
              </w:rPr>
            </w:pPr>
            <w:r>
              <w:rPr>
                <w:rFonts w:ascii="Arial" w:hAnsi="Arial" w:cs="Arial"/>
                <w:b/>
                <w:bCs/>
                <w:sz w:val="18"/>
                <w:szCs w:val="18"/>
              </w:rPr>
              <w:t>Allotments –</w:t>
            </w:r>
            <w:r w:rsidR="00D917F3">
              <w:rPr>
                <w:rFonts w:ascii="Arial" w:hAnsi="Arial" w:cs="Arial"/>
                <w:b/>
                <w:bCs/>
                <w:sz w:val="18"/>
                <w:szCs w:val="18"/>
              </w:rPr>
              <w:t xml:space="preserve"> </w:t>
            </w:r>
            <w:r w:rsidR="00E703C5">
              <w:rPr>
                <w:rFonts w:ascii="Arial" w:hAnsi="Arial" w:cs="Arial"/>
                <w:bCs/>
                <w:sz w:val="18"/>
                <w:szCs w:val="18"/>
              </w:rPr>
              <w:t>As at 1630.3 above, renewal letters have been issued for the 2018/19 year.</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7741F0D1" w:rsidR="004856C9" w:rsidRPr="00BC53C3" w:rsidRDefault="0016256A" w:rsidP="004856C9">
            <w:pPr>
              <w:rPr>
                <w:rFonts w:ascii="Arial" w:hAnsi="Arial" w:cs="Arial"/>
                <w:b/>
                <w:bCs/>
                <w:sz w:val="18"/>
                <w:szCs w:val="18"/>
              </w:rPr>
            </w:pPr>
            <w:r>
              <w:rPr>
                <w:rFonts w:ascii="Arial" w:hAnsi="Arial" w:cs="Arial"/>
                <w:b/>
                <w:bCs/>
                <w:sz w:val="18"/>
                <w:szCs w:val="18"/>
              </w:rPr>
              <w:t>9.</w:t>
            </w:r>
            <w:r w:rsidR="005B037C">
              <w:rPr>
                <w:rFonts w:ascii="Arial" w:hAnsi="Arial" w:cs="Arial"/>
                <w:b/>
                <w:bCs/>
                <w:sz w:val="18"/>
                <w:szCs w:val="18"/>
              </w:rPr>
              <w:t>1</w:t>
            </w:r>
            <w:r w:rsidR="00BC53C3">
              <w:rPr>
                <w:rFonts w:ascii="Arial" w:hAnsi="Arial" w:cs="Arial"/>
                <w:b/>
                <w:bCs/>
                <w:sz w:val="18"/>
                <w:szCs w:val="18"/>
              </w:rPr>
              <w:t>5pm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76A25C98"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2B4568">
              <w:rPr>
                <w:rFonts w:ascii="Arial" w:hAnsi="Arial" w:cs="Arial"/>
                <w:b/>
                <w:bCs/>
                <w:sz w:val="22"/>
                <w:szCs w:val="22"/>
              </w:rPr>
              <w:t>1</w:t>
            </w:r>
            <w:r w:rsidR="005B037C">
              <w:rPr>
                <w:rFonts w:ascii="Arial" w:hAnsi="Arial" w:cs="Arial"/>
                <w:b/>
                <w:bCs/>
                <w:sz w:val="22"/>
                <w:szCs w:val="22"/>
              </w:rPr>
              <w:t>4</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5B037C">
              <w:rPr>
                <w:rFonts w:ascii="Arial" w:hAnsi="Arial" w:cs="Arial"/>
                <w:b/>
                <w:bCs/>
                <w:sz w:val="22"/>
                <w:szCs w:val="22"/>
              </w:rPr>
              <w:t>Novem</w:t>
            </w:r>
            <w:r w:rsidR="0016256A">
              <w:rPr>
                <w:rFonts w:ascii="Arial" w:hAnsi="Arial" w:cs="Arial"/>
                <w:b/>
                <w:bCs/>
                <w:sz w:val="22"/>
                <w:szCs w:val="22"/>
              </w:rPr>
              <w:t>ber</w:t>
            </w:r>
            <w:r w:rsidR="00807557">
              <w:rPr>
                <w:rFonts w:ascii="Arial" w:hAnsi="Arial" w:cs="Arial"/>
                <w:b/>
                <w:bCs/>
                <w:sz w:val="22"/>
                <w:szCs w:val="22"/>
              </w:rPr>
              <w:t xml:space="preserve"> </w:t>
            </w:r>
            <w:r w:rsidR="00DB2846">
              <w:rPr>
                <w:rFonts w:ascii="Arial" w:hAnsi="Arial" w:cs="Arial"/>
                <w:b/>
                <w:bCs/>
                <w:sz w:val="22"/>
                <w:szCs w:val="22"/>
              </w:rPr>
              <w:t>201</w:t>
            </w:r>
            <w:r w:rsidR="00AE5248">
              <w:rPr>
                <w:rFonts w:ascii="Arial" w:hAnsi="Arial" w:cs="Arial"/>
                <w:b/>
                <w:bCs/>
                <w:sz w:val="22"/>
                <w:szCs w:val="22"/>
              </w:rPr>
              <w:t>8</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515244">
      <w:footerReference w:type="default" r:id="rId8"/>
      <w:pgSz w:w="11906" w:h="16838"/>
      <w:pgMar w:top="567" w:right="720" w:bottom="510" w:left="720" w:header="709" w:footer="709" w:gutter="0"/>
      <w:pgNumType w:start="4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2BF30" w14:textId="77777777" w:rsidR="0071197A" w:rsidRDefault="0071197A" w:rsidP="003C3D9A">
      <w:r>
        <w:separator/>
      </w:r>
    </w:p>
  </w:endnote>
  <w:endnote w:type="continuationSeparator" w:id="0">
    <w:p w14:paraId="43DBAEC5" w14:textId="77777777" w:rsidR="0071197A" w:rsidRDefault="0071197A"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582F9" w14:textId="77777777" w:rsidR="0071197A" w:rsidRDefault="0071197A" w:rsidP="003C3D9A">
      <w:r>
        <w:separator/>
      </w:r>
    </w:p>
  </w:footnote>
  <w:footnote w:type="continuationSeparator" w:id="0">
    <w:p w14:paraId="7A34534F" w14:textId="77777777" w:rsidR="0071197A" w:rsidRDefault="0071197A"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9"/>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8"/>
  </w:num>
  <w:num w:numId="15">
    <w:abstractNumId w:val="9"/>
  </w:num>
  <w:num w:numId="16">
    <w:abstractNumId w:val="10"/>
  </w:num>
  <w:num w:numId="17">
    <w:abstractNumId w:val="1"/>
  </w:num>
  <w:num w:numId="18">
    <w:abstractNumId w:val="14"/>
  </w:num>
  <w:num w:numId="19">
    <w:abstractNumId w:val="2"/>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C22"/>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686"/>
    <w:rsid w:val="00095FE0"/>
    <w:rsid w:val="00096C07"/>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FD0"/>
    <w:rsid w:val="000B2495"/>
    <w:rsid w:val="000B27FC"/>
    <w:rsid w:val="000B48A6"/>
    <w:rsid w:val="000B4F79"/>
    <w:rsid w:val="000B52FD"/>
    <w:rsid w:val="000B5B5B"/>
    <w:rsid w:val="000B65D8"/>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BF4"/>
    <w:rsid w:val="000D4D67"/>
    <w:rsid w:val="000D5374"/>
    <w:rsid w:val="000D5F96"/>
    <w:rsid w:val="000D68BC"/>
    <w:rsid w:val="000D764E"/>
    <w:rsid w:val="000D76FC"/>
    <w:rsid w:val="000D7CD5"/>
    <w:rsid w:val="000E022F"/>
    <w:rsid w:val="000E0235"/>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5701"/>
    <w:rsid w:val="0015643F"/>
    <w:rsid w:val="00156640"/>
    <w:rsid w:val="001569EC"/>
    <w:rsid w:val="00157186"/>
    <w:rsid w:val="00157351"/>
    <w:rsid w:val="001579C7"/>
    <w:rsid w:val="00157B1D"/>
    <w:rsid w:val="00157C36"/>
    <w:rsid w:val="00157E30"/>
    <w:rsid w:val="00160FDD"/>
    <w:rsid w:val="00161825"/>
    <w:rsid w:val="00161A54"/>
    <w:rsid w:val="00161A57"/>
    <w:rsid w:val="00161C1F"/>
    <w:rsid w:val="0016256A"/>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5AA"/>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65C"/>
    <w:rsid w:val="00197889"/>
    <w:rsid w:val="00197999"/>
    <w:rsid w:val="00197C69"/>
    <w:rsid w:val="001A000B"/>
    <w:rsid w:val="001A05AC"/>
    <w:rsid w:val="001A0980"/>
    <w:rsid w:val="001A0F82"/>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36AA"/>
    <w:rsid w:val="001B3A48"/>
    <w:rsid w:val="001B4929"/>
    <w:rsid w:val="001B4C33"/>
    <w:rsid w:val="001B5560"/>
    <w:rsid w:val="001B569A"/>
    <w:rsid w:val="001B5E9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569"/>
    <w:rsid w:val="001D5C81"/>
    <w:rsid w:val="001D5DE0"/>
    <w:rsid w:val="001D6DA1"/>
    <w:rsid w:val="001D6F9E"/>
    <w:rsid w:val="001D742B"/>
    <w:rsid w:val="001D7F10"/>
    <w:rsid w:val="001E1317"/>
    <w:rsid w:val="001E15BA"/>
    <w:rsid w:val="001E2B0D"/>
    <w:rsid w:val="001E307B"/>
    <w:rsid w:val="001E3183"/>
    <w:rsid w:val="001E36C1"/>
    <w:rsid w:val="001E3CCF"/>
    <w:rsid w:val="001E4776"/>
    <w:rsid w:val="001E4CE7"/>
    <w:rsid w:val="001E5176"/>
    <w:rsid w:val="001E52F8"/>
    <w:rsid w:val="001E59A0"/>
    <w:rsid w:val="001E6334"/>
    <w:rsid w:val="001E6490"/>
    <w:rsid w:val="001E7119"/>
    <w:rsid w:val="001E715F"/>
    <w:rsid w:val="001E7CBB"/>
    <w:rsid w:val="001E7CF7"/>
    <w:rsid w:val="001F090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CDA"/>
    <w:rsid w:val="001F7D7C"/>
    <w:rsid w:val="0020038D"/>
    <w:rsid w:val="002003FD"/>
    <w:rsid w:val="0020175C"/>
    <w:rsid w:val="002017B9"/>
    <w:rsid w:val="002018C8"/>
    <w:rsid w:val="002019BC"/>
    <w:rsid w:val="00201A93"/>
    <w:rsid w:val="00202785"/>
    <w:rsid w:val="00202993"/>
    <w:rsid w:val="00202B72"/>
    <w:rsid w:val="00202F9C"/>
    <w:rsid w:val="00203120"/>
    <w:rsid w:val="00203447"/>
    <w:rsid w:val="00203453"/>
    <w:rsid w:val="0020375C"/>
    <w:rsid w:val="00203AC7"/>
    <w:rsid w:val="00203CEA"/>
    <w:rsid w:val="0020436B"/>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CFB"/>
    <w:rsid w:val="00223518"/>
    <w:rsid w:val="00223902"/>
    <w:rsid w:val="00223BD6"/>
    <w:rsid w:val="00223C6A"/>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003"/>
    <w:rsid w:val="00236756"/>
    <w:rsid w:val="0023725E"/>
    <w:rsid w:val="00237E55"/>
    <w:rsid w:val="002402EE"/>
    <w:rsid w:val="002407C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A43"/>
    <w:rsid w:val="00285FCA"/>
    <w:rsid w:val="00287844"/>
    <w:rsid w:val="00287EEE"/>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4162"/>
    <w:rsid w:val="002B4568"/>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FAA"/>
    <w:rsid w:val="003928AC"/>
    <w:rsid w:val="00392DCB"/>
    <w:rsid w:val="00392E48"/>
    <w:rsid w:val="003932EB"/>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389"/>
    <w:rsid w:val="003D4ABA"/>
    <w:rsid w:val="003D5636"/>
    <w:rsid w:val="003D5C0D"/>
    <w:rsid w:val="003D5D38"/>
    <w:rsid w:val="003D60F4"/>
    <w:rsid w:val="003D64E0"/>
    <w:rsid w:val="003D6780"/>
    <w:rsid w:val="003D78EF"/>
    <w:rsid w:val="003E044C"/>
    <w:rsid w:val="003E0603"/>
    <w:rsid w:val="003E07E0"/>
    <w:rsid w:val="003E0C3E"/>
    <w:rsid w:val="003E0F10"/>
    <w:rsid w:val="003E1855"/>
    <w:rsid w:val="003E1D19"/>
    <w:rsid w:val="003E1E5F"/>
    <w:rsid w:val="003E20C0"/>
    <w:rsid w:val="003E2454"/>
    <w:rsid w:val="003E2D5E"/>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A9E"/>
    <w:rsid w:val="00432F2A"/>
    <w:rsid w:val="00433038"/>
    <w:rsid w:val="004335D6"/>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65A"/>
    <w:rsid w:val="00496C62"/>
    <w:rsid w:val="0049726C"/>
    <w:rsid w:val="004978DA"/>
    <w:rsid w:val="004A0262"/>
    <w:rsid w:val="004A071E"/>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DFC"/>
    <w:rsid w:val="004B154F"/>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395"/>
    <w:rsid w:val="004B59A0"/>
    <w:rsid w:val="004B609D"/>
    <w:rsid w:val="004B7015"/>
    <w:rsid w:val="004B7259"/>
    <w:rsid w:val="004B7279"/>
    <w:rsid w:val="004B79A1"/>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1F82"/>
    <w:rsid w:val="004D25DD"/>
    <w:rsid w:val="004D36D5"/>
    <w:rsid w:val="004D3A7D"/>
    <w:rsid w:val="004D4D9D"/>
    <w:rsid w:val="004D51E2"/>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F63"/>
    <w:rsid w:val="00514EE5"/>
    <w:rsid w:val="00515244"/>
    <w:rsid w:val="00515A82"/>
    <w:rsid w:val="00515CDE"/>
    <w:rsid w:val="00515EA9"/>
    <w:rsid w:val="005161DB"/>
    <w:rsid w:val="00516F0E"/>
    <w:rsid w:val="00517283"/>
    <w:rsid w:val="005176A0"/>
    <w:rsid w:val="00520859"/>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30133"/>
    <w:rsid w:val="00531338"/>
    <w:rsid w:val="00532ED3"/>
    <w:rsid w:val="00532F9E"/>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DB3"/>
    <w:rsid w:val="005B3321"/>
    <w:rsid w:val="005B3636"/>
    <w:rsid w:val="005B385D"/>
    <w:rsid w:val="005B3CBF"/>
    <w:rsid w:val="005B5312"/>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2F"/>
    <w:rsid w:val="005E0DAA"/>
    <w:rsid w:val="005E11F2"/>
    <w:rsid w:val="005E209E"/>
    <w:rsid w:val="005E22DC"/>
    <w:rsid w:val="005E2D46"/>
    <w:rsid w:val="005E3493"/>
    <w:rsid w:val="005E3850"/>
    <w:rsid w:val="005E3902"/>
    <w:rsid w:val="005E3FE6"/>
    <w:rsid w:val="005E46DA"/>
    <w:rsid w:val="005E4B4C"/>
    <w:rsid w:val="005E5E2F"/>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A7A"/>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ADD"/>
    <w:rsid w:val="00653068"/>
    <w:rsid w:val="00653902"/>
    <w:rsid w:val="00654301"/>
    <w:rsid w:val="00654A6A"/>
    <w:rsid w:val="0065602C"/>
    <w:rsid w:val="00656044"/>
    <w:rsid w:val="00656085"/>
    <w:rsid w:val="0065638B"/>
    <w:rsid w:val="00656E1C"/>
    <w:rsid w:val="00657277"/>
    <w:rsid w:val="00657529"/>
    <w:rsid w:val="00657BAD"/>
    <w:rsid w:val="006608CE"/>
    <w:rsid w:val="00660BFD"/>
    <w:rsid w:val="006637B6"/>
    <w:rsid w:val="00663A04"/>
    <w:rsid w:val="00664121"/>
    <w:rsid w:val="00664E11"/>
    <w:rsid w:val="00665A56"/>
    <w:rsid w:val="00665E0B"/>
    <w:rsid w:val="00665E3C"/>
    <w:rsid w:val="00665E42"/>
    <w:rsid w:val="00666056"/>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3EF"/>
    <w:rsid w:val="00703CE2"/>
    <w:rsid w:val="00703E04"/>
    <w:rsid w:val="00703E57"/>
    <w:rsid w:val="007043C2"/>
    <w:rsid w:val="00704FF5"/>
    <w:rsid w:val="00705635"/>
    <w:rsid w:val="007059C6"/>
    <w:rsid w:val="00706727"/>
    <w:rsid w:val="0070685F"/>
    <w:rsid w:val="00710DAA"/>
    <w:rsid w:val="007112AC"/>
    <w:rsid w:val="007113BE"/>
    <w:rsid w:val="007116B3"/>
    <w:rsid w:val="0071197A"/>
    <w:rsid w:val="00711C77"/>
    <w:rsid w:val="00711E98"/>
    <w:rsid w:val="007120EE"/>
    <w:rsid w:val="007123A7"/>
    <w:rsid w:val="00714082"/>
    <w:rsid w:val="007155A8"/>
    <w:rsid w:val="007161EC"/>
    <w:rsid w:val="00716391"/>
    <w:rsid w:val="00716465"/>
    <w:rsid w:val="007169BD"/>
    <w:rsid w:val="00716BE2"/>
    <w:rsid w:val="00716D35"/>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3E60"/>
    <w:rsid w:val="0073585F"/>
    <w:rsid w:val="00736512"/>
    <w:rsid w:val="00737040"/>
    <w:rsid w:val="0073709B"/>
    <w:rsid w:val="00737BA2"/>
    <w:rsid w:val="00737C4B"/>
    <w:rsid w:val="00737D5F"/>
    <w:rsid w:val="007412D1"/>
    <w:rsid w:val="00741A96"/>
    <w:rsid w:val="007425E8"/>
    <w:rsid w:val="0074327E"/>
    <w:rsid w:val="0074379F"/>
    <w:rsid w:val="00744D6D"/>
    <w:rsid w:val="00745328"/>
    <w:rsid w:val="00745425"/>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17F8"/>
    <w:rsid w:val="0076265A"/>
    <w:rsid w:val="00762796"/>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624"/>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5708"/>
    <w:rsid w:val="007958D3"/>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2A75"/>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87F"/>
    <w:rsid w:val="007D6FE5"/>
    <w:rsid w:val="007D79A3"/>
    <w:rsid w:val="007E06ED"/>
    <w:rsid w:val="007E0E2B"/>
    <w:rsid w:val="007E10AD"/>
    <w:rsid w:val="007E1479"/>
    <w:rsid w:val="007E14AB"/>
    <w:rsid w:val="007E1E19"/>
    <w:rsid w:val="007E2481"/>
    <w:rsid w:val="007E3536"/>
    <w:rsid w:val="007E3A9A"/>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07557"/>
    <w:rsid w:val="00807EF1"/>
    <w:rsid w:val="00810A85"/>
    <w:rsid w:val="00810CB5"/>
    <w:rsid w:val="00811EC0"/>
    <w:rsid w:val="00812452"/>
    <w:rsid w:val="00812475"/>
    <w:rsid w:val="008125BE"/>
    <w:rsid w:val="00813A2E"/>
    <w:rsid w:val="008146F0"/>
    <w:rsid w:val="008149AC"/>
    <w:rsid w:val="00815D5A"/>
    <w:rsid w:val="008165F5"/>
    <w:rsid w:val="00816B97"/>
    <w:rsid w:val="008171A4"/>
    <w:rsid w:val="00817C83"/>
    <w:rsid w:val="008205EB"/>
    <w:rsid w:val="00820819"/>
    <w:rsid w:val="0082097D"/>
    <w:rsid w:val="008209EA"/>
    <w:rsid w:val="00820B91"/>
    <w:rsid w:val="00821643"/>
    <w:rsid w:val="008225C6"/>
    <w:rsid w:val="00822B94"/>
    <w:rsid w:val="008238DE"/>
    <w:rsid w:val="00824328"/>
    <w:rsid w:val="008243CD"/>
    <w:rsid w:val="008252E4"/>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2BBA"/>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706D"/>
    <w:rsid w:val="008E78CA"/>
    <w:rsid w:val="008E7F41"/>
    <w:rsid w:val="008F06E6"/>
    <w:rsid w:val="008F08A4"/>
    <w:rsid w:val="008F0D01"/>
    <w:rsid w:val="008F1461"/>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40D"/>
    <w:rsid w:val="00926568"/>
    <w:rsid w:val="00926C76"/>
    <w:rsid w:val="00926C84"/>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2277"/>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53A"/>
    <w:rsid w:val="009D4A89"/>
    <w:rsid w:val="009D59C6"/>
    <w:rsid w:val="009D5BC8"/>
    <w:rsid w:val="009D6287"/>
    <w:rsid w:val="009D7988"/>
    <w:rsid w:val="009D7DA0"/>
    <w:rsid w:val="009E05BE"/>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5A6D"/>
    <w:rsid w:val="009F6AE8"/>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3EF5"/>
    <w:rsid w:val="00A34258"/>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777"/>
    <w:rsid w:val="00AC693F"/>
    <w:rsid w:val="00AC6B95"/>
    <w:rsid w:val="00AC6E22"/>
    <w:rsid w:val="00AD06D3"/>
    <w:rsid w:val="00AD1191"/>
    <w:rsid w:val="00AD143B"/>
    <w:rsid w:val="00AD1F3A"/>
    <w:rsid w:val="00AD1F89"/>
    <w:rsid w:val="00AD26C0"/>
    <w:rsid w:val="00AD3774"/>
    <w:rsid w:val="00AD397E"/>
    <w:rsid w:val="00AD39B7"/>
    <w:rsid w:val="00AD3CF1"/>
    <w:rsid w:val="00AD3D3D"/>
    <w:rsid w:val="00AD4B24"/>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7179"/>
    <w:rsid w:val="00B178DF"/>
    <w:rsid w:val="00B17B5B"/>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1004"/>
    <w:rsid w:val="00B323D0"/>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E72"/>
    <w:rsid w:val="00B43565"/>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216"/>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638"/>
    <w:rsid w:val="00B737A9"/>
    <w:rsid w:val="00B73EEF"/>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F1E"/>
    <w:rsid w:val="00B83F52"/>
    <w:rsid w:val="00B840BB"/>
    <w:rsid w:val="00B84247"/>
    <w:rsid w:val="00B84D97"/>
    <w:rsid w:val="00B85301"/>
    <w:rsid w:val="00B85E04"/>
    <w:rsid w:val="00B85F4C"/>
    <w:rsid w:val="00B86A0A"/>
    <w:rsid w:val="00B872E5"/>
    <w:rsid w:val="00B901F2"/>
    <w:rsid w:val="00B90804"/>
    <w:rsid w:val="00B90D4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DF4"/>
    <w:rsid w:val="00C105AA"/>
    <w:rsid w:val="00C106B5"/>
    <w:rsid w:val="00C10C5A"/>
    <w:rsid w:val="00C118DB"/>
    <w:rsid w:val="00C11A1A"/>
    <w:rsid w:val="00C11AFB"/>
    <w:rsid w:val="00C120C5"/>
    <w:rsid w:val="00C1224C"/>
    <w:rsid w:val="00C12282"/>
    <w:rsid w:val="00C12283"/>
    <w:rsid w:val="00C12832"/>
    <w:rsid w:val="00C12EB8"/>
    <w:rsid w:val="00C137DF"/>
    <w:rsid w:val="00C13AB8"/>
    <w:rsid w:val="00C13BB0"/>
    <w:rsid w:val="00C14C26"/>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5EF"/>
    <w:rsid w:val="00C3462F"/>
    <w:rsid w:val="00C34A40"/>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CF5"/>
    <w:rsid w:val="00C55380"/>
    <w:rsid w:val="00C56127"/>
    <w:rsid w:val="00C561E1"/>
    <w:rsid w:val="00C5677A"/>
    <w:rsid w:val="00C570EE"/>
    <w:rsid w:val="00C57135"/>
    <w:rsid w:val="00C5797B"/>
    <w:rsid w:val="00C57AD2"/>
    <w:rsid w:val="00C601DE"/>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345"/>
    <w:rsid w:val="00C814DC"/>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54D2"/>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4"/>
    <w:rsid w:val="00D011B7"/>
    <w:rsid w:val="00D01279"/>
    <w:rsid w:val="00D0163B"/>
    <w:rsid w:val="00D017F2"/>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B7C"/>
    <w:rsid w:val="00D82CCF"/>
    <w:rsid w:val="00D82EEB"/>
    <w:rsid w:val="00D83480"/>
    <w:rsid w:val="00D8413A"/>
    <w:rsid w:val="00D8522F"/>
    <w:rsid w:val="00D855E3"/>
    <w:rsid w:val="00D85698"/>
    <w:rsid w:val="00D85887"/>
    <w:rsid w:val="00D85DC0"/>
    <w:rsid w:val="00D8774F"/>
    <w:rsid w:val="00D878AE"/>
    <w:rsid w:val="00D87E7E"/>
    <w:rsid w:val="00D908DE"/>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59A"/>
    <w:rsid w:val="00E0691A"/>
    <w:rsid w:val="00E10499"/>
    <w:rsid w:val="00E108C0"/>
    <w:rsid w:val="00E10B4D"/>
    <w:rsid w:val="00E110A5"/>
    <w:rsid w:val="00E11B1B"/>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1FFF"/>
    <w:rsid w:val="00E2235B"/>
    <w:rsid w:val="00E22409"/>
    <w:rsid w:val="00E224B3"/>
    <w:rsid w:val="00E22AA3"/>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608B"/>
    <w:rsid w:val="00E7746F"/>
    <w:rsid w:val="00E775D5"/>
    <w:rsid w:val="00E77867"/>
    <w:rsid w:val="00E779EF"/>
    <w:rsid w:val="00E800F3"/>
    <w:rsid w:val="00E80265"/>
    <w:rsid w:val="00E80529"/>
    <w:rsid w:val="00E805D4"/>
    <w:rsid w:val="00E805EF"/>
    <w:rsid w:val="00E80805"/>
    <w:rsid w:val="00E81617"/>
    <w:rsid w:val="00E81EBC"/>
    <w:rsid w:val="00E81F76"/>
    <w:rsid w:val="00E83C06"/>
    <w:rsid w:val="00E83DB3"/>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7990"/>
    <w:rsid w:val="00EB027C"/>
    <w:rsid w:val="00EB0642"/>
    <w:rsid w:val="00EB09E5"/>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40C"/>
    <w:rsid w:val="00EC467B"/>
    <w:rsid w:val="00EC4A57"/>
    <w:rsid w:val="00EC5262"/>
    <w:rsid w:val="00EC5583"/>
    <w:rsid w:val="00EC59CF"/>
    <w:rsid w:val="00EC59E9"/>
    <w:rsid w:val="00EC5C54"/>
    <w:rsid w:val="00EC6367"/>
    <w:rsid w:val="00EC7251"/>
    <w:rsid w:val="00EC75EA"/>
    <w:rsid w:val="00EC761B"/>
    <w:rsid w:val="00EC7797"/>
    <w:rsid w:val="00EC7B54"/>
    <w:rsid w:val="00ED0458"/>
    <w:rsid w:val="00ED09E7"/>
    <w:rsid w:val="00ED121A"/>
    <w:rsid w:val="00ED2774"/>
    <w:rsid w:val="00ED2D2B"/>
    <w:rsid w:val="00ED3323"/>
    <w:rsid w:val="00ED36E8"/>
    <w:rsid w:val="00ED39F9"/>
    <w:rsid w:val="00ED3B6B"/>
    <w:rsid w:val="00ED3FD3"/>
    <w:rsid w:val="00ED523B"/>
    <w:rsid w:val="00ED5546"/>
    <w:rsid w:val="00ED577E"/>
    <w:rsid w:val="00ED67C8"/>
    <w:rsid w:val="00ED70D5"/>
    <w:rsid w:val="00ED72B1"/>
    <w:rsid w:val="00ED79D9"/>
    <w:rsid w:val="00ED7C0A"/>
    <w:rsid w:val="00EE0F6D"/>
    <w:rsid w:val="00EE1092"/>
    <w:rsid w:val="00EE1859"/>
    <w:rsid w:val="00EE1A29"/>
    <w:rsid w:val="00EE25B8"/>
    <w:rsid w:val="00EE2B94"/>
    <w:rsid w:val="00EE2E02"/>
    <w:rsid w:val="00EE2EC8"/>
    <w:rsid w:val="00EE33FE"/>
    <w:rsid w:val="00EE3644"/>
    <w:rsid w:val="00EE3C9E"/>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DB9"/>
    <w:rsid w:val="00F84219"/>
    <w:rsid w:val="00F846F9"/>
    <w:rsid w:val="00F84E70"/>
    <w:rsid w:val="00F8542A"/>
    <w:rsid w:val="00F85BFE"/>
    <w:rsid w:val="00F85D28"/>
    <w:rsid w:val="00F86AE6"/>
    <w:rsid w:val="00F86CCA"/>
    <w:rsid w:val="00F901E9"/>
    <w:rsid w:val="00F913C1"/>
    <w:rsid w:val="00F91985"/>
    <w:rsid w:val="00F91B03"/>
    <w:rsid w:val="00F91B27"/>
    <w:rsid w:val="00F92087"/>
    <w:rsid w:val="00F92A2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56E1A-55B5-43D0-8A5B-06F920E9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1383</TotalTime>
  <Pages>3</Pages>
  <Words>1329</Words>
  <Characters>7578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8890</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29</cp:revision>
  <cp:lastPrinted>2018-10-24T18:27:00Z</cp:lastPrinted>
  <dcterms:created xsi:type="dcterms:W3CDTF">2018-10-14T17:48:00Z</dcterms:created>
  <dcterms:modified xsi:type="dcterms:W3CDTF">2018-10-31T19:24:00Z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