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rsidTr="0012569B">
        <w:trPr>
          <w:trHeight w:val="1833"/>
        </w:trPr>
        <w:tc>
          <w:tcPr>
            <w:tcW w:w="10519" w:type="dxa"/>
            <w:gridSpan w:val="9"/>
          </w:tcPr>
          <w:p w:rsidR="00C67738" w:rsidRPr="007B4368" w:rsidRDefault="002127A7" w:rsidP="0040789E">
            <w:pPr>
              <w:pStyle w:val="Header"/>
              <w:rPr>
                <w:rFonts w:ascii="Arial" w:hAnsi="Arial" w:cs="Arial"/>
                <w:b/>
                <w:bCs/>
                <w:sz w:val="24"/>
                <w:szCs w:val="24"/>
              </w:rPr>
            </w:pPr>
            <w:r>
              <w:rPr>
                <w:rFonts w:ascii="Arial" w:hAnsi="Arial" w:cs="Arial"/>
                <w:b/>
                <w:bCs/>
                <w:color w:val="C00000"/>
                <w:sz w:val="24"/>
                <w:szCs w:val="24"/>
              </w:rPr>
              <w:t xml:space="preserve">                 </w:t>
            </w:r>
            <w:r w:rsidR="00161C1F">
              <w:rPr>
                <w:rFonts w:ascii="Arial" w:hAnsi="Arial" w:cs="Arial"/>
                <w:b/>
                <w:bCs/>
                <w:color w:val="C00000"/>
                <w:sz w:val="24"/>
                <w:szCs w:val="24"/>
              </w:rPr>
              <w:t xml:space="preserve"> </w:t>
            </w:r>
            <w:r w:rsidR="00D2306A">
              <w:rPr>
                <w:rFonts w:ascii="Arial" w:hAnsi="Arial" w:cs="Arial"/>
                <w:b/>
                <w:bCs/>
                <w:color w:val="C00000"/>
                <w:sz w:val="24"/>
                <w:szCs w:val="24"/>
              </w:rPr>
              <w:t xml:space="preserve"> </w:t>
            </w:r>
            <w:r w:rsidR="00546216">
              <w:rPr>
                <w:rFonts w:ascii="Arial" w:hAnsi="Arial" w:cs="Arial"/>
                <w:b/>
                <w:bCs/>
                <w:color w:val="C00000"/>
                <w:sz w:val="24"/>
                <w:szCs w:val="24"/>
              </w:rPr>
              <w:t xml:space="preserve">    </w:t>
            </w:r>
            <w:bookmarkStart w:id="0" w:name="_GoBack"/>
            <w:bookmarkEnd w:id="0"/>
            <w:r w:rsidR="00D2306A">
              <w:rPr>
                <w:rFonts w:ascii="Arial" w:hAnsi="Arial" w:cs="Arial"/>
                <w:b/>
                <w:bCs/>
                <w:color w:val="C00000"/>
                <w:sz w:val="24"/>
                <w:szCs w:val="24"/>
              </w:rPr>
              <w:t xml:space="preserve"> </w:t>
            </w:r>
            <w:r w:rsidR="003C2942">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rsidR="00C67738" w:rsidRPr="00400312"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Pr="00400312">
              <w:rPr>
                <w:rFonts w:ascii="Arial" w:hAnsi="Arial" w:cs="Arial"/>
                <w:b/>
                <w:bCs/>
                <w:sz w:val="20"/>
                <w:szCs w:val="20"/>
              </w:rPr>
              <w:t xml:space="preserve">Held at 7.30pm on </w:t>
            </w:r>
            <w:r w:rsidR="00724E08">
              <w:rPr>
                <w:rFonts w:ascii="Arial" w:hAnsi="Arial" w:cs="Arial"/>
                <w:b/>
                <w:bCs/>
                <w:sz w:val="20"/>
                <w:szCs w:val="20"/>
              </w:rPr>
              <w:t>Wednesday</w:t>
            </w:r>
            <w:r w:rsidR="00E525C6">
              <w:rPr>
                <w:rFonts w:ascii="Arial" w:hAnsi="Arial" w:cs="Arial"/>
                <w:b/>
                <w:bCs/>
                <w:sz w:val="20"/>
                <w:szCs w:val="20"/>
              </w:rPr>
              <w:t xml:space="preserve"> 13</w:t>
            </w:r>
            <w:r w:rsidR="00E525C6" w:rsidRPr="00E525C6">
              <w:rPr>
                <w:rFonts w:ascii="Arial" w:hAnsi="Arial" w:cs="Arial"/>
                <w:b/>
                <w:bCs/>
                <w:sz w:val="20"/>
                <w:szCs w:val="20"/>
                <w:vertAlign w:val="superscript"/>
              </w:rPr>
              <w:t>th</w:t>
            </w:r>
            <w:r w:rsidR="00E525C6">
              <w:rPr>
                <w:rFonts w:ascii="Arial" w:hAnsi="Arial" w:cs="Arial"/>
                <w:b/>
                <w:bCs/>
                <w:sz w:val="20"/>
                <w:szCs w:val="20"/>
              </w:rPr>
              <w:t xml:space="preserve"> April</w:t>
            </w:r>
            <w:r w:rsidR="0063297A">
              <w:rPr>
                <w:rFonts w:ascii="Arial" w:hAnsi="Arial" w:cs="Arial"/>
                <w:b/>
                <w:bCs/>
                <w:sz w:val="20"/>
                <w:szCs w:val="20"/>
              </w:rPr>
              <w:t xml:space="preserve"> 2016</w:t>
            </w:r>
            <w:r w:rsidRPr="00400312">
              <w:rPr>
                <w:rFonts w:ascii="Arial" w:hAnsi="Arial" w:cs="Arial"/>
                <w:b/>
                <w:bCs/>
                <w:sz w:val="20"/>
                <w:szCs w:val="20"/>
              </w:rPr>
              <w:t xml:space="preserve"> in the Victoria Hall, Sutton </w:t>
            </w:r>
            <w:proofErr w:type="spellStart"/>
            <w:r w:rsidRPr="00400312">
              <w:rPr>
                <w:rFonts w:ascii="Arial" w:hAnsi="Arial" w:cs="Arial"/>
                <w:b/>
                <w:bCs/>
                <w:sz w:val="20"/>
                <w:szCs w:val="20"/>
              </w:rPr>
              <w:t>Scotney</w:t>
            </w:r>
            <w:proofErr w:type="spellEnd"/>
          </w:p>
          <w:p w:rsidR="00C67738" w:rsidRPr="00400312" w:rsidRDefault="00C67738" w:rsidP="00C67738">
            <w:pPr>
              <w:pStyle w:val="Header"/>
              <w:jc w:val="center"/>
              <w:rPr>
                <w:rFonts w:ascii="Arial" w:hAnsi="Arial" w:cs="Arial"/>
                <w:sz w:val="20"/>
                <w:szCs w:val="20"/>
              </w:rPr>
            </w:pPr>
          </w:p>
          <w:p w:rsidR="001B569A" w:rsidRDefault="00C67738" w:rsidP="00C67738">
            <w:pPr>
              <w:pStyle w:val="Header"/>
              <w:rPr>
                <w:rFonts w:ascii="Arial" w:hAnsi="Arial" w:cs="Arial"/>
                <w:sz w:val="20"/>
                <w:szCs w:val="20"/>
              </w:rPr>
            </w:pPr>
            <w:r>
              <w:rPr>
                <w:rFonts w:ascii="Arial" w:hAnsi="Arial" w:cs="Arial"/>
                <w:sz w:val="20"/>
                <w:szCs w:val="20"/>
              </w:rPr>
              <w:t xml:space="preserve">Present:                  </w:t>
            </w:r>
            <w:r w:rsidR="003E07E0">
              <w:rPr>
                <w:rFonts w:ascii="Arial" w:hAnsi="Arial" w:cs="Arial"/>
                <w:sz w:val="20"/>
                <w:szCs w:val="20"/>
              </w:rPr>
              <w:t xml:space="preserve"> </w:t>
            </w:r>
            <w:r w:rsidR="0063297A">
              <w:rPr>
                <w:rFonts w:ascii="Arial" w:hAnsi="Arial" w:cs="Arial"/>
                <w:sz w:val="20"/>
                <w:szCs w:val="20"/>
              </w:rPr>
              <w:t>Lucy D</w:t>
            </w:r>
            <w:r w:rsidR="00785273">
              <w:rPr>
                <w:rFonts w:ascii="Arial" w:hAnsi="Arial" w:cs="Arial"/>
                <w:sz w:val="20"/>
                <w:szCs w:val="20"/>
              </w:rPr>
              <w:t>owson (LD),</w:t>
            </w:r>
            <w:r w:rsidR="0063297A">
              <w:rPr>
                <w:rFonts w:ascii="Arial" w:hAnsi="Arial" w:cs="Arial"/>
                <w:sz w:val="20"/>
                <w:szCs w:val="20"/>
              </w:rPr>
              <w:t xml:space="preserve"> </w:t>
            </w:r>
            <w:r w:rsidR="00724E08">
              <w:rPr>
                <w:rFonts w:ascii="Arial" w:hAnsi="Arial" w:cs="Arial"/>
                <w:sz w:val="20"/>
                <w:szCs w:val="20"/>
              </w:rPr>
              <w:t>Cl</w:t>
            </w:r>
            <w:r w:rsidR="002127A7">
              <w:rPr>
                <w:rFonts w:ascii="Arial" w:hAnsi="Arial" w:cs="Arial"/>
                <w:sz w:val="20"/>
                <w:szCs w:val="20"/>
              </w:rPr>
              <w:t>iv</w:t>
            </w:r>
            <w:r w:rsidR="00962305">
              <w:rPr>
                <w:rFonts w:ascii="Arial" w:hAnsi="Arial" w:cs="Arial"/>
                <w:sz w:val="20"/>
                <w:szCs w:val="20"/>
              </w:rPr>
              <w:t>e C</w:t>
            </w:r>
            <w:r w:rsidR="00E0605F">
              <w:rPr>
                <w:rFonts w:ascii="Arial" w:hAnsi="Arial" w:cs="Arial"/>
                <w:sz w:val="20"/>
                <w:szCs w:val="20"/>
              </w:rPr>
              <w:t xml:space="preserve">ook (CC), Judith </w:t>
            </w:r>
            <w:proofErr w:type="spellStart"/>
            <w:r w:rsidR="00E0605F">
              <w:rPr>
                <w:rFonts w:ascii="Arial" w:hAnsi="Arial" w:cs="Arial"/>
                <w:sz w:val="20"/>
                <w:szCs w:val="20"/>
              </w:rPr>
              <w:t>Po</w:t>
            </w:r>
            <w:r w:rsidR="001B569A">
              <w:rPr>
                <w:rFonts w:ascii="Arial" w:hAnsi="Arial" w:cs="Arial"/>
                <w:sz w:val="20"/>
                <w:szCs w:val="20"/>
              </w:rPr>
              <w:t>lak</w:t>
            </w:r>
            <w:proofErr w:type="spellEnd"/>
            <w:r w:rsidR="001B569A">
              <w:rPr>
                <w:rFonts w:ascii="Arial" w:hAnsi="Arial" w:cs="Arial"/>
                <w:sz w:val="20"/>
                <w:szCs w:val="20"/>
              </w:rPr>
              <w:t xml:space="preserve"> (JP), Chris Whitehouse (CW), </w:t>
            </w:r>
          </w:p>
          <w:p w:rsidR="00A07B3D" w:rsidRDefault="001B569A" w:rsidP="00C67738">
            <w:pPr>
              <w:pStyle w:val="Header"/>
              <w:rPr>
                <w:rFonts w:ascii="Arial" w:hAnsi="Arial" w:cs="Arial"/>
                <w:sz w:val="20"/>
                <w:szCs w:val="20"/>
              </w:rPr>
            </w:pPr>
            <w:r>
              <w:rPr>
                <w:rFonts w:ascii="Arial" w:hAnsi="Arial" w:cs="Arial"/>
                <w:sz w:val="20"/>
                <w:szCs w:val="20"/>
              </w:rPr>
              <w:t xml:space="preserve">                                 Andrew Wheeler (AW).</w:t>
            </w:r>
          </w:p>
          <w:p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E03F93">
              <w:rPr>
                <w:rFonts w:ascii="Arial" w:hAnsi="Arial" w:cs="Arial"/>
                <w:sz w:val="20"/>
                <w:szCs w:val="20"/>
              </w:rPr>
              <w:t xml:space="preserve">  </w:t>
            </w:r>
            <w:proofErr w:type="spellStart"/>
            <w:r w:rsidR="001B569A">
              <w:rPr>
                <w:rFonts w:ascii="Arial" w:hAnsi="Arial" w:cs="Arial"/>
                <w:sz w:val="20"/>
                <w:szCs w:val="20"/>
              </w:rPr>
              <w:t>HCCllr</w:t>
            </w:r>
            <w:proofErr w:type="spellEnd"/>
            <w:r w:rsidR="001B569A">
              <w:rPr>
                <w:rFonts w:ascii="Arial" w:hAnsi="Arial" w:cs="Arial"/>
                <w:sz w:val="20"/>
                <w:szCs w:val="20"/>
              </w:rPr>
              <w:t xml:space="preserve"> Jackie Porter</w:t>
            </w:r>
          </w:p>
          <w:p w:rsidR="0027730C"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Pr>
                <w:rFonts w:ascii="Arial" w:hAnsi="Arial" w:cs="Arial"/>
                <w:sz w:val="20"/>
                <w:szCs w:val="20"/>
              </w:rPr>
              <w:t xml:space="preserve">   </w:t>
            </w:r>
            <w:r w:rsidR="001B569A">
              <w:rPr>
                <w:rFonts w:ascii="Arial" w:hAnsi="Arial" w:cs="Arial"/>
                <w:sz w:val="20"/>
                <w:szCs w:val="20"/>
              </w:rPr>
              <w:t>Davi</w:t>
            </w:r>
            <w:r w:rsidR="0027730C">
              <w:rPr>
                <w:rFonts w:ascii="Arial" w:hAnsi="Arial" w:cs="Arial"/>
                <w:sz w:val="20"/>
                <w:szCs w:val="20"/>
              </w:rPr>
              <w:t xml:space="preserve">d </w:t>
            </w:r>
            <w:proofErr w:type="spellStart"/>
            <w:r w:rsidR="0027730C">
              <w:rPr>
                <w:rFonts w:ascii="Arial" w:hAnsi="Arial" w:cs="Arial"/>
                <w:sz w:val="20"/>
                <w:szCs w:val="20"/>
              </w:rPr>
              <w:t>Scane</w:t>
            </w:r>
            <w:proofErr w:type="spellEnd"/>
            <w:r w:rsidR="0027730C">
              <w:rPr>
                <w:rFonts w:ascii="Arial" w:hAnsi="Arial" w:cs="Arial"/>
                <w:sz w:val="20"/>
                <w:szCs w:val="20"/>
              </w:rPr>
              <w:t xml:space="preserve"> and Alistair Harris rep</w:t>
            </w:r>
            <w:r w:rsidR="001B569A">
              <w:rPr>
                <w:rFonts w:ascii="Arial" w:hAnsi="Arial" w:cs="Arial"/>
                <w:sz w:val="20"/>
                <w:szCs w:val="20"/>
              </w:rPr>
              <w:t xml:space="preserve">resenting Metis Homes and Damien </w:t>
            </w:r>
            <w:r w:rsidR="0027730C">
              <w:rPr>
                <w:rFonts w:ascii="Arial" w:hAnsi="Arial" w:cs="Arial"/>
                <w:sz w:val="20"/>
                <w:szCs w:val="20"/>
              </w:rPr>
              <w:t>Haley of Hyde</w:t>
            </w:r>
          </w:p>
          <w:p w:rsidR="0063297A" w:rsidRDefault="0027730C" w:rsidP="0063297A">
            <w:pPr>
              <w:pStyle w:val="Header"/>
              <w:rPr>
                <w:rFonts w:ascii="Arial" w:hAnsi="Arial" w:cs="Arial"/>
                <w:sz w:val="20"/>
                <w:szCs w:val="20"/>
              </w:rPr>
            </w:pPr>
            <w:r>
              <w:rPr>
                <w:rFonts w:ascii="Arial" w:hAnsi="Arial" w:cs="Arial"/>
                <w:sz w:val="20"/>
                <w:szCs w:val="20"/>
              </w:rPr>
              <w:t xml:space="preserve">                                 Housing.</w:t>
            </w:r>
          </w:p>
          <w:p w:rsidR="00FA4E62" w:rsidRPr="00410CF7"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 Jocelyn Jenkins </w:t>
            </w:r>
          </w:p>
        </w:tc>
      </w:tr>
      <w:tr w:rsidR="00FA4E62" w:rsidRPr="0055655A" w:rsidTr="00716391">
        <w:tc>
          <w:tcPr>
            <w:tcW w:w="993" w:type="dxa"/>
            <w:shd w:val="clear" w:color="auto" w:fill="D9D9D9"/>
          </w:tcPr>
          <w:p w:rsidR="00FA4E62" w:rsidRPr="00CE2772" w:rsidRDefault="00FA4E62" w:rsidP="00BD1BAC">
            <w:pPr>
              <w:jc w:val="center"/>
              <w:rPr>
                <w:rFonts w:ascii="Arial" w:hAnsi="Arial" w:cs="Arial"/>
                <w:b/>
                <w:sz w:val="18"/>
                <w:szCs w:val="18"/>
              </w:rPr>
            </w:pPr>
          </w:p>
        </w:tc>
        <w:tc>
          <w:tcPr>
            <w:tcW w:w="879" w:type="dxa"/>
            <w:shd w:val="clear" w:color="auto" w:fill="D9D9D9"/>
          </w:tcPr>
          <w:p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rsidR="00A86345" w:rsidRPr="0016615C" w:rsidRDefault="00A86345" w:rsidP="00926C76">
            <w:pPr>
              <w:jc w:val="center"/>
              <w:rPr>
                <w:rFonts w:ascii="Arial" w:hAnsi="Arial" w:cs="Arial"/>
                <w:b/>
                <w:bCs/>
                <w:sz w:val="18"/>
                <w:szCs w:val="18"/>
              </w:rPr>
            </w:pPr>
          </w:p>
        </w:tc>
        <w:tc>
          <w:tcPr>
            <w:tcW w:w="795" w:type="dxa"/>
            <w:shd w:val="clear" w:color="auto" w:fill="D9D9D9"/>
          </w:tcPr>
          <w:p w:rsidR="008B7783" w:rsidRPr="0055655A" w:rsidRDefault="008B7783" w:rsidP="00203453">
            <w:pPr>
              <w:jc w:val="center"/>
              <w:rPr>
                <w:rFonts w:ascii="Arial" w:hAnsi="Arial" w:cs="Arial"/>
                <w:b/>
                <w:sz w:val="18"/>
                <w:szCs w:val="18"/>
              </w:rPr>
            </w:pPr>
          </w:p>
        </w:tc>
        <w:tc>
          <w:tcPr>
            <w:tcW w:w="454" w:type="dxa"/>
            <w:gridSpan w:val="2"/>
            <w:shd w:val="clear" w:color="auto" w:fill="D9D9D9"/>
          </w:tcPr>
          <w:p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rsidTr="00716391">
        <w:tc>
          <w:tcPr>
            <w:tcW w:w="993" w:type="dxa"/>
          </w:tcPr>
          <w:p w:rsidR="00871CC3" w:rsidRPr="00391AF0" w:rsidRDefault="0027730C" w:rsidP="00871CC3">
            <w:pPr>
              <w:jc w:val="center"/>
              <w:rPr>
                <w:rFonts w:ascii="Arial" w:hAnsi="Arial" w:cs="Arial"/>
                <w:b/>
                <w:sz w:val="18"/>
                <w:szCs w:val="18"/>
              </w:rPr>
            </w:pPr>
            <w:r>
              <w:rPr>
                <w:rFonts w:ascii="Arial" w:hAnsi="Arial" w:cs="Arial"/>
                <w:b/>
                <w:sz w:val="18"/>
                <w:szCs w:val="18"/>
              </w:rPr>
              <w:t>1355</w:t>
            </w:r>
          </w:p>
        </w:tc>
        <w:tc>
          <w:tcPr>
            <w:tcW w:w="879" w:type="dxa"/>
          </w:tcPr>
          <w:p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rsidR="00871CC3" w:rsidRPr="0016615C" w:rsidRDefault="00871CC3" w:rsidP="00871CC3">
            <w:pPr>
              <w:pStyle w:val="Header"/>
              <w:rPr>
                <w:rFonts w:ascii="Arial" w:hAnsi="Arial" w:cs="Arial"/>
                <w:sz w:val="18"/>
                <w:szCs w:val="18"/>
              </w:rPr>
            </w:pPr>
            <w:r w:rsidRPr="0016615C">
              <w:rPr>
                <w:rFonts w:ascii="Arial" w:hAnsi="Arial" w:cs="Arial"/>
                <w:b/>
                <w:bCs/>
                <w:sz w:val="18"/>
                <w:szCs w:val="18"/>
              </w:rPr>
              <w:t>Apologies for Absence.</w:t>
            </w:r>
            <w:r w:rsidR="00C207E4">
              <w:rPr>
                <w:rFonts w:ascii="Arial" w:hAnsi="Arial" w:cs="Arial"/>
                <w:b/>
                <w:bCs/>
                <w:sz w:val="18"/>
                <w:szCs w:val="18"/>
              </w:rPr>
              <w:t xml:space="preserve"> </w:t>
            </w:r>
            <w:proofErr w:type="spellStart"/>
            <w:r w:rsidR="0027730C">
              <w:rPr>
                <w:rFonts w:ascii="Arial" w:hAnsi="Arial" w:cs="Arial"/>
                <w:sz w:val="18"/>
                <w:szCs w:val="18"/>
              </w:rPr>
              <w:t>WCCllr</w:t>
            </w:r>
            <w:proofErr w:type="spellEnd"/>
            <w:r w:rsidR="0027730C">
              <w:rPr>
                <w:rFonts w:ascii="Arial" w:hAnsi="Arial" w:cs="Arial"/>
                <w:sz w:val="18"/>
                <w:szCs w:val="18"/>
              </w:rPr>
              <w:t xml:space="preserve"> Stephen Godfrey, </w:t>
            </w:r>
            <w:proofErr w:type="spellStart"/>
            <w:r w:rsidR="0027730C">
              <w:rPr>
                <w:rFonts w:ascii="Arial" w:hAnsi="Arial" w:cs="Arial"/>
                <w:sz w:val="18"/>
                <w:szCs w:val="18"/>
              </w:rPr>
              <w:t>WCCllr</w:t>
            </w:r>
            <w:proofErr w:type="spellEnd"/>
            <w:r w:rsidR="0027730C">
              <w:rPr>
                <w:rFonts w:ascii="Arial" w:hAnsi="Arial" w:cs="Arial"/>
                <w:sz w:val="18"/>
                <w:szCs w:val="18"/>
              </w:rPr>
              <w:t xml:space="preserve"> Barry Lipscomb.</w:t>
            </w:r>
          </w:p>
        </w:tc>
        <w:tc>
          <w:tcPr>
            <w:tcW w:w="795" w:type="dxa"/>
          </w:tcPr>
          <w:p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rsidR="00871CC3" w:rsidRPr="00BB71C5" w:rsidRDefault="00871CC3" w:rsidP="00871CC3">
            <w:pPr>
              <w:jc w:val="center"/>
              <w:rPr>
                <w:rFonts w:ascii="Arial" w:hAnsi="Arial" w:cs="Arial"/>
                <w:sz w:val="18"/>
                <w:szCs w:val="18"/>
              </w:rPr>
            </w:pPr>
          </w:p>
        </w:tc>
      </w:tr>
      <w:tr w:rsidR="00E14C95" w:rsidRPr="0055655A" w:rsidTr="00716391">
        <w:tc>
          <w:tcPr>
            <w:tcW w:w="993" w:type="dxa"/>
          </w:tcPr>
          <w:p w:rsidR="00E14C95" w:rsidRPr="00391AF0" w:rsidRDefault="0027730C" w:rsidP="00E14C95">
            <w:pPr>
              <w:jc w:val="center"/>
              <w:rPr>
                <w:rFonts w:ascii="Arial" w:hAnsi="Arial" w:cs="Arial"/>
                <w:b/>
                <w:sz w:val="18"/>
                <w:szCs w:val="18"/>
              </w:rPr>
            </w:pPr>
            <w:r>
              <w:rPr>
                <w:rFonts w:ascii="Arial" w:hAnsi="Arial" w:cs="Arial"/>
                <w:b/>
                <w:sz w:val="18"/>
                <w:szCs w:val="18"/>
              </w:rPr>
              <w:t>1356</w:t>
            </w:r>
          </w:p>
        </w:tc>
        <w:tc>
          <w:tcPr>
            <w:tcW w:w="879" w:type="dxa"/>
          </w:tcPr>
          <w:p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E0605F">
              <w:rPr>
                <w:rFonts w:ascii="Arial" w:hAnsi="Arial" w:cs="Arial"/>
                <w:sz w:val="18"/>
                <w:szCs w:val="18"/>
              </w:rPr>
              <w:t xml:space="preserve">. Cllr </w:t>
            </w:r>
            <w:proofErr w:type="spellStart"/>
            <w:r w:rsidR="00E0605F">
              <w:rPr>
                <w:rFonts w:ascii="Arial" w:hAnsi="Arial" w:cs="Arial"/>
                <w:sz w:val="18"/>
                <w:szCs w:val="18"/>
              </w:rPr>
              <w:t>Polak</w:t>
            </w:r>
            <w:proofErr w:type="spellEnd"/>
            <w:r w:rsidR="00E0605F">
              <w:rPr>
                <w:rFonts w:ascii="Arial" w:hAnsi="Arial" w:cs="Arial"/>
                <w:sz w:val="18"/>
                <w:szCs w:val="18"/>
              </w:rPr>
              <w:t xml:space="preserve"> – </w:t>
            </w:r>
            <w:proofErr w:type="spellStart"/>
            <w:r w:rsidR="00E0605F">
              <w:rPr>
                <w:rFonts w:ascii="Arial" w:hAnsi="Arial" w:cs="Arial"/>
                <w:sz w:val="18"/>
                <w:szCs w:val="18"/>
              </w:rPr>
              <w:t>Gratton</w:t>
            </w:r>
            <w:proofErr w:type="spellEnd"/>
            <w:r w:rsidR="00E0605F">
              <w:rPr>
                <w:rFonts w:ascii="Arial" w:hAnsi="Arial" w:cs="Arial"/>
                <w:sz w:val="18"/>
                <w:szCs w:val="18"/>
              </w:rPr>
              <w:t xml:space="preserve"> Trust (NPI).</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3C433E">
        <w:trPr>
          <w:trHeight w:val="261"/>
        </w:trPr>
        <w:tc>
          <w:tcPr>
            <w:tcW w:w="993" w:type="dxa"/>
          </w:tcPr>
          <w:p w:rsidR="00E14C95" w:rsidRPr="00391AF0" w:rsidRDefault="0027730C" w:rsidP="00E14C95">
            <w:pPr>
              <w:jc w:val="center"/>
              <w:rPr>
                <w:rFonts w:ascii="Arial" w:hAnsi="Arial" w:cs="Arial"/>
                <w:b/>
                <w:sz w:val="18"/>
                <w:szCs w:val="18"/>
              </w:rPr>
            </w:pPr>
            <w:r>
              <w:rPr>
                <w:rFonts w:ascii="Arial" w:hAnsi="Arial" w:cs="Arial"/>
                <w:b/>
                <w:sz w:val="18"/>
                <w:szCs w:val="18"/>
              </w:rPr>
              <w:t>1357</w:t>
            </w:r>
          </w:p>
        </w:tc>
        <w:tc>
          <w:tcPr>
            <w:tcW w:w="879" w:type="dxa"/>
          </w:tcPr>
          <w:p w:rsidR="00E14C95" w:rsidRPr="003B358C" w:rsidRDefault="00E14C95" w:rsidP="00E14C95">
            <w:pPr>
              <w:jc w:val="center"/>
              <w:rPr>
                <w:rFonts w:ascii="Arial" w:hAnsi="Arial" w:cs="Arial"/>
                <w:sz w:val="18"/>
                <w:szCs w:val="18"/>
              </w:rPr>
            </w:pPr>
            <w:r w:rsidRPr="00532ED3">
              <w:rPr>
                <w:rFonts w:ascii="Arial" w:hAnsi="Arial" w:cs="Arial"/>
                <w:b/>
                <w:sz w:val="18"/>
                <w:szCs w:val="18"/>
              </w:rPr>
              <w:t>2.1</w:t>
            </w:r>
          </w:p>
        </w:tc>
        <w:tc>
          <w:tcPr>
            <w:tcW w:w="7398" w:type="dxa"/>
            <w:gridSpan w:val="4"/>
          </w:tcPr>
          <w:p w:rsidR="00E21B43" w:rsidRPr="00924A50" w:rsidRDefault="00724E08" w:rsidP="00E14C95">
            <w:pPr>
              <w:rPr>
                <w:rFonts w:ascii="Arial" w:hAnsi="Arial" w:cs="Arial"/>
                <w:bCs/>
                <w:sz w:val="18"/>
                <w:szCs w:val="18"/>
              </w:rPr>
            </w:pPr>
            <w:r>
              <w:rPr>
                <w:rFonts w:ascii="Arial" w:hAnsi="Arial" w:cs="Arial"/>
                <w:b/>
                <w:bCs/>
                <w:sz w:val="18"/>
                <w:szCs w:val="18"/>
              </w:rPr>
              <w:t xml:space="preserve">Minutes of the </w:t>
            </w:r>
            <w:r w:rsidR="00E0605F">
              <w:rPr>
                <w:rFonts w:ascii="Arial" w:hAnsi="Arial" w:cs="Arial"/>
                <w:bCs/>
                <w:sz w:val="18"/>
                <w:szCs w:val="18"/>
              </w:rPr>
              <w:t>meeting</w:t>
            </w:r>
            <w:r w:rsidR="0027730C">
              <w:rPr>
                <w:rFonts w:ascii="Arial" w:hAnsi="Arial" w:cs="Arial"/>
                <w:bCs/>
                <w:sz w:val="18"/>
                <w:szCs w:val="18"/>
              </w:rPr>
              <w:t xml:space="preserve"> of 9</w:t>
            </w:r>
            <w:r w:rsidR="0027730C" w:rsidRPr="0027730C">
              <w:rPr>
                <w:rFonts w:ascii="Arial" w:hAnsi="Arial" w:cs="Arial"/>
                <w:bCs/>
                <w:sz w:val="18"/>
                <w:szCs w:val="18"/>
                <w:vertAlign w:val="superscript"/>
              </w:rPr>
              <w:t>th</w:t>
            </w:r>
            <w:r w:rsidR="0027730C">
              <w:rPr>
                <w:rFonts w:ascii="Arial" w:hAnsi="Arial" w:cs="Arial"/>
                <w:bCs/>
                <w:sz w:val="18"/>
                <w:szCs w:val="18"/>
              </w:rPr>
              <w:t xml:space="preserve"> March</w:t>
            </w:r>
            <w:r w:rsidR="001E7CF7">
              <w:rPr>
                <w:rFonts w:ascii="Arial" w:hAnsi="Arial" w:cs="Arial"/>
                <w:bCs/>
                <w:sz w:val="18"/>
                <w:szCs w:val="18"/>
              </w:rPr>
              <w:t xml:space="preserve"> 2016</w:t>
            </w:r>
            <w:r>
              <w:rPr>
                <w:rFonts w:ascii="Arial" w:hAnsi="Arial" w:cs="Arial"/>
                <w:bCs/>
                <w:sz w:val="18"/>
                <w:szCs w:val="18"/>
              </w:rPr>
              <w:t xml:space="preserve"> </w:t>
            </w:r>
            <w:r w:rsidR="00924A50">
              <w:rPr>
                <w:rFonts w:ascii="Arial" w:hAnsi="Arial" w:cs="Arial"/>
                <w:bCs/>
                <w:sz w:val="18"/>
                <w:szCs w:val="18"/>
              </w:rPr>
              <w:t>were agreed and signed.</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716391">
        <w:trPr>
          <w:trHeight w:val="312"/>
        </w:trPr>
        <w:tc>
          <w:tcPr>
            <w:tcW w:w="993" w:type="dxa"/>
            <w:shd w:val="clear" w:color="auto" w:fill="D9D9D9"/>
          </w:tcPr>
          <w:p w:rsidR="00E14C95" w:rsidRDefault="00E14C95" w:rsidP="00E14C95">
            <w:pPr>
              <w:jc w:val="center"/>
              <w:rPr>
                <w:rFonts w:ascii="Arial" w:hAnsi="Arial" w:cs="Arial"/>
                <w:sz w:val="18"/>
                <w:szCs w:val="18"/>
              </w:rPr>
            </w:pPr>
          </w:p>
        </w:tc>
        <w:tc>
          <w:tcPr>
            <w:tcW w:w="879" w:type="dxa"/>
            <w:shd w:val="clear" w:color="auto" w:fill="D9D9D9"/>
          </w:tcPr>
          <w:p w:rsidR="00E14C95" w:rsidRDefault="00E14C95" w:rsidP="00E14C95">
            <w:pPr>
              <w:jc w:val="center"/>
              <w:rPr>
                <w:rFonts w:ascii="Arial" w:hAnsi="Arial" w:cs="Arial"/>
                <w:b/>
                <w:sz w:val="18"/>
                <w:szCs w:val="18"/>
              </w:rPr>
            </w:pPr>
            <w:r w:rsidRPr="00B73272">
              <w:rPr>
                <w:rFonts w:ascii="Arial" w:hAnsi="Arial" w:cs="Arial"/>
                <w:b/>
                <w:sz w:val="18"/>
                <w:szCs w:val="18"/>
              </w:rPr>
              <w:t>3</w:t>
            </w:r>
          </w:p>
          <w:p w:rsidR="00E14C95" w:rsidRDefault="00E14C95" w:rsidP="00E14C95">
            <w:pPr>
              <w:jc w:val="center"/>
              <w:rPr>
                <w:rFonts w:ascii="Arial" w:hAnsi="Arial" w:cs="Arial"/>
                <w:sz w:val="18"/>
                <w:szCs w:val="18"/>
              </w:rPr>
            </w:pPr>
          </w:p>
        </w:tc>
        <w:tc>
          <w:tcPr>
            <w:tcW w:w="7398" w:type="dxa"/>
            <w:gridSpan w:val="4"/>
            <w:shd w:val="clear" w:color="auto" w:fill="D9D9D9"/>
          </w:tcPr>
          <w:p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126"/>
        </w:trPr>
        <w:tc>
          <w:tcPr>
            <w:tcW w:w="993" w:type="dxa"/>
            <w:shd w:val="clear" w:color="auto" w:fill="FFFFFF"/>
          </w:tcPr>
          <w:p w:rsidR="00E14C95" w:rsidRPr="0055655A" w:rsidRDefault="00E14C95" w:rsidP="00E14C95">
            <w:pPr>
              <w:jc w:val="center"/>
              <w:rPr>
                <w:rFonts w:ascii="Arial" w:hAnsi="Arial" w:cs="Arial"/>
                <w:sz w:val="18"/>
                <w:szCs w:val="18"/>
              </w:rPr>
            </w:pPr>
          </w:p>
        </w:tc>
        <w:tc>
          <w:tcPr>
            <w:tcW w:w="879" w:type="dxa"/>
            <w:shd w:val="clear" w:color="auto" w:fill="FFFFFF"/>
          </w:tcPr>
          <w:p w:rsidR="00E14C95" w:rsidRPr="0055655A" w:rsidRDefault="00E14C95" w:rsidP="00E14C95">
            <w:pPr>
              <w:jc w:val="center"/>
              <w:rPr>
                <w:rFonts w:ascii="Arial" w:hAnsi="Arial" w:cs="Arial"/>
                <w:sz w:val="18"/>
                <w:szCs w:val="18"/>
              </w:rPr>
            </w:pPr>
            <w:r w:rsidRPr="00CE2772">
              <w:rPr>
                <w:rFonts w:ascii="Arial" w:hAnsi="Arial" w:cs="Arial"/>
                <w:b/>
                <w:bCs/>
                <w:sz w:val="18"/>
                <w:szCs w:val="18"/>
              </w:rPr>
              <w:t>3.1</w:t>
            </w:r>
          </w:p>
        </w:tc>
        <w:tc>
          <w:tcPr>
            <w:tcW w:w="7398" w:type="dxa"/>
            <w:gridSpan w:val="4"/>
            <w:shd w:val="clear" w:color="auto" w:fill="FFFFFF"/>
          </w:tcPr>
          <w:p w:rsidR="00E14C95" w:rsidRPr="006C601D"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6C601D">
              <w:rPr>
                <w:rFonts w:ascii="Arial" w:hAnsi="Arial" w:cs="Arial"/>
                <w:bCs/>
                <w:sz w:val="18"/>
                <w:szCs w:val="18"/>
              </w:rPr>
              <w:t xml:space="preserve">PCSO Stevens has confirmed that she will no longer be submitting written reports to Parish Council meetings. </w:t>
            </w:r>
          </w:p>
        </w:tc>
        <w:tc>
          <w:tcPr>
            <w:tcW w:w="795" w:type="dxa"/>
            <w:shd w:val="clear" w:color="auto" w:fill="FFFFFF"/>
          </w:tcPr>
          <w:p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E14C95" w:rsidRPr="0055655A" w:rsidRDefault="00E14C95" w:rsidP="00E14C95">
            <w:pPr>
              <w:jc w:val="center"/>
              <w:rPr>
                <w:rFonts w:ascii="Arial" w:hAnsi="Arial" w:cs="Arial"/>
                <w:sz w:val="18"/>
                <w:szCs w:val="18"/>
              </w:rPr>
            </w:pPr>
          </w:p>
        </w:tc>
      </w:tr>
      <w:tr w:rsidR="00113C72" w:rsidRPr="0055655A" w:rsidTr="00716391">
        <w:trPr>
          <w:trHeight w:val="126"/>
        </w:trPr>
        <w:tc>
          <w:tcPr>
            <w:tcW w:w="993" w:type="dxa"/>
            <w:shd w:val="clear" w:color="auto" w:fill="FFFFFF"/>
          </w:tcPr>
          <w:p w:rsidR="00113C72" w:rsidRPr="0055655A" w:rsidRDefault="00113C72" w:rsidP="00E14C95">
            <w:pPr>
              <w:jc w:val="center"/>
              <w:rPr>
                <w:rFonts w:ascii="Arial" w:hAnsi="Arial" w:cs="Arial"/>
                <w:sz w:val="18"/>
                <w:szCs w:val="18"/>
              </w:rPr>
            </w:pPr>
          </w:p>
        </w:tc>
        <w:tc>
          <w:tcPr>
            <w:tcW w:w="879" w:type="dxa"/>
            <w:shd w:val="clear" w:color="auto" w:fill="FFFFFF"/>
          </w:tcPr>
          <w:p w:rsidR="00113C72" w:rsidRPr="00CE2772" w:rsidRDefault="00113C72" w:rsidP="00E14C95">
            <w:pPr>
              <w:jc w:val="center"/>
              <w:rPr>
                <w:rFonts w:ascii="Arial" w:hAnsi="Arial" w:cs="Arial"/>
                <w:b/>
                <w:bCs/>
                <w:sz w:val="18"/>
                <w:szCs w:val="18"/>
              </w:rPr>
            </w:pPr>
            <w:r>
              <w:rPr>
                <w:rFonts w:ascii="Arial" w:hAnsi="Arial" w:cs="Arial"/>
                <w:b/>
                <w:bCs/>
                <w:sz w:val="18"/>
                <w:szCs w:val="18"/>
              </w:rPr>
              <w:t>3.2</w:t>
            </w:r>
          </w:p>
        </w:tc>
        <w:tc>
          <w:tcPr>
            <w:tcW w:w="7398" w:type="dxa"/>
            <w:gridSpan w:val="4"/>
            <w:shd w:val="clear" w:color="auto" w:fill="FFFFFF"/>
          </w:tcPr>
          <w:p w:rsidR="00113C72" w:rsidRDefault="00113C72" w:rsidP="00E14C95">
            <w:pPr>
              <w:rPr>
                <w:rFonts w:ascii="Arial" w:hAnsi="Arial" w:cs="Arial"/>
                <w:b/>
                <w:bCs/>
                <w:sz w:val="18"/>
                <w:szCs w:val="18"/>
              </w:rPr>
            </w:pPr>
            <w:r>
              <w:rPr>
                <w:rFonts w:ascii="Arial" w:hAnsi="Arial" w:cs="Arial"/>
                <w:b/>
                <w:bCs/>
                <w:sz w:val="18"/>
                <w:szCs w:val="18"/>
              </w:rPr>
              <w:t xml:space="preserve">The Public: </w:t>
            </w:r>
          </w:p>
          <w:p w:rsidR="006C601D" w:rsidRDefault="006C601D" w:rsidP="006C601D">
            <w:pPr>
              <w:rPr>
                <w:rFonts w:ascii="Arial" w:hAnsi="Arial" w:cs="Arial"/>
                <w:b/>
                <w:bCs/>
                <w:sz w:val="18"/>
                <w:szCs w:val="18"/>
                <w:u w:val="single"/>
              </w:rPr>
            </w:pPr>
            <w:r>
              <w:rPr>
                <w:rFonts w:ascii="Arial" w:hAnsi="Arial" w:cs="Arial"/>
                <w:b/>
                <w:bCs/>
                <w:sz w:val="18"/>
                <w:szCs w:val="18"/>
                <w:u w:val="single"/>
              </w:rPr>
              <w:t>Alistair Harris of WYG, representing Metis Homes</w:t>
            </w:r>
          </w:p>
          <w:p w:rsidR="006C601D" w:rsidRDefault="006C601D" w:rsidP="006C601D">
            <w:pPr>
              <w:rPr>
                <w:rFonts w:ascii="Arial" w:hAnsi="Arial" w:cs="Arial"/>
                <w:bCs/>
                <w:sz w:val="18"/>
                <w:szCs w:val="18"/>
              </w:rPr>
            </w:pPr>
            <w:r>
              <w:rPr>
                <w:rFonts w:ascii="Arial" w:hAnsi="Arial" w:cs="Arial"/>
                <w:bCs/>
                <w:sz w:val="18"/>
                <w:szCs w:val="18"/>
              </w:rPr>
              <w:t>Alistair confirmed that the Old Station Yard site is now owned by Metis Homes, who are at the pre-application stage of planning and will be holding a public consultation at the Victoria Hall on Thursday 21</w:t>
            </w:r>
            <w:r w:rsidRPr="006C601D">
              <w:rPr>
                <w:rFonts w:ascii="Arial" w:hAnsi="Arial" w:cs="Arial"/>
                <w:bCs/>
                <w:sz w:val="18"/>
                <w:szCs w:val="18"/>
                <w:vertAlign w:val="superscript"/>
              </w:rPr>
              <w:t>st</w:t>
            </w:r>
            <w:r>
              <w:rPr>
                <w:rFonts w:ascii="Arial" w:hAnsi="Arial" w:cs="Arial"/>
                <w:bCs/>
                <w:sz w:val="18"/>
                <w:szCs w:val="18"/>
              </w:rPr>
              <w:t xml:space="preserve"> April.</w:t>
            </w:r>
          </w:p>
          <w:p w:rsidR="006C601D" w:rsidRDefault="006C601D" w:rsidP="006C601D">
            <w:pPr>
              <w:rPr>
                <w:rFonts w:ascii="Arial" w:hAnsi="Arial" w:cs="Arial"/>
                <w:bCs/>
                <w:sz w:val="18"/>
                <w:szCs w:val="18"/>
              </w:rPr>
            </w:pPr>
            <w:r>
              <w:rPr>
                <w:rFonts w:ascii="Arial" w:hAnsi="Arial" w:cs="Arial"/>
                <w:bCs/>
                <w:sz w:val="18"/>
                <w:szCs w:val="18"/>
              </w:rPr>
              <w:t xml:space="preserve">They have consulted with neighbours and are proposing to build 28 homes of a more traditional design and to change the access to allow for better sightlines. The new layout will provide larger private gardens rather than the open space included in previous plans.  Vehicle access through the site will be maintained in case </w:t>
            </w:r>
            <w:proofErr w:type="spellStart"/>
            <w:r>
              <w:rPr>
                <w:rFonts w:ascii="Arial" w:hAnsi="Arial" w:cs="Arial"/>
                <w:bCs/>
                <w:sz w:val="18"/>
                <w:szCs w:val="18"/>
              </w:rPr>
              <w:t>Wonston</w:t>
            </w:r>
            <w:proofErr w:type="spellEnd"/>
            <w:r>
              <w:rPr>
                <w:rFonts w:ascii="Arial" w:hAnsi="Arial" w:cs="Arial"/>
                <w:bCs/>
                <w:sz w:val="18"/>
                <w:szCs w:val="18"/>
              </w:rPr>
              <w:t xml:space="preserve"> Road is blocked and the site will include affordable housing.</w:t>
            </w:r>
          </w:p>
          <w:p w:rsidR="006C601D" w:rsidRDefault="006C601D" w:rsidP="006C601D">
            <w:pPr>
              <w:rPr>
                <w:rFonts w:ascii="Arial" w:hAnsi="Arial" w:cs="Arial"/>
                <w:bCs/>
                <w:sz w:val="18"/>
                <w:szCs w:val="18"/>
              </w:rPr>
            </w:pPr>
            <w:r>
              <w:rPr>
                <w:rFonts w:ascii="Arial" w:hAnsi="Arial" w:cs="Arial"/>
                <w:bCs/>
                <w:sz w:val="18"/>
                <w:szCs w:val="18"/>
              </w:rPr>
              <w:t>Land cont</w:t>
            </w:r>
            <w:r w:rsidR="00496C62">
              <w:rPr>
                <w:rFonts w:ascii="Arial" w:hAnsi="Arial" w:cs="Arial"/>
                <w:bCs/>
                <w:sz w:val="18"/>
                <w:szCs w:val="18"/>
              </w:rPr>
              <w:t>amination and drainag</w:t>
            </w:r>
            <w:r>
              <w:rPr>
                <w:rFonts w:ascii="Arial" w:hAnsi="Arial" w:cs="Arial"/>
                <w:bCs/>
                <w:sz w:val="18"/>
                <w:szCs w:val="18"/>
              </w:rPr>
              <w:t>e, which were previ</w:t>
            </w:r>
            <w:r w:rsidR="008F3D86">
              <w:rPr>
                <w:rFonts w:ascii="Arial" w:hAnsi="Arial" w:cs="Arial"/>
                <w:bCs/>
                <w:sz w:val="18"/>
                <w:szCs w:val="18"/>
              </w:rPr>
              <w:t>ously an issue, will be researched and understood prior to development. Sewage will feed to the Taylors Yard pumping station which has capacity for 40 additional homes.</w:t>
            </w:r>
          </w:p>
          <w:p w:rsidR="008F3D86" w:rsidRDefault="008F3D86" w:rsidP="006C601D">
            <w:pPr>
              <w:rPr>
                <w:rFonts w:ascii="Arial" w:hAnsi="Arial" w:cs="Arial"/>
                <w:b/>
                <w:bCs/>
                <w:sz w:val="18"/>
                <w:szCs w:val="18"/>
                <w:u w:val="single"/>
              </w:rPr>
            </w:pPr>
            <w:r>
              <w:rPr>
                <w:rFonts w:ascii="Arial" w:hAnsi="Arial" w:cs="Arial"/>
                <w:b/>
                <w:bCs/>
                <w:sz w:val="18"/>
                <w:szCs w:val="18"/>
                <w:u w:val="single"/>
              </w:rPr>
              <w:t xml:space="preserve">Damien Haley of Hyde Housing re Proposed affordable housing on land adjacent to Beggars Drove, Sutton </w:t>
            </w:r>
            <w:proofErr w:type="spellStart"/>
            <w:r>
              <w:rPr>
                <w:rFonts w:ascii="Arial" w:hAnsi="Arial" w:cs="Arial"/>
                <w:b/>
                <w:bCs/>
                <w:sz w:val="18"/>
                <w:szCs w:val="18"/>
                <w:u w:val="single"/>
              </w:rPr>
              <w:t>Scotney</w:t>
            </w:r>
            <w:proofErr w:type="spellEnd"/>
          </w:p>
          <w:p w:rsidR="008F3D86" w:rsidRDefault="00366BF1" w:rsidP="006C601D">
            <w:pPr>
              <w:rPr>
                <w:rFonts w:ascii="Arial" w:hAnsi="Arial" w:cs="Arial"/>
                <w:bCs/>
                <w:sz w:val="18"/>
                <w:szCs w:val="18"/>
              </w:rPr>
            </w:pPr>
            <w:r>
              <w:rPr>
                <w:rFonts w:ascii="Arial" w:hAnsi="Arial" w:cs="Arial"/>
                <w:bCs/>
                <w:sz w:val="18"/>
                <w:szCs w:val="18"/>
              </w:rPr>
              <w:t>Damien confirmed that the main issue raised at the first public consultation was access to the site and he showed new plans where access was achieved from the rear of the garages. 15 units are still proposed; 4 shared ownership and 11 for rent. He confirmed that Hyde currently only have funding for 6 rental units and that the shared ownership units are therefore needed.</w:t>
            </w:r>
          </w:p>
          <w:p w:rsidR="00366BF1" w:rsidRPr="008F3D86" w:rsidRDefault="00366BF1" w:rsidP="006C601D">
            <w:pPr>
              <w:rPr>
                <w:rFonts w:ascii="Arial" w:hAnsi="Arial" w:cs="Arial"/>
                <w:bCs/>
                <w:sz w:val="18"/>
                <w:szCs w:val="18"/>
              </w:rPr>
            </w:pPr>
            <w:r>
              <w:rPr>
                <w:rFonts w:ascii="Arial" w:hAnsi="Arial" w:cs="Arial"/>
                <w:bCs/>
                <w:sz w:val="18"/>
                <w:szCs w:val="18"/>
              </w:rPr>
              <w:t>2 parking spaces will be allocated to each house and 1 for each flat with additional visitors spaces. Hyde would own and maintain the ecological area.</w:t>
            </w:r>
          </w:p>
        </w:tc>
        <w:tc>
          <w:tcPr>
            <w:tcW w:w="795" w:type="dxa"/>
            <w:shd w:val="clear" w:color="auto" w:fill="FFFFFF"/>
          </w:tcPr>
          <w:p w:rsidR="00113C72" w:rsidRDefault="00113C72" w:rsidP="00E14C95">
            <w:pPr>
              <w:jc w:val="center"/>
              <w:rPr>
                <w:rFonts w:ascii="Arial" w:hAnsi="Arial" w:cs="Arial"/>
                <w:sz w:val="18"/>
                <w:szCs w:val="18"/>
              </w:rPr>
            </w:pPr>
          </w:p>
        </w:tc>
        <w:tc>
          <w:tcPr>
            <w:tcW w:w="454" w:type="dxa"/>
            <w:gridSpan w:val="2"/>
            <w:shd w:val="clear" w:color="auto" w:fill="FFFFFF"/>
          </w:tcPr>
          <w:p w:rsidR="00113C72" w:rsidRPr="0055655A" w:rsidRDefault="00113C72" w:rsidP="00E14C95">
            <w:pPr>
              <w:jc w:val="center"/>
              <w:rPr>
                <w:rFonts w:ascii="Arial" w:hAnsi="Arial" w:cs="Arial"/>
                <w:sz w:val="18"/>
                <w:szCs w:val="18"/>
              </w:rPr>
            </w:pPr>
          </w:p>
        </w:tc>
      </w:tr>
      <w:tr w:rsidR="00280145" w:rsidRPr="002C30DD" w:rsidTr="00E21B43">
        <w:trPr>
          <w:trHeight w:val="251"/>
        </w:trPr>
        <w:tc>
          <w:tcPr>
            <w:tcW w:w="993" w:type="dxa"/>
            <w:shd w:val="clear" w:color="auto" w:fill="FFFFFF"/>
          </w:tcPr>
          <w:p w:rsidR="00280145" w:rsidRPr="002C30DD" w:rsidRDefault="00280145" w:rsidP="002C30DD">
            <w:pPr>
              <w:rPr>
                <w:rFonts w:ascii="Arial" w:hAnsi="Arial" w:cs="Arial"/>
                <w:b/>
                <w:sz w:val="18"/>
                <w:szCs w:val="18"/>
              </w:rPr>
            </w:pPr>
          </w:p>
        </w:tc>
        <w:tc>
          <w:tcPr>
            <w:tcW w:w="879" w:type="dxa"/>
            <w:shd w:val="clear" w:color="auto" w:fill="FFFFFF"/>
          </w:tcPr>
          <w:p w:rsidR="00280145" w:rsidRPr="002C30DD" w:rsidRDefault="00113C72" w:rsidP="00E14C95">
            <w:pPr>
              <w:jc w:val="center"/>
              <w:rPr>
                <w:rFonts w:ascii="Arial" w:hAnsi="Arial" w:cs="Arial"/>
                <w:b/>
                <w:bCs/>
                <w:sz w:val="18"/>
                <w:szCs w:val="18"/>
              </w:rPr>
            </w:pPr>
            <w:r>
              <w:rPr>
                <w:rFonts w:ascii="Arial" w:hAnsi="Arial" w:cs="Arial"/>
                <w:b/>
                <w:bCs/>
                <w:sz w:val="18"/>
                <w:szCs w:val="18"/>
              </w:rPr>
              <w:t>3.3</w:t>
            </w:r>
          </w:p>
        </w:tc>
        <w:tc>
          <w:tcPr>
            <w:tcW w:w="7398" w:type="dxa"/>
            <w:gridSpan w:val="4"/>
            <w:shd w:val="clear" w:color="auto" w:fill="FFFFFF"/>
          </w:tcPr>
          <w:p w:rsidR="00F67BC9" w:rsidRPr="00F67BC9" w:rsidRDefault="00CF5A23" w:rsidP="00924A50">
            <w:pPr>
              <w:rPr>
                <w:rFonts w:ascii="Arial" w:hAnsi="Arial" w:cs="Arial"/>
                <w:bCs/>
                <w:sz w:val="18"/>
                <w:szCs w:val="18"/>
              </w:rPr>
            </w:pPr>
            <w:r>
              <w:rPr>
                <w:rFonts w:ascii="Arial" w:hAnsi="Arial" w:cs="Arial"/>
                <w:b/>
                <w:bCs/>
                <w:sz w:val="18"/>
                <w:szCs w:val="18"/>
              </w:rPr>
              <w:t xml:space="preserve">Report from </w:t>
            </w:r>
            <w:r w:rsidR="0047592D">
              <w:rPr>
                <w:rFonts w:ascii="Arial" w:hAnsi="Arial" w:cs="Arial"/>
                <w:b/>
                <w:bCs/>
                <w:sz w:val="18"/>
                <w:szCs w:val="18"/>
              </w:rPr>
              <w:t>Hampshire County Councillor Jackie Porter</w:t>
            </w:r>
            <w:r w:rsidR="00C06286">
              <w:rPr>
                <w:rFonts w:ascii="Arial" w:hAnsi="Arial" w:cs="Arial"/>
                <w:b/>
                <w:bCs/>
                <w:sz w:val="18"/>
                <w:szCs w:val="18"/>
              </w:rPr>
              <w:t xml:space="preserve">: </w:t>
            </w:r>
            <w:proofErr w:type="spellStart"/>
            <w:proofErr w:type="gramStart"/>
            <w:r w:rsidR="00366BF1" w:rsidRPr="00366BF1">
              <w:rPr>
                <w:rFonts w:ascii="Arial" w:hAnsi="Arial" w:cs="Arial"/>
                <w:bCs/>
                <w:sz w:val="18"/>
                <w:szCs w:val="18"/>
              </w:rPr>
              <w:t>HCCllr</w:t>
            </w:r>
            <w:proofErr w:type="spellEnd"/>
            <w:r w:rsidR="00366BF1" w:rsidRPr="00366BF1">
              <w:rPr>
                <w:rFonts w:ascii="Arial" w:hAnsi="Arial" w:cs="Arial"/>
                <w:bCs/>
                <w:sz w:val="18"/>
                <w:szCs w:val="18"/>
              </w:rPr>
              <w:t xml:space="preserve"> </w:t>
            </w:r>
            <w:r w:rsidR="00366BF1">
              <w:rPr>
                <w:rFonts w:ascii="Arial" w:hAnsi="Arial" w:cs="Arial"/>
                <w:bCs/>
                <w:sz w:val="18"/>
                <w:szCs w:val="18"/>
              </w:rPr>
              <w:t xml:space="preserve"> Porter</w:t>
            </w:r>
            <w:proofErr w:type="gramEnd"/>
            <w:r w:rsidR="00366BF1">
              <w:rPr>
                <w:rFonts w:ascii="Arial" w:hAnsi="Arial" w:cs="Arial"/>
                <w:bCs/>
                <w:sz w:val="18"/>
                <w:szCs w:val="18"/>
              </w:rPr>
              <w:t xml:space="preserve"> provided a copy of her report for the Parish Assembly (Appendix 1) and commented on the issues facing the Barton Farm development which include</w:t>
            </w:r>
            <w:r w:rsidR="00AC274D">
              <w:rPr>
                <w:rFonts w:ascii="Arial" w:hAnsi="Arial" w:cs="Arial"/>
                <w:bCs/>
                <w:sz w:val="18"/>
                <w:szCs w:val="18"/>
              </w:rPr>
              <w:t xml:space="preserve"> the Hessian Camp found on the site, flooding issues and the provision of affordable housing.</w:t>
            </w:r>
          </w:p>
        </w:tc>
        <w:tc>
          <w:tcPr>
            <w:tcW w:w="795" w:type="dxa"/>
            <w:shd w:val="clear" w:color="auto" w:fill="FFFFFF"/>
          </w:tcPr>
          <w:p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280145" w:rsidRPr="002C30DD" w:rsidRDefault="00280145" w:rsidP="00E14C95">
            <w:pPr>
              <w:jc w:val="center"/>
              <w:rPr>
                <w:rFonts w:ascii="Arial" w:hAnsi="Arial" w:cs="Arial"/>
                <w:b/>
                <w:sz w:val="18"/>
                <w:szCs w:val="18"/>
              </w:rPr>
            </w:pPr>
          </w:p>
        </w:tc>
      </w:tr>
      <w:tr w:rsidR="00E14C95" w:rsidRPr="00472E6A" w:rsidTr="00F13D62">
        <w:trPr>
          <w:trHeight w:val="219"/>
        </w:trPr>
        <w:tc>
          <w:tcPr>
            <w:tcW w:w="993" w:type="dxa"/>
            <w:shd w:val="clear" w:color="auto" w:fill="FFFFFF"/>
          </w:tcPr>
          <w:p w:rsidR="00E14C95" w:rsidRPr="00472E6A" w:rsidRDefault="00E14C95" w:rsidP="00E14C95">
            <w:pPr>
              <w:jc w:val="center"/>
              <w:rPr>
                <w:rFonts w:ascii="Arial" w:hAnsi="Arial" w:cs="Arial"/>
                <w:bCs/>
                <w:sz w:val="18"/>
                <w:szCs w:val="18"/>
              </w:rPr>
            </w:pPr>
          </w:p>
        </w:tc>
        <w:tc>
          <w:tcPr>
            <w:tcW w:w="879" w:type="dxa"/>
            <w:shd w:val="clear" w:color="auto" w:fill="FFFFFF"/>
          </w:tcPr>
          <w:p w:rsidR="00E14C95" w:rsidRPr="00472E6A" w:rsidRDefault="00E14C95" w:rsidP="00E14C95">
            <w:pPr>
              <w:jc w:val="center"/>
              <w:rPr>
                <w:rFonts w:ascii="Arial" w:hAnsi="Arial" w:cs="Arial"/>
                <w:bCs/>
                <w:sz w:val="18"/>
                <w:szCs w:val="18"/>
              </w:rPr>
            </w:pPr>
          </w:p>
        </w:tc>
        <w:tc>
          <w:tcPr>
            <w:tcW w:w="7398" w:type="dxa"/>
            <w:gridSpan w:val="4"/>
            <w:shd w:val="clear" w:color="auto" w:fill="FFFFFF"/>
          </w:tcPr>
          <w:p w:rsidR="00E14C9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rsidR="00E14C95" w:rsidRPr="00472E6A" w:rsidRDefault="00E14C95" w:rsidP="00E14C95">
            <w:pPr>
              <w:jc w:val="center"/>
              <w:rPr>
                <w:rFonts w:ascii="Arial" w:hAnsi="Arial" w:cs="Arial"/>
                <w:sz w:val="18"/>
                <w:szCs w:val="18"/>
              </w:rPr>
            </w:pPr>
          </w:p>
        </w:tc>
        <w:tc>
          <w:tcPr>
            <w:tcW w:w="454" w:type="dxa"/>
            <w:gridSpan w:val="2"/>
            <w:shd w:val="clear" w:color="auto" w:fill="FFFFFF"/>
          </w:tcPr>
          <w:p w:rsidR="00E14C95" w:rsidRPr="00472E6A" w:rsidRDefault="00E14C95" w:rsidP="00E14C95">
            <w:pPr>
              <w:jc w:val="center"/>
              <w:rPr>
                <w:rFonts w:ascii="Arial" w:hAnsi="Arial" w:cs="Arial"/>
                <w:sz w:val="18"/>
                <w:szCs w:val="18"/>
              </w:rPr>
            </w:pPr>
          </w:p>
        </w:tc>
      </w:tr>
      <w:tr w:rsidR="00E14C95" w:rsidRPr="0055655A" w:rsidTr="00F13D62">
        <w:trPr>
          <w:trHeight w:val="296"/>
        </w:trPr>
        <w:tc>
          <w:tcPr>
            <w:tcW w:w="993" w:type="dxa"/>
            <w:tcBorders>
              <w:bottom w:val="single" w:sz="4" w:space="0" w:color="auto"/>
            </w:tcBorders>
            <w:shd w:val="clear" w:color="auto" w:fill="D9D9D9"/>
          </w:tcPr>
          <w:p w:rsidR="00E14C95" w:rsidRPr="00CE2772" w:rsidRDefault="00DE5C18" w:rsidP="00E14C95">
            <w:pPr>
              <w:jc w:val="center"/>
              <w:rPr>
                <w:rFonts w:ascii="Arial" w:hAnsi="Arial" w:cs="Arial"/>
                <w:b/>
                <w:bCs/>
                <w:sz w:val="18"/>
                <w:szCs w:val="18"/>
              </w:rPr>
            </w:pPr>
            <w:r>
              <w:rPr>
                <w:rFonts w:ascii="Arial" w:hAnsi="Arial" w:cs="Arial"/>
                <w:b/>
                <w:bCs/>
                <w:sz w:val="18"/>
                <w:szCs w:val="18"/>
              </w:rPr>
              <w:t>1358</w:t>
            </w:r>
          </w:p>
        </w:tc>
        <w:tc>
          <w:tcPr>
            <w:tcW w:w="879" w:type="dxa"/>
            <w:tcBorders>
              <w:bottom w:val="single" w:sz="4" w:space="0" w:color="auto"/>
            </w:tcBorders>
            <w:shd w:val="clear" w:color="auto" w:fill="D9D9D9"/>
          </w:tcPr>
          <w:p w:rsidR="00E14C95" w:rsidRPr="007012A5" w:rsidRDefault="00E14C95" w:rsidP="00E14C95">
            <w:pPr>
              <w:jc w:val="center"/>
              <w:rPr>
                <w:rFonts w:ascii="Arial" w:hAnsi="Arial" w:cs="Arial"/>
                <w:b/>
                <w:sz w:val="18"/>
                <w:szCs w:val="18"/>
              </w:rPr>
            </w:pPr>
            <w:r>
              <w:rPr>
                <w:rFonts w:ascii="Arial" w:hAnsi="Arial" w:cs="Arial"/>
                <w:b/>
                <w:sz w:val="18"/>
                <w:szCs w:val="18"/>
              </w:rPr>
              <w:t>4</w:t>
            </w:r>
          </w:p>
        </w:tc>
        <w:tc>
          <w:tcPr>
            <w:tcW w:w="7398" w:type="dxa"/>
            <w:gridSpan w:val="4"/>
            <w:tcBorders>
              <w:bottom w:val="single" w:sz="4" w:space="0" w:color="auto"/>
            </w:tcBorders>
            <w:shd w:val="clear" w:color="auto" w:fill="D9D9D9"/>
          </w:tcPr>
          <w:p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E14C95" w:rsidRPr="00AB4B06">
              <w:rPr>
                <w:rFonts w:ascii="Arial" w:hAnsi="Arial" w:cs="Arial"/>
                <w:bCs/>
                <w:sz w:val="18"/>
                <w:szCs w:val="18"/>
              </w:rPr>
              <w:t xml:space="preserve"> actions for  the following issues:</w:t>
            </w:r>
          </w:p>
        </w:tc>
        <w:tc>
          <w:tcPr>
            <w:tcW w:w="795" w:type="dxa"/>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DE5C18" w:rsidP="00E14C95">
            <w:pPr>
              <w:jc w:val="center"/>
              <w:rPr>
                <w:rFonts w:ascii="Arial" w:hAnsi="Arial" w:cs="Arial"/>
                <w:b/>
                <w:bCs/>
                <w:sz w:val="18"/>
                <w:szCs w:val="18"/>
              </w:rPr>
            </w:pPr>
            <w:r>
              <w:rPr>
                <w:rFonts w:ascii="Arial" w:hAnsi="Arial" w:cs="Arial"/>
                <w:b/>
                <w:bCs/>
                <w:sz w:val="18"/>
                <w:szCs w:val="18"/>
              </w:rPr>
              <w:t>1358</w:t>
            </w:r>
            <w:r w:rsidR="00E14C95">
              <w:rPr>
                <w:rFonts w:ascii="Arial" w:hAnsi="Arial" w:cs="Arial"/>
                <w:b/>
                <w:bCs/>
                <w:sz w:val="18"/>
                <w:szCs w:val="18"/>
              </w:rPr>
              <w:t>.1</w:t>
            </w: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r>
              <w:rPr>
                <w:rFonts w:ascii="Arial" w:hAnsi="Arial" w:cs="Arial"/>
                <w:b/>
                <w:bCs/>
                <w:sz w:val="18"/>
                <w:szCs w:val="18"/>
              </w:rPr>
              <w:t>4.1</w:t>
            </w:r>
          </w:p>
        </w:tc>
        <w:tc>
          <w:tcPr>
            <w:tcW w:w="7398" w:type="dxa"/>
            <w:gridSpan w:val="4"/>
            <w:tcBorders>
              <w:bottom w:val="single" w:sz="4" w:space="0" w:color="auto"/>
            </w:tcBorders>
            <w:shd w:val="clear" w:color="auto" w:fill="FFFFFF"/>
          </w:tcPr>
          <w:p w:rsidR="00E14C95" w:rsidRPr="0006788A" w:rsidRDefault="0006788A" w:rsidP="00E14C95">
            <w:pPr>
              <w:rPr>
                <w:rFonts w:ascii="Arial" w:hAnsi="Arial" w:cs="Arial"/>
                <w:bCs/>
                <w:sz w:val="18"/>
                <w:szCs w:val="18"/>
              </w:rPr>
            </w:pPr>
            <w:r>
              <w:rPr>
                <w:rFonts w:ascii="Arial" w:hAnsi="Arial" w:cs="Arial"/>
                <w:b/>
                <w:bCs/>
                <w:sz w:val="18"/>
                <w:szCs w:val="18"/>
              </w:rPr>
              <w:t>HCC Web Hosting –</w:t>
            </w:r>
            <w:r>
              <w:rPr>
                <w:rFonts w:ascii="Arial" w:hAnsi="Arial" w:cs="Arial"/>
                <w:bCs/>
                <w:sz w:val="18"/>
                <w:szCs w:val="18"/>
              </w:rPr>
              <w:t xml:space="preserve"> the arrangements are changing and Terence </w:t>
            </w:r>
            <w:proofErr w:type="spellStart"/>
            <w:r>
              <w:rPr>
                <w:rFonts w:ascii="Arial" w:hAnsi="Arial" w:cs="Arial"/>
                <w:bCs/>
                <w:sz w:val="18"/>
                <w:szCs w:val="18"/>
              </w:rPr>
              <w:t>Smiyan</w:t>
            </w:r>
            <w:proofErr w:type="spellEnd"/>
            <w:r>
              <w:rPr>
                <w:rFonts w:ascii="Arial" w:hAnsi="Arial" w:cs="Arial"/>
                <w:bCs/>
                <w:sz w:val="18"/>
                <w:szCs w:val="18"/>
              </w:rPr>
              <w:t xml:space="preserve">, who manages the Council website, is exploring the options available. Clerk to </w:t>
            </w:r>
            <w:proofErr w:type="gramStart"/>
            <w:r>
              <w:rPr>
                <w:rFonts w:ascii="Arial" w:hAnsi="Arial" w:cs="Arial"/>
                <w:bCs/>
                <w:sz w:val="18"/>
                <w:szCs w:val="18"/>
              </w:rPr>
              <w:t>monitor .</w:t>
            </w:r>
            <w:proofErr w:type="gramEnd"/>
          </w:p>
        </w:tc>
        <w:tc>
          <w:tcPr>
            <w:tcW w:w="795" w:type="dxa"/>
            <w:tcBorders>
              <w:bottom w:val="single" w:sz="4" w:space="0" w:color="auto"/>
            </w:tcBorders>
            <w:shd w:val="clear" w:color="auto" w:fill="FFFFFF"/>
          </w:tcPr>
          <w:p w:rsidR="005D67FF" w:rsidRPr="0055655A" w:rsidRDefault="0006788A" w:rsidP="0028542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F47E6C" w:rsidRPr="0055655A" w:rsidTr="00716391">
        <w:trPr>
          <w:trHeight w:val="288"/>
        </w:trPr>
        <w:tc>
          <w:tcPr>
            <w:tcW w:w="993" w:type="dxa"/>
            <w:tcBorders>
              <w:bottom w:val="single" w:sz="4" w:space="0" w:color="auto"/>
            </w:tcBorders>
            <w:shd w:val="clear" w:color="auto" w:fill="FFFFFF"/>
          </w:tcPr>
          <w:p w:rsidR="00F47E6C" w:rsidRDefault="00DE5C18" w:rsidP="00E14C95">
            <w:pPr>
              <w:jc w:val="center"/>
              <w:rPr>
                <w:rFonts w:ascii="Arial" w:hAnsi="Arial" w:cs="Arial"/>
                <w:b/>
                <w:bCs/>
                <w:sz w:val="18"/>
                <w:szCs w:val="18"/>
              </w:rPr>
            </w:pPr>
            <w:r>
              <w:rPr>
                <w:rFonts w:ascii="Arial" w:hAnsi="Arial" w:cs="Arial"/>
                <w:b/>
                <w:bCs/>
                <w:sz w:val="18"/>
                <w:szCs w:val="18"/>
              </w:rPr>
              <w:t>1358</w:t>
            </w:r>
            <w:r w:rsidR="00F47E6C">
              <w:rPr>
                <w:rFonts w:ascii="Arial" w:hAnsi="Arial" w:cs="Arial"/>
                <w:b/>
                <w:bCs/>
                <w:sz w:val="18"/>
                <w:szCs w:val="18"/>
              </w:rPr>
              <w:t>.2</w:t>
            </w:r>
          </w:p>
        </w:tc>
        <w:tc>
          <w:tcPr>
            <w:tcW w:w="879" w:type="dxa"/>
            <w:tcBorders>
              <w:bottom w:val="single" w:sz="4" w:space="0" w:color="auto"/>
            </w:tcBorders>
            <w:shd w:val="clear" w:color="auto" w:fill="FFFFFF"/>
          </w:tcPr>
          <w:p w:rsidR="00F47E6C" w:rsidRDefault="00F47E6C" w:rsidP="00E14C95">
            <w:pPr>
              <w:jc w:val="center"/>
              <w:rPr>
                <w:rFonts w:ascii="Arial" w:hAnsi="Arial" w:cs="Arial"/>
                <w:b/>
                <w:bCs/>
                <w:sz w:val="18"/>
                <w:szCs w:val="18"/>
              </w:rPr>
            </w:pPr>
            <w:r>
              <w:rPr>
                <w:rFonts w:ascii="Arial" w:hAnsi="Arial" w:cs="Arial"/>
                <w:b/>
                <w:bCs/>
                <w:sz w:val="18"/>
                <w:szCs w:val="18"/>
              </w:rPr>
              <w:t>4.2</w:t>
            </w:r>
          </w:p>
        </w:tc>
        <w:tc>
          <w:tcPr>
            <w:tcW w:w="7398" w:type="dxa"/>
            <w:gridSpan w:val="4"/>
            <w:tcBorders>
              <w:bottom w:val="single" w:sz="4" w:space="0" w:color="auto"/>
            </w:tcBorders>
            <w:shd w:val="clear" w:color="auto" w:fill="FFFFFF"/>
          </w:tcPr>
          <w:p w:rsidR="00F47E6C" w:rsidRPr="0006788A" w:rsidRDefault="0006788A" w:rsidP="00E14C95">
            <w:pPr>
              <w:rPr>
                <w:rFonts w:ascii="Arial" w:hAnsi="Arial" w:cs="Arial"/>
                <w:bCs/>
                <w:sz w:val="18"/>
                <w:szCs w:val="18"/>
              </w:rPr>
            </w:pPr>
            <w:r>
              <w:rPr>
                <w:rFonts w:ascii="Arial" w:hAnsi="Arial" w:cs="Arial"/>
                <w:b/>
                <w:bCs/>
                <w:sz w:val="18"/>
                <w:szCs w:val="18"/>
              </w:rPr>
              <w:t xml:space="preserve">Allotment corner </w:t>
            </w:r>
            <w:proofErr w:type="gramStart"/>
            <w:r>
              <w:rPr>
                <w:rFonts w:ascii="Arial" w:hAnsi="Arial" w:cs="Arial"/>
                <w:b/>
                <w:bCs/>
                <w:sz w:val="18"/>
                <w:szCs w:val="18"/>
              </w:rPr>
              <w:t>space –</w:t>
            </w:r>
            <w:r>
              <w:rPr>
                <w:rFonts w:ascii="Arial" w:hAnsi="Arial" w:cs="Arial"/>
                <w:bCs/>
                <w:sz w:val="18"/>
                <w:szCs w:val="18"/>
              </w:rPr>
              <w:t xml:space="preserve"> an offer has been received to plant trees and maintain</w:t>
            </w:r>
            <w:proofErr w:type="gramEnd"/>
            <w:r>
              <w:rPr>
                <w:rFonts w:ascii="Arial" w:hAnsi="Arial" w:cs="Arial"/>
                <w:bCs/>
                <w:sz w:val="18"/>
                <w:szCs w:val="18"/>
              </w:rPr>
              <w:t xml:space="preserve"> the corner space. It was </w:t>
            </w:r>
            <w:r>
              <w:rPr>
                <w:rFonts w:ascii="Arial" w:hAnsi="Arial" w:cs="Arial"/>
                <w:b/>
                <w:bCs/>
                <w:sz w:val="18"/>
                <w:szCs w:val="18"/>
              </w:rPr>
              <w:t>agreed</w:t>
            </w:r>
            <w:r>
              <w:rPr>
                <w:rFonts w:ascii="Arial" w:hAnsi="Arial" w:cs="Arial"/>
                <w:bCs/>
                <w:sz w:val="18"/>
                <w:szCs w:val="18"/>
              </w:rPr>
              <w:t xml:space="preserve"> to ask for a quote, to be considered at next </w:t>
            </w:r>
            <w:proofErr w:type="spellStart"/>
            <w:r>
              <w:rPr>
                <w:rFonts w:ascii="Arial" w:hAnsi="Arial" w:cs="Arial"/>
                <w:bCs/>
                <w:sz w:val="18"/>
                <w:szCs w:val="18"/>
              </w:rPr>
              <w:t>months</w:t>
            </w:r>
            <w:proofErr w:type="spellEnd"/>
            <w:r>
              <w:rPr>
                <w:rFonts w:ascii="Arial" w:hAnsi="Arial" w:cs="Arial"/>
                <w:bCs/>
                <w:sz w:val="18"/>
                <w:szCs w:val="18"/>
              </w:rPr>
              <w:t xml:space="preserve"> meeting, for a suitable tree or shrub which would not overhang the fence and restrict access for emergency vehicles.</w:t>
            </w:r>
          </w:p>
        </w:tc>
        <w:tc>
          <w:tcPr>
            <w:tcW w:w="795" w:type="dxa"/>
            <w:tcBorders>
              <w:bottom w:val="single" w:sz="4" w:space="0" w:color="auto"/>
            </w:tcBorders>
            <w:shd w:val="clear" w:color="auto" w:fill="FFFFFF"/>
          </w:tcPr>
          <w:p w:rsidR="00766E66" w:rsidRDefault="0006788A" w:rsidP="0028542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F47E6C" w:rsidRPr="0055655A" w:rsidRDefault="00F47E6C" w:rsidP="00E14C95">
            <w:pPr>
              <w:jc w:val="center"/>
              <w:rPr>
                <w:rFonts w:ascii="Arial" w:hAnsi="Arial" w:cs="Arial"/>
                <w:sz w:val="18"/>
                <w:szCs w:val="18"/>
              </w:rPr>
            </w:pPr>
          </w:p>
        </w:tc>
      </w:tr>
      <w:tr w:rsidR="00003396" w:rsidRPr="0055655A" w:rsidTr="00716391">
        <w:trPr>
          <w:trHeight w:val="288"/>
        </w:trPr>
        <w:tc>
          <w:tcPr>
            <w:tcW w:w="993" w:type="dxa"/>
            <w:tcBorders>
              <w:bottom w:val="single" w:sz="4" w:space="0" w:color="auto"/>
            </w:tcBorders>
            <w:shd w:val="clear" w:color="auto" w:fill="FFFFFF"/>
          </w:tcPr>
          <w:p w:rsidR="00003396" w:rsidRDefault="00DE5C18" w:rsidP="00E14C95">
            <w:pPr>
              <w:jc w:val="center"/>
              <w:rPr>
                <w:rFonts w:ascii="Arial" w:hAnsi="Arial" w:cs="Arial"/>
                <w:b/>
                <w:bCs/>
                <w:sz w:val="18"/>
                <w:szCs w:val="18"/>
              </w:rPr>
            </w:pPr>
            <w:r>
              <w:rPr>
                <w:rFonts w:ascii="Arial" w:hAnsi="Arial" w:cs="Arial"/>
                <w:b/>
                <w:bCs/>
                <w:sz w:val="18"/>
                <w:szCs w:val="18"/>
              </w:rPr>
              <w:t>1358</w:t>
            </w:r>
            <w:r w:rsidR="00003396">
              <w:rPr>
                <w:rFonts w:ascii="Arial" w:hAnsi="Arial" w:cs="Arial"/>
                <w:b/>
                <w:bCs/>
                <w:sz w:val="18"/>
                <w:szCs w:val="18"/>
              </w:rPr>
              <w:t>.3</w:t>
            </w:r>
          </w:p>
        </w:tc>
        <w:tc>
          <w:tcPr>
            <w:tcW w:w="879" w:type="dxa"/>
            <w:tcBorders>
              <w:bottom w:val="single" w:sz="4" w:space="0" w:color="auto"/>
            </w:tcBorders>
            <w:shd w:val="clear" w:color="auto" w:fill="FFFFFF"/>
          </w:tcPr>
          <w:p w:rsidR="00003396" w:rsidRDefault="00003396" w:rsidP="00E14C95">
            <w:pPr>
              <w:jc w:val="center"/>
              <w:rPr>
                <w:rFonts w:ascii="Arial" w:hAnsi="Arial" w:cs="Arial"/>
                <w:b/>
                <w:bCs/>
                <w:sz w:val="18"/>
                <w:szCs w:val="18"/>
              </w:rPr>
            </w:pPr>
            <w:r>
              <w:rPr>
                <w:rFonts w:ascii="Arial" w:hAnsi="Arial" w:cs="Arial"/>
                <w:b/>
                <w:bCs/>
                <w:sz w:val="18"/>
                <w:szCs w:val="18"/>
              </w:rPr>
              <w:t>4.3</w:t>
            </w:r>
          </w:p>
        </w:tc>
        <w:tc>
          <w:tcPr>
            <w:tcW w:w="7398" w:type="dxa"/>
            <w:gridSpan w:val="4"/>
            <w:tcBorders>
              <w:bottom w:val="single" w:sz="4" w:space="0" w:color="auto"/>
            </w:tcBorders>
            <w:shd w:val="clear" w:color="auto" w:fill="FFFFFF"/>
          </w:tcPr>
          <w:p w:rsidR="00003396" w:rsidRPr="003E6ACC" w:rsidRDefault="00A2467F" w:rsidP="00E14C95">
            <w:pPr>
              <w:rPr>
                <w:rFonts w:ascii="Arial" w:hAnsi="Arial" w:cs="Arial"/>
                <w:bCs/>
                <w:sz w:val="18"/>
                <w:szCs w:val="18"/>
              </w:rPr>
            </w:pPr>
            <w:r w:rsidRPr="00A2467F">
              <w:rPr>
                <w:rFonts w:ascii="Arial" w:hAnsi="Arial" w:cs="Arial"/>
                <w:b/>
                <w:bCs/>
                <w:sz w:val="18"/>
                <w:szCs w:val="18"/>
              </w:rPr>
              <w:t>Community Engagement Ranger (HCC)</w:t>
            </w:r>
            <w:r>
              <w:rPr>
                <w:rFonts w:ascii="Arial" w:hAnsi="Arial" w:cs="Arial"/>
                <w:bCs/>
                <w:sz w:val="18"/>
                <w:szCs w:val="18"/>
              </w:rPr>
              <w:t xml:space="preserve"> – It was agreed that Cllr Dowson would complete the survey on Rights of Way in the Parish.</w:t>
            </w:r>
          </w:p>
        </w:tc>
        <w:tc>
          <w:tcPr>
            <w:tcW w:w="795" w:type="dxa"/>
            <w:tcBorders>
              <w:bottom w:val="single" w:sz="4" w:space="0" w:color="auto"/>
            </w:tcBorders>
            <w:shd w:val="clear" w:color="auto" w:fill="FFFFFF"/>
          </w:tcPr>
          <w:p w:rsidR="00003396" w:rsidRDefault="00A2467F"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003396" w:rsidRPr="0055655A" w:rsidRDefault="00003396" w:rsidP="00E14C95">
            <w:pPr>
              <w:jc w:val="center"/>
              <w:rPr>
                <w:rFonts w:ascii="Arial" w:hAnsi="Arial" w:cs="Arial"/>
                <w:sz w:val="18"/>
                <w:szCs w:val="18"/>
              </w:rPr>
            </w:pPr>
          </w:p>
        </w:tc>
      </w:tr>
      <w:tr w:rsidR="00E14C95" w:rsidRPr="0055655A" w:rsidTr="00716391">
        <w:trPr>
          <w:trHeight w:val="286"/>
        </w:trPr>
        <w:tc>
          <w:tcPr>
            <w:tcW w:w="993" w:type="dxa"/>
            <w:shd w:val="clear" w:color="auto" w:fill="D9D9D9"/>
          </w:tcPr>
          <w:p w:rsidR="00E14C95" w:rsidRPr="00D501BC" w:rsidRDefault="00E14C95" w:rsidP="00E14C95">
            <w:pPr>
              <w:jc w:val="center"/>
              <w:rPr>
                <w:rFonts w:ascii="Arial" w:hAnsi="Arial" w:cs="Arial"/>
                <w:b/>
                <w:bCs/>
                <w:sz w:val="18"/>
                <w:szCs w:val="18"/>
              </w:rPr>
            </w:pPr>
          </w:p>
        </w:tc>
        <w:tc>
          <w:tcPr>
            <w:tcW w:w="879" w:type="dxa"/>
            <w:shd w:val="clear" w:color="auto" w:fill="D9D9D9"/>
          </w:tcPr>
          <w:p w:rsidR="00E14C95" w:rsidRPr="0055655A" w:rsidRDefault="00E14C95" w:rsidP="00E14C95">
            <w:pPr>
              <w:jc w:val="center"/>
              <w:rPr>
                <w:rFonts w:ascii="Arial" w:hAnsi="Arial" w:cs="Arial"/>
                <w:sz w:val="18"/>
                <w:szCs w:val="18"/>
              </w:rPr>
            </w:pPr>
          </w:p>
        </w:tc>
        <w:tc>
          <w:tcPr>
            <w:tcW w:w="7398" w:type="dxa"/>
            <w:gridSpan w:val="4"/>
            <w:shd w:val="clear" w:color="auto" w:fill="D9D9D9"/>
          </w:tcPr>
          <w:p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DE5C18">
              <w:rPr>
                <w:rFonts w:ascii="Arial" w:hAnsi="Arial" w:cs="Arial"/>
                <w:b/>
                <w:sz w:val="18"/>
                <w:szCs w:val="18"/>
              </w:rPr>
              <w:t>utes of 9</w:t>
            </w:r>
            <w:r w:rsidR="00DE5C18" w:rsidRPr="00DE5C18">
              <w:rPr>
                <w:rFonts w:ascii="Arial" w:hAnsi="Arial" w:cs="Arial"/>
                <w:b/>
                <w:sz w:val="18"/>
                <w:szCs w:val="18"/>
                <w:vertAlign w:val="superscript"/>
              </w:rPr>
              <w:t>th</w:t>
            </w:r>
            <w:r w:rsidR="00DE5C18">
              <w:rPr>
                <w:rFonts w:ascii="Arial" w:hAnsi="Arial" w:cs="Arial"/>
                <w:b/>
                <w:sz w:val="18"/>
                <w:szCs w:val="18"/>
              </w:rPr>
              <w:t xml:space="preserve"> March</w:t>
            </w:r>
            <w:r w:rsidR="00BF4D67">
              <w:rPr>
                <w:rFonts w:ascii="Arial" w:hAnsi="Arial" w:cs="Arial"/>
                <w:b/>
                <w:sz w:val="18"/>
                <w:szCs w:val="18"/>
              </w:rPr>
              <w:t xml:space="preserve"> </w:t>
            </w:r>
            <w:r w:rsidR="004D6485">
              <w:rPr>
                <w:rFonts w:ascii="Arial" w:hAnsi="Arial" w:cs="Arial"/>
                <w:b/>
                <w:sz w:val="18"/>
                <w:szCs w:val="18"/>
              </w:rPr>
              <w:t>2016</w:t>
            </w:r>
            <w:r>
              <w:rPr>
                <w:rFonts w:ascii="Arial" w:hAnsi="Arial" w:cs="Arial"/>
                <w:b/>
                <w:sz w:val="18"/>
                <w:szCs w:val="18"/>
              </w:rPr>
              <w:t>.</w:t>
            </w:r>
          </w:p>
          <w:p w:rsidR="00E14C95" w:rsidRPr="0055655A" w:rsidRDefault="002940CE" w:rsidP="00E14C95">
            <w:pPr>
              <w:pStyle w:val="PlainText"/>
              <w:rPr>
                <w:rFonts w:ascii="Arial" w:hAnsi="Arial" w:cs="Arial"/>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6"/>
        </w:trPr>
        <w:tc>
          <w:tcPr>
            <w:tcW w:w="993" w:type="dxa"/>
            <w:shd w:val="clear" w:color="auto" w:fill="FFFFFF" w:themeFill="background1"/>
          </w:tcPr>
          <w:p w:rsidR="00E14C95" w:rsidRPr="00960608" w:rsidRDefault="00DE5C18" w:rsidP="00E14C95">
            <w:pPr>
              <w:tabs>
                <w:tab w:val="center" w:pos="317"/>
              </w:tabs>
              <w:jc w:val="center"/>
              <w:rPr>
                <w:rFonts w:ascii="Arial" w:hAnsi="Arial" w:cs="Arial"/>
                <w:b/>
                <w:sz w:val="18"/>
                <w:szCs w:val="18"/>
              </w:rPr>
            </w:pPr>
            <w:r>
              <w:rPr>
                <w:rFonts w:ascii="Arial" w:hAnsi="Arial" w:cs="Arial"/>
                <w:b/>
                <w:sz w:val="18"/>
                <w:szCs w:val="18"/>
              </w:rPr>
              <w:t>1359</w:t>
            </w:r>
          </w:p>
        </w:tc>
        <w:tc>
          <w:tcPr>
            <w:tcW w:w="879" w:type="dxa"/>
            <w:shd w:val="clear" w:color="auto" w:fill="FFFFFF" w:themeFill="background1"/>
          </w:tcPr>
          <w:p w:rsidR="00E14C95" w:rsidRPr="00F8542A" w:rsidRDefault="00E14C95" w:rsidP="00E14C95">
            <w:pPr>
              <w:jc w:val="center"/>
              <w:rPr>
                <w:rFonts w:ascii="Arial" w:hAnsi="Arial" w:cs="Arial"/>
                <w:b/>
                <w:sz w:val="18"/>
                <w:szCs w:val="18"/>
              </w:rPr>
            </w:pPr>
            <w:r>
              <w:rPr>
                <w:rFonts w:ascii="Arial" w:hAnsi="Arial" w:cs="Arial"/>
                <w:b/>
                <w:sz w:val="18"/>
                <w:szCs w:val="18"/>
              </w:rPr>
              <w:t>5</w:t>
            </w:r>
          </w:p>
        </w:tc>
        <w:tc>
          <w:tcPr>
            <w:tcW w:w="7398" w:type="dxa"/>
            <w:gridSpan w:val="4"/>
            <w:shd w:val="clear" w:color="auto" w:fill="FFFFFF" w:themeFill="background1"/>
          </w:tcPr>
          <w:p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rsidR="00E14C95"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ED2D2B">
        <w:trPr>
          <w:trHeight w:val="367"/>
        </w:trPr>
        <w:tc>
          <w:tcPr>
            <w:tcW w:w="993" w:type="dxa"/>
            <w:shd w:val="clear" w:color="auto" w:fill="FFFFFF" w:themeFill="background1"/>
          </w:tcPr>
          <w:p w:rsidR="00E14C95" w:rsidRDefault="00DE5C18" w:rsidP="001B5E98">
            <w:pPr>
              <w:jc w:val="center"/>
              <w:rPr>
                <w:rFonts w:ascii="Arial" w:hAnsi="Arial" w:cs="Arial"/>
                <w:b/>
                <w:bCs/>
                <w:sz w:val="18"/>
                <w:szCs w:val="18"/>
              </w:rPr>
            </w:pPr>
            <w:r>
              <w:rPr>
                <w:rFonts w:ascii="Arial" w:hAnsi="Arial" w:cs="Arial"/>
                <w:b/>
                <w:sz w:val="18"/>
                <w:szCs w:val="18"/>
              </w:rPr>
              <w:t>1359</w:t>
            </w:r>
            <w:r w:rsidR="006F7E2C">
              <w:rPr>
                <w:rFonts w:ascii="Arial" w:hAnsi="Arial" w:cs="Arial"/>
                <w:b/>
                <w:sz w:val="18"/>
                <w:szCs w:val="18"/>
              </w:rPr>
              <w:t>.1</w:t>
            </w:r>
          </w:p>
        </w:tc>
        <w:tc>
          <w:tcPr>
            <w:tcW w:w="879" w:type="dxa"/>
            <w:tcBorders>
              <w:bottom w:val="single" w:sz="4" w:space="0" w:color="auto"/>
            </w:tcBorders>
            <w:shd w:val="clear" w:color="auto" w:fill="FFFFFF"/>
          </w:tcPr>
          <w:p w:rsidR="00E14C95" w:rsidRDefault="00877E1D" w:rsidP="00E14C95">
            <w:pPr>
              <w:jc w:val="center"/>
              <w:rPr>
                <w:rFonts w:ascii="Arial" w:hAnsi="Arial" w:cs="Arial"/>
                <w:b/>
                <w:bCs/>
                <w:sz w:val="18"/>
                <w:szCs w:val="18"/>
              </w:rPr>
            </w:pPr>
            <w:r>
              <w:rPr>
                <w:rFonts w:ascii="Arial" w:hAnsi="Arial" w:cs="Arial"/>
                <w:b/>
                <w:sz w:val="18"/>
                <w:szCs w:val="18"/>
              </w:rPr>
              <w:t>13</w:t>
            </w:r>
            <w:r w:rsidR="00DE5C18">
              <w:rPr>
                <w:rFonts w:ascii="Arial" w:hAnsi="Arial" w:cs="Arial"/>
                <w:b/>
                <w:sz w:val="18"/>
                <w:szCs w:val="18"/>
              </w:rPr>
              <w:t>50</w:t>
            </w:r>
            <w:r w:rsidR="009C357D">
              <w:rPr>
                <w:rFonts w:ascii="Arial" w:hAnsi="Arial" w:cs="Arial"/>
                <w:b/>
                <w:sz w:val="18"/>
                <w:szCs w:val="18"/>
              </w:rPr>
              <w:t>.1</w:t>
            </w:r>
          </w:p>
        </w:tc>
        <w:tc>
          <w:tcPr>
            <w:tcW w:w="7398" w:type="dxa"/>
            <w:gridSpan w:val="4"/>
            <w:tcBorders>
              <w:bottom w:val="single" w:sz="4" w:space="0" w:color="auto"/>
            </w:tcBorders>
            <w:shd w:val="clear" w:color="auto" w:fill="FFFFFF"/>
          </w:tcPr>
          <w:p w:rsidR="00137551" w:rsidRPr="00F20E53" w:rsidRDefault="00E14C95" w:rsidP="00137551">
            <w:pPr>
              <w:rPr>
                <w:rFonts w:ascii="Arial" w:hAnsi="Arial" w:cs="Arial"/>
                <w:bCs/>
                <w:sz w:val="18"/>
                <w:szCs w:val="18"/>
              </w:rPr>
            </w:pPr>
            <w:r w:rsidRPr="004B2539">
              <w:rPr>
                <w:rFonts w:ascii="Arial" w:hAnsi="Arial" w:cs="Arial"/>
                <w:b/>
                <w:bCs/>
                <w:sz w:val="18"/>
                <w:szCs w:val="18"/>
              </w:rPr>
              <w:t>Taylors Yard</w:t>
            </w:r>
            <w:r>
              <w:rPr>
                <w:rFonts w:ascii="Arial" w:hAnsi="Arial" w:cs="Arial"/>
                <w:b/>
                <w:bCs/>
                <w:sz w:val="18"/>
                <w:szCs w:val="18"/>
              </w:rPr>
              <w:t xml:space="preserve"> Development </w:t>
            </w:r>
            <w:r w:rsidR="00B0791C">
              <w:rPr>
                <w:rFonts w:ascii="Arial" w:hAnsi="Arial" w:cs="Arial"/>
                <w:bCs/>
                <w:sz w:val="18"/>
                <w:szCs w:val="18"/>
              </w:rPr>
              <w:t>–</w:t>
            </w:r>
            <w:r w:rsidR="00137551">
              <w:rPr>
                <w:rFonts w:ascii="Arial" w:hAnsi="Arial" w:cs="Arial"/>
                <w:bCs/>
                <w:sz w:val="18"/>
                <w:szCs w:val="18"/>
              </w:rPr>
              <w:t xml:space="preserve"> </w:t>
            </w:r>
            <w:r w:rsidR="00F20E53">
              <w:rPr>
                <w:rFonts w:ascii="Arial" w:hAnsi="Arial" w:cs="Arial"/>
                <w:bCs/>
                <w:sz w:val="18"/>
                <w:szCs w:val="18"/>
              </w:rPr>
              <w:t xml:space="preserve">The landscaping work has not yet taken place. It was noted that the hedge work may not be able to commence until after the end of the nesting season and it was therefore </w:t>
            </w:r>
            <w:r w:rsidR="00F20E53">
              <w:rPr>
                <w:rFonts w:ascii="Arial" w:hAnsi="Arial" w:cs="Arial"/>
                <w:b/>
                <w:bCs/>
                <w:sz w:val="18"/>
                <w:szCs w:val="18"/>
              </w:rPr>
              <w:t>agreed</w:t>
            </w:r>
            <w:r w:rsidR="00F20E53">
              <w:rPr>
                <w:rFonts w:ascii="Arial" w:hAnsi="Arial" w:cs="Arial"/>
                <w:bCs/>
                <w:sz w:val="18"/>
                <w:szCs w:val="18"/>
              </w:rPr>
              <w:t xml:space="preserve"> to review the situation again in September. Off agenda until September 2016.</w:t>
            </w:r>
          </w:p>
          <w:p w:rsidR="00716D35" w:rsidRPr="00AB46FC" w:rsidRDefault="00716D35" w:rsidP="00B76F91">
            <w:pPr>
              <w:rPr>
                <w:rFonts w:ascii="Arial" w:hAnsi="Arial" w:cs="Arial"/>
                <w:bCs/>
                <w:sz w:val="18"/>
                <w:szCs w:val="18"/>
              </w:rPr>
            </w:pPr>
            <w:r>
              <w:rPr>
                <w:rFonts w:ascii="Arial" w:hAnsi="Arial" w:cs="Arial"/>
                <w:b/>
                <w:bCs/>
                <w:sz w:val="18"/>
                <w:szCs w:val="18"/>
              </w:rPr>
              <w:t>Old Station Yard Development –</w:t>
            </w:r>
            <w:r w:rsidR="006F7E2C">
              <w:rPr>
                <w:rFonts w:ascii="Arial" w:hAnsi="Arial" w:cs="Arial"/>
                <w:b/>
                <w:bCs/>
                <w:sz w:val="18"/>
                <w:szCs w:val="18"/>
              </w:rPr>
              <w:t xml:space="preserve"> </w:t>
            </w:r>
            <w:r w:rsidR="00F20E53" w:rsidRPr="00F20E53">
              <w:rPr>
                <w:rFonts w:ascii="Arial" w:hAnsi="Arial" w:cs="Arial"/>
                <w:bCs/>
                <w:sz w:val="18"/>
                <w:szCs w:val="18"/>
              </w:rPr>
              <w:t>See 3.2 above.</w:t>
            </w:r>
          </w:p>
        </w:tc>
        <w:tc>
          <w:tcPr>
            <w:tcW w:w="795" w:type="dxa"/>
            <w:tcBorders>
              <w:bottom w:val="single" w:sz="4" w:space="0" w:color="auto"/>
            </w:tcBorders>
            <w:shd w:val="clear" w:color="auto" w:fill="FFFFFF"/>
          </w:tcPr>
          <w:p w:rsidR="007F6E79" w:rsidRDefault="007F6E79" w:rsidP="007F3B96">
            <w:pPr>
              <w:rPr>
                <w:rFonts w:ascii="Arial" w:hAnsi="Arial" w:cs="Arial"/>
                <w:sz w:val="18"/>
                <w:szCs w:val="18"/>
              </w:rPr>
            </w:pPr>
          </w:p>
          <w:p w:rsidR="00CC63E0" w:rsidRPr="0055655A" w:rsidRDefault="00CC63E0" w:rsidP="007F3B96">
            <w:pP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8E4776">
        <w:trPr>
          <w:trHeight w:val="659"/>
        </w:trPr>
        <w:tc>
          <w:tcPr>
            <w:tcW w:w="993" w:type="dxa"/>
            <w:shd w:val="clear" w:color="auto" w:fill="FFFFFF" w:themeFill="background1"/>
          </w:tcPr>
          <w:p w:rsidR="00E14C95" w:rsidRPr="003F36D2" w:rsidRDefault="00DE5C18" w:rsidP="00E14C95">
            <w:pPr>
              <w:jc w:val="center"/>
              <w:rPr>
                <w:rFonts w:ascii="Arial" w:hAnsi="Arial" w:cs="Arial"/>
                <w:b/>
                <w:sz w:val="18"/>
                <w:szCs w:val="18"/>
              </w:rPr>
            </w:pPr>
            <w:r>
              <w:rPr>
                <w:rFonts w:ascii="Arial" w:hAnsi="Arial" w:cs="Arial"/>
                <w:b/>
                <w:sz w:val="18"/>
                <w:szCs w:val="18"/>
              </w:rPr>
              <w:t>1359</w:t>
            </w:r>
            <w:r w:rsidR="00137551">
              <w:rPr>
                <w:rFonts w:ascii="Arial" w:hAnsi="Arial" w:cs="Arial"/>
                <w:b/>
                <w:sz w:val="18"/>
                <w:szCs w:val="18"/>
              </w:rPr>
              <w:t>.2</w:t>
            </w:r>
          </w:p>
        </w:tc>
        <w:tc>
          <w:tcPr>
            <w:tcW w:w="879" w:type="dxa"/>
            <w:shd w:val="clear" w:color="auto" w:fill="FFFFFF" w:themeFill="background1"/>
          </w:tcPr>
          <w:p w:rsidR="00E14C95" w:rsidRPr="003F36D2" w:rsidRDefault="00877E1D" w:rsidP="007B5482">
            <w:pPr>
              <w:jc w:val="center"/>
              <w:rPr>
                <w:rFonts w:ascii="Arial" w:hAnsi="Arial" w:cs="Arial"/>
                <w:b/>
                <w:sz w:val="18"/>
                <w:szCs w:val="18"/>
              </w:rPr>
            </w:pPr>
            <w:r>
              <w:rPr>
                <w:rFonts w:ascii="Arial" w:hAnsi="Arial" w:cs="Arial"/>
                <w:b/>
                <w:sz w:val="18"/>
                <w:szCs w:val="18"/>
              </w:rPr>
              <w:t>13</w:t>
            </w:r>
            <w:r w:rsidR="00DE5C18">
              <w:rPr>
                <w:rFonts w:ascii="Arial" w:hAnsi="Arial" w:cs="Arial"/>
                <w:b/>
                <w:sz w:val="18"/>
                <w:szCs w:val="18"/>
              </w:rPr>
              <w:t>50</w:t>
            </w:r>
            <w:r w:rsidR="009C357D">
              <w:rPr>
                <w:rFonts w:ascii="Arial" w:hAnsi="Arial" w:cs="Arial"/>
                <w:b/>
                <w:sz w:val="18"/>
                <w:szCs w:val="18"/>
              </w:rPr>
              <w:t>.2</w:t>
            </w:r>
          </w:p>
        </w:tc>
        <w:tc>
          <w:tcPr>
            <w:tcW w:w="7398" w:type="dxa"/>
            <w:gridSpan w:val="4"/>
            <w:shd w:val="clear" w:color="auto" w:fill="FFFFFF" w:themeFill="background1"/>
          </w:tcPr>
          <w:p w:rsidR="00AA17F7" w:rsidRDefault="00E14C95" w:rsidP="00137551">
            <w:pPr>
              <w:rPr>
                <w:rFonts w:ascii="Arial" w:hAnsi="Arial" w:cs="Arial"/>
                <w:bCs/>
                <w:sz w:val="18"/>
                <w:szCs w:val="18"/>
              </w:rPr>
            </w:pPr>
            <w:proofErr w:type="spellStart"/>
            <w:r w:rsidRPr="001F14B1">
              <w:rPr>
                <w:rFonts w:ascii="Arial" w:hAnsi="Arial" w:cs="Arial"/>
                <w:b/>
                <w:bCs/>
                <w:sz w:val="18"/>
                <w:szCs w:val="18"/>
              </w:rPr>
              <w:t>Gratton</w:t>
            </w:r>
            <w:proofErr w:type="spellEnd"/>
            <w:r w:rsidRPr="001F14B1">
              <w:rPr>
                <w:rFonts w:ascii="Arial" w:hAnsi="Arial" w:cs="Arial"/>
                <w:b/>
                <w:bCs/>
                <w:sz w:val="18"/>
                <w:szCs w:val="18"/>
              </w:rPr>
              <w:t xml:space="preserve"> Trust</w:t>
            </w:r>
            <w:r w:rsidR="00D160BD">
              <w:rPr>
                <w:rFonts w:ascii="Arial" w:hAnsi="Arial" w:cs="Arial"/>
                <w:b/>
                <w:bCs/>
                <w:sz w:val="18"/>
                <w:szCs w:val="18"/>
              </w:rPr>
              <w:t xml:space="preserve"> </w:t>
            </w:r>
            <w:r w:rsidRPr="0024366D">
              <w:rPr>
                <w:rFonts w:ascii="Arial" w:hAnsi="Arial" w:cs="Arial"/>
                <w:bCs/>
                <w:sz w:val="18"/>
                <w:szCs w:val="18"/>
              </w:rPr>
              <w:t>:</w:t>
            </w:r>
            <w:r w:rsidR="00463753">
              <w:rPr>
                <w:rFonts w:ascii="Arial" w:hAnsi="Arial" w:cs="Arial"/>
                <w:bCs/>
                <w:sz w:val="18"/>
                <w:szCs w:val="18"/>
              </w:rPr>
              <w:t xml:space="preserve"> </w:t>
            </w:r>
          </w:p>
          <w:p w:rsidR="00B00E26" w:rsidRPr="00987960"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F20E53">
              <w:rPr>
                <w:rFonts w:ascii="Arial" w:hAnsi="Arial" w:cs="Arial"/>
                <w:bCs/>
                <w:sz w:val="18"/>
                <w:szCs w:val="18"/>
              </w:rPr>
              <w:t xml:space="preserve">Nothing further has been heard from Fields in Trust about the registration. </w:t>
            </w:r>
            <w:r w:rsidR="00FD20AF">
              <w:rPr>
                <w:rFonts w:ascii="Arial" w:hAnsi="Arial" w:cs="Arial"/>
                <w:bCs/>
                <w:sz w:val="18"/>
                <w:szCs w:val="18"/>
              </w:rPr>
              <w:t>The Clerk will</w:t>
            </w:r>
            <w:r w:rsidR="00F20E53">
              <w:rPr>
                <w:rFonts w:ascii="Arial" w:hAnsi="Arial" w:cs="Arial"/>
                <w:bCs/>
                <w:sz w:val="18"/>
                <w:szCs w:val="18"/>
              </w:rPr>
              <w:t xml:space="preserve"> ask for an update on any outstanding matters.</w:t>
            </w:r>
          </w:p>
          <w:p w:rsidR="00F24919" w:rsidRDefault="00F24919" w:rsidP="00137551">
            <w:pPr>
              <w:rPr>
                <w:rFonts w:ascii="Arial" w:hAnsi="Arial" w:cs="Arial"/>
                <w:bCs/>
                <w:sz w:val="18"/>
                <w:szCs w:val="18"/>
              </w:rPr>
            </w:pPr>
            <w:r>
              <w:rPr>
                <w:rFonts w:ascii="Arial" w:hAnsi="Arial" w:cs="Arial"/>
                <w:bCs/>
                <w:sz w:val="18"/>
                <w:szCs w:val="18"/>
                <w:u w:val="single"/>
              </w:rPr>
              <w:t>Gate/</w:t>
            </w:r>
            <w:proofErr w:type="gramStart"/>
            <w:r>
              <w:rPr>
                <w:rFonts w:ascii="Arial" w:hAnsi="Arial" w:cs="Arial"/>
                <w:bCs/>
                <w:sz w:val="18"/>
                <w:szCs w:val="18"/>
                <w:u w:val="single"/>
              </w:rPr>
              <w:t>barrier</w:t>
            </w:r>
            <w:r w:rsidR="00391AF0">
              <w:rPr>
                <w:rFonts w:ascii="Arial" w:hAnsi="Arial" w:cs="Arial"/>
                <w:bCs/>
                <w:sz w:val="18"/>
                <w:szCs w:val="18"/>
              </w:rPr>
              <w:t xml:space="preserve"> </w:t>
            </w:r>
            <w:r w:rsidR="00F20E53">
              <w:rPr>
                <w:rFonts w:ascii="Arial" w:hAnsi="Arial" w:cs="Arial"/>
                <w:bCs/>
                <w:sz w:val="18"/>
                <w:szCs w:val="18"/>
              </w:rPr>
              <w:t xml:space="preserve"> The</w:t>
            </w:r>
            <w:proofErr w:type="gramEnd"/>
            <w:r w:rsidR="00F20E53">
              <w:rPr>
                <w:rFonts w:ascii="Arial" w:hAnsi="Arial" w:cs="Arial"/>
                <w:bCs/>
                <w:sz w:val="18"/>
                <w:szCs w:val="18"/>
              </w:rPr>
              <w:t xml:space="preserve"> barrier is to be installed in the next few weeks.</w:t>
            </w:r>
          </w:p>
          <w:p w:rsidR="00F20E53" w:rsidRPr="00FD20AF" w:rsidRDefault="00F20E53" w:rsidP="00137551">
            <w:pPr>
              <w:rPr>
                <w:rFonts w:ascii="Arial" w:hAnsi="Arial" w:cs="Arial"/>
                <w:bCs/>
                <w:sz w:val="18"/>
                <w:szCs w:val="18"/>
              </w:rPr>
            </w:pPr>
            <w:r>
              <w:rPr>
                <w:rFonts w:ascii="Arial" w:hAnsi="Arial" w:cs="Arial"/>
                <w:bCs/>
                <w:sz w:val="18"/>
                <w:szCs w:val="18"/>
                <w:u w:val="single"/>
              </w:rPr>
              <w:lastRenderedPageBreak/>
              <w:t>Grant application</w:t>
            </w:r>
            <w:r>
              <w:rPr>
                <w:rFonts w:ascii="Arial" w:hAnsi="Arial" w:cs="Arial"/>
                <w:bCs/>
                <w:sz w:val="18"/>
                <w:szCs w:val="18"/>
              </w:rPr>
              <w:t xml:space="preserve"> </w:t>
            </w:r>
            <w:r w:rsidR="00FD20AF">
              <w:rPr>
                <w:rFonts w:ascii="Arial" w:hAnsi="Arial" w:cs="Arial"/>
                <w:bCs/>
                <w:sz w:val="18"/>
                <w:szCs w:val="18"/>
              </w:rPr>
              <w:t xml:space="preserve">The draft 2015/16 accounts for the </w:t>
            </w:r>
            <w:proofErr w:type="spellStart"/>
            <w:r w:rsidR="00FD20AF">
              <w:rPr>
                <w:rFonts w:ascii="Arial" w:hAnsi="Arial" w:cs="Arial"/>
                <w:bCs/>
                <w:sz w:val="18"/>
                <w:szCs w:val="18"/>
              </w:rPr>
              <w:t>Gratton</w:t>
            </w:r>
            <w:proofErr w:type="spellEnd"/>
            <w:r w:rsidR="00FD20AF">
              <w:rPr>
                <w:rFonts w:ascii="Arial" w:hAnsi="Arial" w:cs="Arial"/>
                <w:bCs/>
                <w:sz w:val="18"/>
                <w:szCs w:val="18"/>
              </w:rPr>
              <w:t xml:space="preserve"> Trust have been received with an application for the 2016/17 grant from the Parish Council. It was </w:t>
            </w:r>
            <w:r w:rsidR="00FD20AF">
              <w:rPr>
                <w:rFonts w:ascii="Arial" w:hAnsi="Arial" w:cs="Arial"/>
                <w:b/>
                <w:bCs/>
                <w:sz w:val="18"/>
                <w:szCs w:val="18"/>
              </w:rPr>
              <w:t>agreed</w:t>
            </w:r>
            <w:r w:rsidR="00641F8A">
              <w:rPr>
                <w:rFonts w:ascii="Arial" w:hAnsi="Arial" w:cs="Arial"/>
                <w:bCs/>
                <w:sz w:val="18"/>
                <w:szCs w:val="18"/>
              </w:rPr>
              <w:t xml:space="preserve"> that the budgeted figure </w:t>
            </w:r>
            <w:r w:rsidR="00FD20AF">
              <w:rPr>
                <w:rFonts w:ascii="Arial" w:hAnsi="Arial" w:cs="Arial"/>
                <w:bCs/>
                <w:sz w:val="18"/>
                <w:szCs w:val="18"/>
              </w:rPr>
              <w:t>wou</w:t>
            </w:r>
            <w:r w:rsidR="00641F8A">
              <w:rPr>
                <w:rFonts w:ascii="Arial" w:hAnsi="Arial" w:cs="Arial"/>
                <w:bCs/>
                <w:sz w:val="18"/>
                <w:szCs w:val="18"/>
              </w:rPr>
              <w:t>ld be paid at this time</w:t>
            </w:r>
            <w:r w:rsidR="00FD20AF">
              <w:rPr>
                <w:rFonts w:ascii="Arial" w:hAnsi="Arial" w:cs="Arial"/>
                <w:bCs/>
                <w:sz w:val="18"/>
                <w:szCs w:val="18"/>
              </w:rPr>
              <w:t xml:space="preserve"> and </w:t>
            </w:r>
            <w:r w:rsidR="00AC3CD2">
              <w:rPr>
                <w:rFonts w:ascii="Arial" w:hAnsi="Arial" w:cs="Arial"/>
                <w:bCs/>
                <w:sz w:val="18"/>
                <w:szCs w:val="18"/>
              </w:rPr>
              <w:t>consideration would be given at a further meeting to additional ways of supporting the Trust.</w:t>
            </w:r>
          </w:p>
        </w:tc>
        <w:tc>
          <w:tcPr>
            <w:tcW w:w="795" w:type="dxa"/>
            <w:shd w:val="clear" w:color="auto" w:fill="FFFFFF" w:themeFill="background1"/>
          </w:tcPr>
          <w:p w:rsidR="007277B8" w:rsidRDefault="007277B8" w:rsidP="00DF70A8">
            <w:pPr>
              <w:rPr>
                <w:rFonts w:ascii="Arial" w:hAnsi="Arial" w:cs="Arial"/>
                <w:sz w:val="18"/>
                <w:szCs w:val="18"/>
              </w:rPr>
            </w:pPr>
          </w:p>
          <w:p w:rsidR="00B00E26" w:rsidRDefault="00041B0B" w:rsidP="00DF70A8">
            <w:pPr>
              <w:rPr>
                <w:rFonts w:ascii="Arial" w:hAnsi="Arial" w:cs="Arial"/>
                <w:sz w:val="18"/>
                <w:szCs w:val="18"/>
              </w:rPr>
            </w:pPr>
            <w:r>
              <w:rPr>
                <w:rFonts w:ascii="Arial" w:hAnsi="Arial" w:cs="Arial"/>
                <w:sz w:val="18"/>
                <w:szCs w:val="18"/>
              </w:rPr>
              <w:t>Clerk</w:t>
            </w:r>
          </w:p>
          <w:p w:rsidR="00F24919" w:rsidRPr="0055655A" w:rsidRDefault="00F24919" w:rsidP="00DF70A8">
            <w:pPr>
              <w:rPr>
                <w:rFonts w:ascii="Arial" w:hAnsi="Arial" w:cs="Arial"/>
                <w:sz w:val="18"/>
                <w:szCs w:val="18"/>
              </w:rPr>
            </w:pPr>
          </w:p>
        </w:tc>
        <w:tc>
          <w:tcPr>
            <w:tcW w:w="454" w:type="dxa"/>
            <w:gridSpan w:val="2"/>
            <w:shd w:val="clear" w:color="auto" w:fill="FFFFFF" w:themeFill="background1"/>
          </w:tcPr>
          <w:p w:rsidR="00E14C95" w:rsidRPr="0055655A" w:rsidRDefault="00E14C95" w:rsidP="00E14C95">
            <w:pPr>
              <w:jc w:val="center"/>
              <w:rPr>
                <w:rFonts w:ascii="Arial" w:hAnsi="Arial" w:cs="Arial"/>
                <w:sz w:val="18"/>
                <w:szCs w:val="18"/>
              </w:rPr>
            </w:pPr>
          </w:p>
        </w:tc>
      </w:tr>
      <w:tr w:rsidR="007F3B96" w:rsidRPr="0055655A" w:rsidTr="00ED2D2B">
        <w:trPr>
          <w:trHeight w:val="195"/>
        </w:trPr>
        <w:tc>
          <w:tcPr>
            <w:tcW w:w="993" w:type="dxa"/>
            <w:shd w:val="clear" w:color="auto" w:fill="FFFFFF" w:themeFill="background1"/>
          </w:tcPr>
          <w:p w:rsidR="007F3B96" w:rsidRDefault="00DE5C18" w:rsidP="004856C9">
            <w:pPr>
              <w:jc w:val="center"/>
              <w:rPr>
                <w:rFonts w:ascii="Arial" w:hAnsi="Arial" w:cs="Arial"/>
                <w:b/>
                <w:sz w:val="18"/>
                <w:szCs w:val="18"/>
              </w:rPr>
            </w:pPr>
            <w:r>
              <w:rPr>
                <w:rFonts w:ascii="Arial" w:hAnsi="Arial" w:cs="Arial"/>
                <w:b/>
                <w:sz w:val="18"/>
                <w:szCs w:val="18"/>
              </w:rPr>
              <w:lastRenderedPageBreak/>
              <w:t>1359</w:t>
            </w:r>
            <w:r w:rsidR="00137551">
              <w:rPr>
                <w:rFonts w:ascii="Arial" w:hAnsi="Arial" w:cs="Arial"/>
                <w:b/>
                <w:sz w:val="18"/>
                <w:szCs w:val="18"/>
              </w:rPr>
              <w:t>.3</w:t>
            </w:r>
          </w:p>
        </w:tc>
        <w:tc>
          <w:tcPr>
            <w:tcW w:w="879" w:type="dxa"/>
            <w:tcBorders>
              <w:bottom w:val="single" w:sz="4" w:space="0" w:color="auto"/>
            </w:tcBorders>
            <w:shd w:val="clear" w:color="auto" w:fill="FFFFFF"/>
          </w:tcPr>
          <w:p w:rsidR="007F3B96" w:rsidRDefault="00DE5C18" w:rsidP="007B5482">
            <w:pPr>
              <w:rPr>
                <w:rFonts w:ascii="Arial" w:hAnsi="Arial" w:cs="Arial"/>
                <w:b/>
                <w:sz w:val="18"/>
                <w:szCs w:val="18"/>
              </w:rPr>
            </w:pPr>
            <w:r>
              <w:rPr>
                <w:rFonts w:ascii="Arial" w:hAnsi="Arial" w:cs="Arial"/>
                <w:b/>
                <w:sz w:val="18"/>
                <w:szCs w:val="18"/>
              </w:rPr>
              <w:t xml:space="preserve"> 1350</w:t>
            </w:r>
            <w:r w:rsidR="009C357D">
              <w:rPr>
                <w:rFonts w:ascii="Arial" w:hAnsi="Arial" w:cs="Arial"/>
                <w:b/>
                <w:sz w:val="18"/>
                <w:szCs w:val="18"/>
              </w:rPr>
              <w:t>.3</w:t>
            </w:r>
          </w:p>
        </w:tc>
        <w:tc>
          <w:tcPr>
            <w:tcW w:w="7398" w:type="dxa"/>
            <w:gridSpan w:val="4"/>
            <w:tcBorders>
              <w:bottom w:val="single" w:sz="4" w:space="0" w:color="auto"/>
            </w:tcBorders>
            <w:shd w:val="clear" w:color="auto" w:fill="FFFFFF"/>
          </w:tcPr>
          <w:p w:rsidR="00987960" w:rsidRPr="00253AFF" w:rsidRDefault="007F3B96" w:rsidP="00ED2D2B">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D35981">
              <w:rPr>
                <w:rFonts w:ascii="Arial" w:hAnsi="Arial" w:cs="Arial"/>
                <w:bCs/>
                <w:sz w:val="18"/>
                <w:szCs w:val="18"/>
              </w:rPr>
              <w:t>–</w:t>
            </w:r>
            <w:r w:rsidR="009B3603">
              <w:rPr>
                <w:rFonts w:ascii="Arial" w:hAnsi="Arial" w:cs="Arial"/>
                <w:bCs/>
                <w:sz w:val="18"/>
                <w:szCs w:val="18"/>
              </w:rPr>
              <w:t xml:space="preserve"> </w:t>
            </w:r>
            <w:r w:rsidR="00641F8A">
              <w:rPr>
                <w:rFonts w:ascii="Arial" w:hAnsi="Arial" w:cs="Arial"/>
                <w:bCs/>
                <w:sz w:val="18"/>
                <w:szCs w:val="18"/>
              </w:rPr>
              <w:t xml:space="preserve">Sam Clark (HCC Senior Transport Planner) has noted the need for crossing improvements to Oxford Road and added this to the Winchester Transport Statement but has stated that she currently holds no funding for </w:t>
            </w:r>
            <w:proofErr w:type="spellStart"/>
            <w:r w:rsidR="00641F8A">
              <w:rPr>
                <w:rFonts w:ascii="Arial" w:hAnsi="Arial" w:cs="Arial"/>
                <w:bCs/>
                <w:sz w:val="18"/>
                <w:szCs w:val="18"/>
              </w:rPr>
              <w:t>Wonston</w:t>
            </w:r>
            <w:proofErr w:type="spellEnd"/>
            <w:r w:rsidR="00641F8A">
              <w:rPr>
                <w:rFonts w:ascii="Arial" w:hAnsi="Arial" w:cs="Arial"/>
                <w:bCs/>
                <w:sz w:val="18"/>
                <w:szCs w:val="18"/>
              </w:rPr>
              <w:t xml:space="preserve"> and that no further progress can therefore take place at this time.</w:t>
            </w:r>
          </w:p>
        </w:tc>
        <w:tc>
          <w:tcPr>
            <w:tcW w:w="795" w:type="dxa"/>
            <w:tcBorders>
              <w:bottom w:val="single" w:sz="4" w:space="0" w:color="auto"/>
            </w:tcBorders>
            <w:shd w:val="clear" w:color="auto" w:fill="FFFFFF"/>
          </w:tcPr>
          <w:p w:rsidR="007F3B96" w:rsidRDefault="003010EB" w:rsidP="004856C9">
            <w:pPr>
              <w:jc w:val="cente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7F3B96" w:rsidRPr="0055655A" w:rsidRDefault="007F3B96" w:rsidP="004856C9">
            <w:pPr>
              <w:jc w:val="center"/>
              <w:rPr>
                <w:rFonts w:ascii="Arial" w:hAnsi="Arial" w:cs="Arial"/>
                <w:sz w:val="18"/>
                <w:szCs w:val="18"/>
              </w:rPr>
            </w:pPr>
          </w:p>
        </w:tc>
      </w:tr>
      <w:tr w:rsidR="00EB7D47" w:rsidRPr="0055655A" w:rsidTr="00716391">
        <w:trPr>
          <w:trHeight w:val="288"/>
        </w:trPr>
        <w:tc>
          <w:tcPr>
            <w:tcW w:w="993" w:type="dxa"/>
            <w:shd w:val="clear" w:color="auto" w:fill="FFFFFF" w:themeFill="background1"/>
          </w:tcPr>
          <w:p w:rsidR="00EB7D47" w:rsidRDefault="009B3603" w:rsidP="004856C9">
            <w:pPr>
              <w:jc w:val="center"/>
              <w:rPr>
                <w:rFonts w:ascii="Arial" w:hAnsi="Arial" w:cs="Arial"/>
                <w:b/>
                <w:sz w:val="18"/>
                <w:szCs w:val="18"/>
              </w:rPr>
            </w:pPr>
            <w:r>
              <w:rPr>
                <w:rFonts w:ascii="Arial" w:hAnsi="Arial" w:cs="Arial"/>
                <w:b/>
                <w:sz w:val="18"/>
                <w:szCs w:val="18"/>
              </w:rPr>
              <w:t>1359</w:t>
            </w:r>
            <w:r w:rsidR="00A96968">
              <w:rPr>
                <w:rFonts w:ascii="Arial" w:hAnsi="Arial" w:cs="Arial"/>
                <w:b/>
                <w:sz w:val="18"/>
                <w:szCs w:val="18"/>
              </w:rPr>
              <w:t>.4</w:t>
            </w:r>
          </w:p>
        </w:tc>
        <w:tc>
          <w:tcPr>
            <w:tcW w:w="879" w:type="dxa"/>
            <w:tcBorders>
              <w:bottom w:val="single" w:sz="4" w:space="0" w:color="auto"/>
            </w:tcBorders>
            <w:shd w:val="clear" w:color="auto" w:fill="FFFFFF"/>
          </w:tcPr>
          <w:p w:rsidR="00EB7D47" w:rsidRDefault="009B3603" w:rsidP="007B5482">
            <w:pPr>
              <w:rPr>
                <w:rFonts w:ascii="Arial" w:hAnsi="Arial" w:cs="Arial"/>
                <w:b/>
                <w:sz w:val="18"/>
                <w:szCs w:val="18"/>
              </w:rPr>
            </w:pPr>
            <w:r>
              <w:rPr>
                <w:rFonts w:ascii="Arial" w:hAnsi="Arial" w:cs="Arial"/>
                <w:b/>
                <w:sz w:val="18"/>
                <w:szCs w:val="18"/>
              </w:rPr>
              <w:t xml:space="preserve"> 1350</w:t>
            </w:r>
            <w:r w:rsidR="00F47E6C">
              <w:rPr>
                <w:rFonts w:ascii="Arial" w:hAnsi="Arial" w:cs="Arial"/>
                <w:b/>
                <w:sz w:val="18"/>
                <w:szCs w:val="18"/>
              </w:rPr>
              <w:t>.4</w:t>
            </w:r>
          </w:p>
        </w:tc>
        <w:tc>
          <w:tcPr>
            <w:tcW w:w="7398" w:type="dxa"/>
            <w:gridSpan w:val="4"/>
            <w:tcBorders>
              <w:bottom w:val="single" w:sz="4" w:space="0" w:color="auto"/>
            </w:tcBorders>
            <w:shd w:val="clear" w:color="auto" w:fill="FFFFFF"/>
          </w:tcPr>
          <w:p w:rsidR="00BD2A49" w:rsidRPr="009A5BB2" w:rsidRDefault="00EB7D47" w:rsidP="00F47E6C">
            <w:pPr>
              <w:rPr>
                <w:rFonts w:ascii="Arial" w:hAnsi="Arial" w:cs="Arial"/>
                <w:bCs/>
                <w:sz w:val="18"/>
                <w:szCs w:val="18"/>
              </w:rPr>
            </w:pPr>
            <w:r>
              <w:rPr>
                <w:rFonts w:ascii="Arial" w:hAnsi="Arial" w:cs="Arial"/>
                <w:b/>
                <w:bCs/>
                <w:sz w:val="18"/>
                <w:szCs w:val="18"/>
              </w:rPr>
              <w:t xml:space="preserve">Affordable Housing </w:t>
            </w:r>
            <w:r w:rsidR="008165F5">
              <w:rPr>
                <w:rFonts w:ascii="Arial" w:hAnsi="Arial" w:cs="Arial"/>
                <w:b/>
                <w:bCs/>
                <w:sz w:val="18"/>
                <w:szCs w:val="18"/>
              </w:rPr>
              <w:t xml:space="preserve">– </w:t>
            </w:r>
            <w:r w:rsidR="00371B2E" w:rsidRPr="00371B2E">
              <w:rPr>
                <w:rFonts w:ascii="Arial" w:hAnsi="Arial" w:cs="Arial"/>
                <w:bCs/>
                <w:sz w:val="18"/>
                <w:szCs w:val="18"/>
              </w:rPr>
              <w:t>See 3.2 above.</w:t>
            </w:r>
          </w:p>
        </w:tc>
        <w:tc>
          <w:tcPr>
            <w:tcW w:w="795" w:type="dxa"/>
            <w:tcBorders>
              <w:bottom w:val="single" w:sz="4" w:space="0" w:color="auto"/>
            </w:tcBorders>
            <w:shd w:val="clear" w:color="auto" w:fill="FFFFFF"/>
          </w:tcPr>
          <w:p w:rsidR="00EB7D47" w:rsidRDefault="00EB7D47" w:rsidP="003C176C">
            <w:pPr>
              <w:rPr>
                <w:rFonts w:ascii="Arial" w:hAnsi="Arial" w:cs="Arial"/>
                <w:sz w:val="18"/>
                <w:szCs w:val="18"/>
              </w:rPr>
            </w:pPr>
          </w:p>
        </w:tc>
        <w:tc>
          <w:tcPr>
            <w:tcW w:w="454" w:type="dxa"/>
            <w:gridSpan w:val="2"/>
            <w:tcBorders>
              <w:bottom w:val="single" w:sz="4" w:space="0" w:color="auto"/>
            </w:tcBorders>
            <w:shd w:val="clear" w:color="auto" w:fill="FFFFFF"/>
          </w:tcPr>
          <w:p w:rsidR="00EB7D47" w:rsidRPr="0055655A" w:rsidRDefault="00EB7D47" w:rsidP="004856C9">
            <w:pPr>
              <w:jc w:val="center"/>
              <w:rPr>
                <w:rFonts w:ascii="Arial" w:hAnsi="Arial" w:cs="Arial"/>
                <w:sz w:val="18"/>
                <w:szCs w:val="18"/>
              </w:rPr>
            </w:pPr>
          </w:p>
        </w:tc>
      </w:tr>
      <w:tr w:rsidR="00877E1D" w:rsidRPr="0055655A" w:rsidTr="00716391">
        <w:trPr>
          <w:trHeight w:val="288"/>
        </w:trPr>
        <w:tc>
          <w:tcPr>
            <w:tcW w:w="993" w:type="dxa"/>
            <w:shd w:val="clear" w:color="auto" w:fill="FFFFFF" w:themeFill="background1"/>
          </w:tcPr>
          <w:p w:rsidR="00877E1D" w:rsidRDefault="009B3603" w:rsidP="004856C9">
            <w:pPr>
              <w:jc w:val="center"/>
              <w:rPr>
                <w:rFonts w:ascii="Arial" w:hAnsi="Arial" w:cs="Arial"/>
                <w:b/>
                <w:sz w:val="18"/>
                <w:szCs w:val="18"/>
              </w:rPr>
            </w:pPr>
            <w:r>
              <w:rPr>
                <w:rFonts w:ascii="Arial" w:hAnsi="Arial" w:cs="Arial"/>
                <w:b/>
                <w:sz w:val="18"/>
                <w:szCs w:val="18"/>
              </w:rPr>
              <w:t>1359</w:t>
            </w:r>
            <w:r w:rsidR="00A96968">
              <w:rPr>
                <w:rFonts w:ascii="Arial" w:hAnsi="Arial" w:cs="Arial"/>
                <w:b/>
                <w:sz w:val="18"/>
                <w:szCs w:val="18"/>
              </w:rPr>
              <w:t>.5</w:t>
            </w:r>
          </w:p>
        </w:tc>
        <w:tc>
          <w:tcPr>
            <w:tcW w:w="879" w:type="dxa"/>
            <w:tcBorders>
              <w:bottom w:val="single" w:sz="4" w:space="0" w:color="auto"/>
            </w:tcBorders>
            <w:shd w:val="clear" w:color="auto" w:fill="FFFFFF"/>
          </w:tcPr>
          <w:p w:rsidR="00877E1D" w:rsidRDefault="009B3603" w:rsidP="007B5482">
            <w:pPr>
              <w:rPr>
                <w:rFonts w:ascii="Arial" w:hAnsi="Arial" w:cs="Arial"/>
                <w:b/>
                <w:sz w:val="18"/>
                <w:szCs w:val="18"/>
              </w:rPr>
            </w:pPr>
            <w:r>
              <w:rPr>
                <w:rFonts w:ascii="Arial" w:hAnsi="Arial" w:cs="Arial"/>
                <w:b/>
                <w:sz w:val="18"/>
                <w:szCs w:val="18"/>
              </w:rPr>
              <w:t xml:space="preserve"> 1350</w:t>
            </w:r>
            <w:r w:rsidR="00F47E6C">
              <w:rPr>
                <w:rFonts w:ascii="Arial" w:hAnsi="Arial" w:cs="Arial"/>
                <w:b/>
                <w:sz w:val="18"/>
                <w:szCs w:val="18"/>
              </w:rPr>
              <w:t>.5</w:t>
            </w:r>
          </w:p>
        </w:tc>
        <w:tc>
          <w:tcPr>
            <w:tcW w:w="7398" w:type="dxa"/>
            <w:gridSpan w:val="4"/>
            <w:tcBorders>
              <w:bottom w:val="single" w:sz="4" w:space="0" w:color="auto"/>
            </w:tcBorders>
            <w:shd w:val="clear" w:color="auto" w:fill="FFFFFF"/>
          </w:tcPr>
          <w:p w:rsidR="00877E1D" w:rsidRPr="001306BF" w:rsidRDefault="00877E1D" w:rsidP="00ED2D2B">
            <w:pPr>
              <w:rPr>
                <w:rFonts w:ascii="Arial" w:hAnsi="Arial" w:cs="Arial"/>
                <w:bCs/>
                <w:sz w:val="18"/>
                <w:szCs w:val="18"/>
              </w:rPr>
            </w:pPr>
            <w:r>
              <w:rPr>
                <w:rFonts w:ascii="Arial" w:hAnsi="Arial" w:cs="Arial"/>
                <w:b/>
                <w:bCs/>
                <w:sz w:val="18"/>
                <w:szCs w:val="18"/>
              </w:rPr>
              <w:t xml:space="preserve">Parish Assembly 2016 </w:t>
            </w:r>
            <w:r w:rsidR="00B40B96" w:rsidRPr="008A0D60">
              <w:rPr>
                <w:rFonts w:ascii="Arial" w:hAnsi="Arial" w:cs="Arial"/>
                <w:bCs/>
                <w:sz w:val="18"/>
                <w:szCs w:val="18"/>
              </w:rPr>
              <w:t>–</w:t>
            </w:r>
            <w:r w:rsidR="001306BF" w:rsidRPr="008A0D60">
              <w:rPr>
                <w:rFonts w:ascii="Arial" w:hAnsi="Arial" w:cs="Arial"/>
                <w:bCs/>
                <w:sz w:val="18"/>
                <w:szCs w:val="18"/>
              </w:rPr>
              <w:t xml:space="preserve"> </w:t>
            </w:r>
            <w:r w:rsidR="007A2E46">
              <w:rPr>
                <w:rFonts w:ascii="Arial" w:hAnsi="Arial" w:cs="Arial"/>
                <w:bCs/>
                <w:sz w:val="18"/>
                <w:szCs w:val="18"/>
              </w:rPr>
              <w:t xml:space="preserve">The Clerk confirmed that all the arrangements were in place for the Assembly on </w:t>
            </w:r>
            <w:r w:rsidR="00671EB0">
              <w:rPr>
                <w:rFonts w:ascii="Arial" w:hAnsi="Arial" w:cs="Arial"/>
                <w:bCs/>
                <w:sz w:val="18"/>
                <w:szCs w:val="18"/>
              </w:rPr>
              <w:t>14</w:t>
            </w:r>
            <w:r w:rsidR="00671EB0" w:rsidRPr="00671EB0">
              <w:rPr>
                <w:rFonts w:ascii="Arial" w:hAnsi="Arial" w:cs="Arial"/>
                <w:bCs/>
                <w:sz w:val="18"/>
                <w:szCs w:val="18"/>
                <w:vertAlign w:val="superscript"/>
              </w:rPr>
              <w:t>th</w:t>
            </w:r>
            <w:r w:rsidR="00671EB0">
              <w:rPr>
                <w:rFonts w:ascii="Arial" w:hAnsi="Arial" w:cs="Arial"/>
                <w:bCs/>
                <w:sz w:val="18"/>
                <w:szCs w:val="18"/>
              </w:rPr>
              <w:t xml:space="preserve"> April.</w:t>
            </w:r>
          </w:p>
        </w:tc>
        <w:tc>
          <w:tcPr>
            <w:tcW w:w="795" w:type="dxa"/>
            <w:tcBorders>
              <w:bottom w:val="single" w:sz="4" w:space="0" w:color="auto"/>
            </w:tcBorders>
            <w:shd w:val="clear" w:color="auto" w:fill="FFFFFF"/>
          </w:tcPr>
          <w:p w:rsidR="00877E1D" w:rsidRDefault="008A0D60"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877E1D" w:rsidRPr="0055655A" w:rsidRDefault="00877E1D" w:rsidP="004856C9">
            <w:pPr>
              <w:jc w:val="center"/>
              <w:rPr>
                <w:rFonts w:ascii="Arial" w:hAnsi="Arial" w:cs="Arial"/>
                <w:sz w:val="18"/>
                <w:szCs w:val="18"/>
              </w:rPr>
            </w:pPr>
          </w:p>
        </w:tc>
      </w:tr>
      <w:tr w:rsidR="00A53D0E" w:rsidRPr="0055655A" w:rsidTr="00716391">
        <w:trPr>
          <w:trHeight w:val="288"/>
        </w:trPr>
        <w:tc>
          <w:tcPr>
            <w:tcW w:w="993" w:type="dxa"/>
            <w:shd w:val="clear" w:color="auto" w:fill="FFFFFF" w:themeFill="background1"/>
          </w:tcPr>
          <w:p w:rsidR="00A53D0E" w:rsidRDefault="009B3603" w:rsidP="004856C9">
            <w:pPr>
              <w:jc w:val="center"/>
              <w:rPr>
                <w:rFonts w:ascii="Arial" w:hAnsi="Arial" w:cs="Arial"/>
                <w:b/>
                <w:sz w:val="18"/>
                <w:szCs w:val="18"/>
              </w:rPr>
            </w:pPr>
            <w:r>
              <w:rPr>
                <w:rFonts w:ascii="Arial" w:hAnsi="Arial" w:cs="Arial"/>
                <w:b/>
                <w:sz w:val="18"/>
                <w:szCs w:val="18"/>
              </w:rPr>
              <w:t>1359</w:t>
            </w:r>
            <w:r w:rsidR="00A53D0E">
              <w:rPr>
                <w:rFonts w:ascii="Arial" w:hAnsi="Arial" w:cs="Arial"/>
                <w:b/>
                <w:sz w:val="18"/>
                <w:szCs w:val="18"/>
              </w:rPr>
              <w:t>.6</w:t>
            </w:r>
          </w:p>
        </w:tc>
        <w:tc>
          <w:tcPr>
            <w:tcW w:w="879" w:type="dxa"/>
            <w:tcBorders>
              <w:bottom w:val="single" w:sz="4" w:space="0" w:color="auto"/>
            </w:tcBorders>
            <w:shd w:val="clear" w:color="auto" w:fill="FFFFFF"/>
          </w:tcPr>
          <w:p w:rsidR="00A53D0E" w:rsidRDefault="009B3603" w:rsidP="007B5482">
            <w:pPr>
              <w:rPr>
                <w:rFonts w:ascii="Arial" w:hAnsi="Arial" w:cs="Arial"/>
                <w:b/>
                <w:sz w:val="18"/>
                <w:szCs w:val="18"/>
              </w:rPr>
            </w:pPr>
            <w:r>
              <w:rPr>
                <w:rFonts w:ascii="Arial" w:hAnsi="Arial" w:cs="Arial"/>
                <w:b/>
                <w:sz w:val="18"/>
                <w:szCs w:val="18"/>
              </w:rPr>
              <w:t xml:space="preserve"> 1350</w:t>
            </w:r>
            <w:r w:rsidR="00F47E6C">
              <w:rPr>
                <w:rFonts w:ascii="Arial" w:hAnsi="Arial" w:cs="Arial"/>
                <w:b/>
                <w:sz w:val="18"/>
                <w:szCs w:val="18"/>
              </w:rPr>
              <w:t>.6</w:t>
            </w:r>
          </w:p>
        </w:tc>
        <w:tc>
          <w:tcPr>
            <w:tcW w:w="7398" w:type="dxa"/>
            <w:gridSpan w:val="4"/>
            <w:tcBorders>
              <w:bottom w:val="single" w:sz="4" w:space="0" w:color="auto"/>
            </w:tcBorders>
            <w:shd w:val="clear" w:color="auto" w:fill="FFFFFF"/>
          </w:tcPr>
          <w:p w:rsidR="00A53D0E" w:rsidRPr="002B14BC" w:rsidRDefault="00A53D0E" w:rsidP="00ED2D2B">
            <w:pPr>
              <w:rPr>
                <w:rFonts w:ascii="Arial" w:hAnsi="Arial" w:cs="Arial"/>
                <w:bCs/>
                <w:sz w:val="18"/>
                <w:szCs w:val="18"/>
              </w:rPr>
            </w:pPr>
            <w:r>
              <w:rPr>
                <w:rFonts w:ascii="Arial" w:hAnsi="Arial" w:cs="Arial"/>
                <w:b/>
                <w:bCs/>
                <w:sz w:val="18"/>
                <w:szCs w:val="18"/>
              </w:rPr>
              <w:t>War Memorial –</w:t>
            </w:r>
            <w:r w:rsidR="00F47E6C">
              <w:rPr>
                <w:rFonts w:ascii="Arial" w:hAnsi="Arial" w:cs="Arial"/>
                <w:bCs/>
                <w:sz w:val="18"/>
                <w:szCs w:val="18"/>
              </w:rPr>
              <w:t xml:space="preserve"> </w:t>
            </w:r>
            <w:r w:rsidR="00671EB0">
              <w:rPr>
                <w:rFonts w:ascii="Arial" w:hAnsi="Arial" w:cs="Arial"/>
                <w:bCs/>
                <w:sz w:val="18"/>
                <w:szCs w:val="18"/>
              </w:rPr>
              <w:t>A quote is still awaited from Neil Souter for cleaning and repairs.</w:t>
            </w:r>
          </w:p>
        </w:tc>
        <w:tc>
          <w:tcPr>
            <w:tcW w:w="795" w:type="dxa"/>
            <w:tcBorders>
              <w:bottom w:val="single" w:sz="4" w:space="0" w:color="auto"/>
            </w:tcBorders>
            <w:shd w:val="clear" w:color="auto" w:fill="FFFFFF"/>
          </w:tcPr>
          <w:p w:rsidR="00A53D0E" w:rsidRDefault="00671EB0"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A53D0E" w:rsidRPr="0055655A" w:rsidRDefault="00A53D0E" w:rsidP="004856C9">
            <w:pPr>
              <w:jc w:val="center"/>
              <w:rPr>
                <w:rFonts w:ascii="Arial" w:hAnsi="Arial" w:cs="Arial"/>
                <w:sz w:val="18"/>
                <w:szCs w:val="18"/>
              </w:rPr>
            </w:pPr>
          </w:p>
        </w:tc>
      </w:tr>
      <w:tr w:rsidR="004D6485" w:rsidRPr="0055655A" w:rsidTr="00716391">
        <w:trPr>
          <w:trHeight w:val="288"/>
        </w:trPr>
        <w:tc>
          <w:tcPr>
            <w:tcW w:w="993" w:type="dxa"/>
            <w:shd w:val="clear" w:color="auto" w:fill="FFFFFF" w:themeFill="background1"/>
          </w:tcPr>
          <w:p w:rsidR="004D6485" w:rsidRDefault="009B3603" w:rsidP="004856C9">
            <w:pPr>
              <w:jc w:val="center"/>
              <w:rPr>
                <w:rFonts w:ascii="Arial" w:hAnsi="Arial" w:cs="Arial"/>
                <w:b/>
                <w:sz w:val="18"/>
                <w:szCs w:val="18"/>
              </w:rPr>
            </w:pPr>
            <w:r>
              <w:rPr>
                <w:rFonts w:ascii="Arial" w:hAnsi="Arial" w:cs="Arial"/>
                <w:b/>
                <w:sz w:val="18"/>
                <w:szCs w:val="18"/>
              </w:rPr>
              <w:t>1359</w:t>
            </w:r>
            <w:r w:rsidR="004D6485">
              <w:rPr>
                <w:rFonts w:ascii="Arial" w:hAnsi="Arial" w:cs="Arial"/>
                <w:b/>
                <w:sz w:val="18"/>
                <w:szCs w:val="18"/>
              </w:rPr>
              <w:t>.7</w:t>
            </w:r>
          </w:p>
        </w:tc>
        <w:tc>
          <w:tcPr>
            <w:tcW w:w="879" w:type="dxa"/>
            <w:tcBorders>
              <w:bottom w:val="single" w:sz="4" w:space="0" w:color="auto"/>
            </w:tcBorders>
            <w:shd w:val="clear" w:color="auto" w:fill="FFFFFF"/>
          </w:tcPr>
          <w:p w:rsidR="004D6485" w:rsidRDefault="009B3603" w:rsidP="007B5482">
            <w:pPr>
              <w:rPr>
                <w:rFonts w:ascii="Arial" w:hAnsi="Arial" w:cs="Arial"/>
                <w:b/>
                <w:sz w:val="18"/>
                <w:szCs w:val="18"/>
              </w:rPr>
            </w:pPr>
            <w:r>
              <w:rPr>
                <w:rFonts w:ascii="Arial" w:hAnsi="Arial" w:cs="Arial"/>
                <w:b/>
                <w:sz w:val="18"/>
                <w:szCs w:val="18"/>
              </w:rPr>
              <w:t xml:space="preserve"> 1350</w:t>
            </w:r>
            <w:r w:rsidR="00380F65">
              <w:rPr>
                <w:rFonts w:ascii="Arial" w:hAnsi="Arial" w:cs="Arial"/>
                <w:b/>
                <w:sz w:val="18"/>
                <w:szCs w:val="18"/>
              </w:rPr>
              <w:t>.7</w:t>
            </w:r>
          </w:p>
        </w:tc>
        <w:tc>
          <w:tcPr>
            <w:tcW w:w="7398" w:type="dxa"/>
            <w:gridSpan w:val="4"/>
            <w:tcBorders>
              <w:bottom w:val="single" w:sz="4" w:space="0" w:color="auto"/>
            </w:tcBorders>
            <w:shd w:val="clear" w:color="auto" w:fill="FFFFFF"/>
          </w:tcPr>
          <w:p w:rsidR="004D6485" w:rsidRDefault="00722834" w:rsidP="00ED2D2B">
            <w:pPr>
              <w:rPr>
                <w:rFonts w:ascii="Arial" w:hAnsi="Arial" w:cs="Arial"/>
                <w:bCs/>
                <w:sz w:val="18"/>
                <w:szCs w:val="18"/>
              </w:rPr>
            </w:pPr>
            <w:r>
              <w:rPr>
                <w:rFonts w:ascii="Arial" w:hAnsi="Arial" w:cs="Arial"/>
                <w:b/>
                <w:bCs/>
                <w:sz w:val="18"/>
                <w:szCs w:val="18"/>
              </w:rPr>
              <w:t xml:space="preserve">Community Defibrillator </w:t>
            </w:r>
            <w:r w:rsidR="00EF3074">
              <w:rPr>
                <w:rFonts w:ascii="Arial" w:hAnsi="Arial" w:cs="Arial"/>
                <w:b/>
                <w:bCs/>
                <w:sz w:val="18"/>
                <w:szCs w:val="18"/>
              </w:rPr>
              <w:t>–</w:t>
            </w:r>
            <w:r w:rsidR="001579C7">
              <w:rPr>
                <w:rFonts w:ascii="Arial" w:hAnsi="Arial" w:cs="Arial"/>
                <w:b/>
                <w:bCs/>
                <w:sz w:val="18"/>
                <w:szCs w:val="18"/>
              </w:rPr>
              <w:t xml:space="preserve"> </w:t>
            </w:r>
            <w:r w:rsidR="00671EB0">
              <w:rPr>
                <w:rFonts w:ascii="Arial" w:hAnsi="Arial" w:cs="Arial"/>
                <w:bCs/>
                <w:sz w:val="18"/>
                <w:szCs w:val="18"/>
              </w:rPr>
              <w:t xml:space="preserve">The Clerk reported that the </w:t>
            </w:r>
            <w:proofErr w:type="gramStart"/>
            <w:r w:rsidR="00671EB0">
              <w:rPr>
                <w:rFonts w:ascii="Arial" w:hAnsi="Arial" w:cs="Arial"/>
                <w:bCs/>
                <w:sz w:val="18"/>
                <w:szCs w:val="18"/>
              </w:rPr>
              <w:t>councils</w:t>
            </w:r>
            <w:proofErr w:type="gramEnd"/>
            <w:r w:rsidR="00671EB0">
              <w:rPr>
                <w:rFonts w:ascii="Arial" w:hAnsi="Arial" w:cs="Arial"/>
                <w:bCs/>
                <w:sz w:val="18"/>
                <w:szCs w:val="18"/>
              </w:rPr>
              <w:t xml:space="preserve"> insurers, Came &amp; Co, have been contacted and have advised that an AED owned by the Council would automatically be included under the public liability insurance at no additional cost. Insurance against vandalism </w:t>
            </w:r>
            <w:proofErr w:type="spellStart"/>
            <w:r w:rsidR="00671EB0">
              <w:rPr>
                <w:rFonts w:ascii="Arial" w:hAnsi="Arial" w:cs="Arial"/>
                <w:bCs/>
                <w:sz w:val="18"/>
                <w:szCs w:val="18"/>
              </w:rPr>
              <w:t>etc</w:t>
            </w:r>
            <w:proofErr w:type="spellEnd"/>
            <w:r w:rsidR="00671EB0">
              <w:rPr>
                <w:rFonts w:ascii="Arial" w:hAnsi="Arial" w:cs="Arial"/>
                <w:bCs/>
                <w:sz w:val="18"/>
                <w:szCs w:val="18"/>
              </w:rPr>
              <w:t xml:space="preserve"> would cost in the region of £15 per annum per unit. They noted that the major consideration is not the cost but compliance with the </w:t>
            </w:r>
            <w:proofErr w:type="spellStart"/>
            <w:r w:rsidR="00671EB0">
              <w:rPr>
                <w:rFonts w:ascii="Arial" w:hAnsi="Arial" w:cs="Arial"/>
                <w:bCs/>
                <w:sz w:val="18"/>
                <w:szCs w:val="18"/>
              </w:rPr>
              <w:t>manufacturesrs</w:t>
            </w:r>
            <w:proofErr w:type="spellEnd"/>
            <w:r w:rsidR="00671EB0">
              <w:rPr>
                <w:rFonts w:ascii="Arial" w:hAnsi="Arial" w:cs="Arial"/>
                <w:bCs/>
                <w:sz w:val="18"/>
                <w:szCs w:val="18"/>
              </w:rPr>
              <w:t xml:space="preserve"> </w:t>
            </w:r>
            <w:proofErr w:type="spellStart"/>
            <w:r w:rsidR="00671EB0">
              <w:rPr>
                <w:rFonts w:ascii="Arial" w:hAnsi="Arial" w:cs="Arial"/>
                <w:bCs/>
                <w:sz w:val="18"/>
                <w:szCs w:val="18"/>
              </w:rPr>
              <w:t>warrenties</w:t>
            </w:r>
            <w:proofErr w:type="spellEnd"/>
            <w:r w:rsidR="00671EB0">
              <w:rPr>
                <w:rFonts w:ascii="Arial" w:hAnsi="Arial" w:cs="Arial"/>
                <w:bCs/>
                <w:sz w:val="18"/>
                <w:szCs w:val="18"/>
              </w:rPr>
              <w:t xml:space="preserve"> which can be stringent and normally include</w:t>
            </w:r>
            <w:r w:rsidR="000A274D">
              <w:rPr>
                <w:rFonts w:ascii="Arial" w:hAnsi="Arial" w:cs="Arial"/>
                <w:bCs/>
                <w:sz w:val="18"/>
                <w:szCs w:val="18"/>
              </w:rPr>
              <w:t>, as a minimum,</w:t>
            </w:r>
            <w:r w:rsidR="00671EB0">
              <w:rPr>
                <w:rFonts w:ascii="Arial" w:hAnsi="Arial" w:cs="Arial"/>
                <w:bCs/>
                <w:sz w:val="18"/>
                <w:szCs w:val="18"/>
              </w:rPr>
              <w:t xml:space="preserve"> weekly checks on the equipment. Failure to comply would invalidate the insurance.</w:t>
            </w:r>
          </w:p>
          <w:p w:rsidR="00671EB0" w:rsidRPr="00671EB0" w:rsidRDefault="00671EB0" w:rsidP="00ED2D2B">
            <w:pPr>
              <w:rPr>
                <w:rFonts w:ascii="Arial" w:hAnsi="Arial" w:cs="Arial"/>
                <w:bCs/>
                <w:sz w:val="18"/>
                <w:szCs w:val="18"/>
              </w:rPr>
            </w:pPr>
            <w:r>
              <w:rPr>
                <w:rFonts w:ascii="Arial" w:hAnsi="Arial" w:cs="Arial"/>
                <w:bCs/>
                <w:sz w:val="18"/>
                <w:szCs w:val="18"/>
              </w:rPr>
              <w:t xml:space="preserve">It was </w:t>
            </w:r>
            <w:r>
              <w:rPr>
                <w:rFonts w:ascii="Arial" w:hAnsi="Arial" w:cs="Arial"/>
                <w:b/>
                <w:bCs/>
                <w:sz w:val="18"/>
                <w:szCs w:val="18"/>
              </w:rPr>
              <w:t xml:space="preserve">agreed </w:t>
            </w:r>
            <w:r>
              <w:rPr>
                <w:rFonts w:ascii="Arial" w:hAnsi="Arial" w:cs="Arial"/>
                <w:bCs/>
                <w:sz w:val="18"/>
                <w:szCs w:val="18"/>
              </w:rPr>
              <w:t>that Cllr Whitehouse would approach the Fire Station to ask whether they would be prepared to site a device on their building.</w:t>
            </w:r>
          </w:p>
        </w:tc>
        <w:tc>
          <w:tcPr>
            <w:tcW w:w="795" w:type="dxa"/>
            <w:tcBorders>
              <w:bottom w:val="single" w:sz="4" w:space="0" w:color="auto"/>
            </w:tcBorders>
            <w:shd w:val="clear" w:color="auto" w:fill="FFFFFF"/>
          </w:tcPr>
          <w:p w:rsidR="004D6485" w:rsidRDefault="00EF3074" w:rsidP="003C176C">
            <w:pPr>
              <w:rPr>
                <w:rFonts w:ascii="Arial" w:hAnsi="Arial" w:cs="Arial"/>
                <w:sz w:val="18"/>
                <w:szCs w:val="18"/>
              </w:rPr>
            </w:pPr>
            <w:r>
              <w:rPr>
                <w:rFonts w:ascii="Arial" w:hAnsi="Arial" w:cs="Arial"/>
                <w:sz w:val="18"/>
                <w:szCs w:val="18"/>
              </w:rPr>
              <w:t>Clerk</w:t>
            </w:r>
          </w:p>
          <w:p w:rsidR="00671EB0" w:rsidRDefault="00671EB0" w:rsidP="003C176C">
            <w:pPr>
              <w:rPr>
                <w:rFonts w:ascii="Arial" w:hAnsi="Arial" w:cs="Arial"/>
                <w:sz w:val="18"/>
                <w:szCs w:val="18"/>
              </w:rPr>
            </w:pPr>
          </w:p>
          <w:p w:rsidR="00671EB0" w:rsidRDefault="00671EB0" w:rsidP="003C176C">
            <w:pPr>
              <w:rPr>
                <w:rFonts w:ascii="Arial" w:hAnsi="Arial" w:cs="Arial"/>
                <w:sz w:val="18"/>
                <w:szCs w:val="18"/>
              </w:rPr>
            </w:pPr>
          </w:p>
          <w:p w:rsidR="00671EB0" w:rsidRDefault="00671EB0" w:rsidP="003C176C">
            <w:pPr>
              <w:rPr>
                <w:rFonts w:ascii="Arial" w:hAnsi="Arial" w:cs="Arial"/>
                <w:sz w:val="18"/>
                <w:szCs w:val="18"/>
              </w:rPr>
            </w:pPr>
          </w:p>
          <w:p w:rsidR="00671EB0" w:rsidRDefault="00671EB0" w:rsidP="003C176C">
            <w:pPr>
              <w:rPr>
                <w:rFonts w:ascii="Arial" w:hAnsi="Arial" w:cs="Arial"/>
                <w:sz w:val="18"/>
                <w:szCs w:val="18"/>
              </w:rPr>
            </w:pPr>
          </w:p>
          <w:p w:rsidR="00671EB0" w:rsidRDefault="00671EB0" w:rsidP="003C176C">
            <w:pPr>
              <w:rPr>
                <w:rFonts w:ascii="Arial" w:hAnsi="Arial" w:cs="Arial"/>
                <w:sz w:val="18"/>
                <w:szCs w:val="18"/>
              </w:rPr>
            </w:pPr>
          </w:p>
          <w:p w:rsidR="00671EB0" w:rsidRDefault="00671EB0" w:rsidP="003C176C">
            <w:pPr>
              <w:rPr>
                <w:rFonts w:ascii="Arial" w:hAnsi="Arial" w:cs="Arial"/>
                <w:sz w:val="18"/>
                <w:szCs w:val="18"/>
              </w:rPr>
            </w:pPr>
          </w:p>
          <w:p w:rsidR="00671EB0" w:rsidRDefault="00671EB0" w:rsidP="003C176C">
            <w:pPr>
              <w:rPr>
                <w:rFonts w:ascii="Arial" w:hAnsi="Arial" w:cs="Arial"/>
                <w:sz w:val="18"/>
                <w:szCs w:val="18"/>
              </w:rPr>
            </w:pPr>
            <w:r>
              <w:rPr>
                <w:rFonts w:ascii="Arial" w:hAnsi="Arial" w:cs="Arial"/>
                <w:sz w:val="18"/>
                <w:szCs w:val="18"/>
              </w:rPr>
              <w:t>CW</w:t>
            </w:r>
          </w:p>
        </w:tc>
        <w:tc>
          <w:tcPr>
            <w:tcW w:w="454" w:type="dxa"/>
            <w:gridSpan w:val="2"/>
            <w:tcBorders>
              <w:bottom w:val="single" w:sz="4" w:space="0" w:color="auto"/>
            </w:tcBorders>
            <w:shd w:val="clear" w:color="auto" w:fill="FFFFFF"/>
          </w:tcPr>
          <w:p w:rsidR="004D6485" w:rsidRPr="0055655A" w:rsidRDefault="004D6485" w:rsidP="004856C9">
            <w:pPr>
              <w:jc w:val="center"/>
              <w:rPr>
                <w:rFonts w:ascii="Arial" w:hAnsi="Arial" w:cs="Arial"/>
                <w:sz w:val="18"/>
                <w:szCs w:val="18"/>
              </w:rPr>
            </w:pPr>
          </w:p>
        </w:tc>
      </w:tr>
      <w:tr w:rsidR="00B05E8D" w:rsidRPr="0055655A" w:rsidTr="00716391">
        <w:trPr>
          <w:trHeight w:val="288"/>
        </w:trPr>
        <w:tc>
          <w:tcPr>
            <w:tcW w:w="993" w:type="dxa"/>
            <w:shd w:val="clear" w:color="auto" w:fill="FFFFFF" w:themeFill="background1"/>
          </w:tcPr>
          <w:p w:rsidR="00B05E8D" w:rsidRDefault="009B3603" w:rsidP="004856C9">
            <w:pPr>
              <w:jc w:val="center"/>
              <w:rPr>
                <w:rFonts w:ascii="Arial" w:hAnsi="Arial" w:cs="Arial"/>
                <w:b/>
                <w:sz w:val="18"/>
                <w:szCs w:val="18"/>
              </w:rPr>
            </w:pPr>
            <w:r>
              <w:rPr>
                <w:rFonts w:ascii="Arial" w:hAnsi="Arial" w:cs="Arial"/>
                <w:b/>
                <w:sz w:val="18"/>
                <w:szCs w:val="18"/>
              </w:rPr>
              <w:t>1359</w:t>
            </w:r>
            <w:r w:rsidR="00B05E8D">
              <w:rPr>
                <w:rFonts w:ascii="Arial" w:hAnsi="Arial" w:cs="Arial"/>
                <w:b/>
                <w:sz w:val="18"/>
                <w:szCs w:val="18"/>
              </w:rPr>
              <w:t>.8</w:t>
            </w:r>
          </w:p>
        </w:tc>
        <w:tc>
          <w:tcPr>
            <w:tcW w:w="879" w:type="dxa"/>
            <w:tcBorders>
              <w:bottom w:val="single" w:sz="4" w:space="0" w:color="auto"/>
            </w:tcBorders>
            <w:shd w:val="clear" w:color="auto" w:fill="FFFFFF"/>
          </w:tcPr>
          <w:p w:rsidR="00B05E8D" w:rsidRDefault="009B3603" w:rsidP="009B3603">
            <w:pPr>
              <w:jc w:val="center"/>
              <w:rPr>
                <w:rFonts w:ascii="Arial" w:hAnsi="Arial" w:cs="Arial"/>
                <w:b/>
                <w:sz w:val="18"/>
                <w:szCs w:val="18"/>
              </w:rPr>
            </w:pPr>
            <w:r>
              <w:rPr>
                <w:rFonts w:ascii="Arial" w:hAnsi="Arial" w:cs="Arial"/>
                <w:b/>
                <w:sz w:val="18"/>
                <w:szCs w:val="18"/>
              </w:rPr>
              <w:t>1350.8</w:t>
            </w:r>
          </w:p>
        </w:tc>
        <w:tc>
          <w:tcPr>
            <w:tcW w:w="7398" w:type="dxa"/>
            <w:gridSpan w:val="4"/>
            <w:tcBorders>
              <w:bottom w:val="single" w:sz="4" w:space="0" w:color="auto"/>
            </w:tcBorders>
            <w:shd w:val="clear" w:color="auto" w:fill="FFFFFF"/>
          </w:tcPr>
          <w:p w:rsidR="00B05E8D" w:rsidRPr="00B05E8D" w:rsidRDefault="00B05E8D" w:rsidP="00ED2D2B">
            <w:pPr>
              <w:rPr>
                <w:rFonts w:ascii="Arial" w:hAnsi="Arial" w:cs="Arial"/>
                <w:bCs/>
                <w:sz w:val="18"/>
                <w:szCs w:val="18"/>
              </w:rPr>
            </w:pPr>
            <w:r>
              <w:rPr>
                <w:rFonts w:ascii="Arial" w:hAnsi="Arial" w:cs="Arial"/>
                <w:b/>
                <w:bCs/>
                <w:sz w:val="18"/>
                <w:szCs w:val="18"/>
              </w:rPr>
              <w:t>Devolution –</w:t>
            </w:r>
            <w:r w:rsidR="009B3603">
              <w:rPr>
                <w:rFonts w:ascii="Arial" w:hAnsi="Arial" w:cs="Arial"/>
                <w:bCs/>
                <w:sz w:val="18"/>
                <w:szCs w:val="18"/>
              </w:rPr>
              <w:t xml:space="preserve"> </w:t>
            </w:r>
            <w:r w:rsidR="00D6705D">
              <w:rPr>
                <w:rFonts w:ascii="Arial" w:hAnsi="Arial" w:cs="Arial"/>
                <w:bCs/>
                <w:sz w:val="18"/>
                <w:szCs w:val="18"/>
              </w:rPr>
              <w:t>No further updates on devolution has been received, or posted on the HCC website, since 18</w:t>
            </w:r>
            <w:r w:rsidR="00D6705D" w:rsidRPr="00D6705D">
              <w:rPr>
                <w:rFonts w:ascii="Arial" w:hAnsi="Arial" w:cs="Arial"/>
                <w:bCs/>
                <w:sz w:val="18"/>
                <w:szCs w:val="18"/>
                <w:vertAlign w:val="superscript"/>
              </w:rPr>
              <w:t>th</w:t>
            </w:r>
            <w:r w:rsidR="00D6705D">
              <w:rPr>
                <w:rFonts w:ascii="Arial" w:hAnsi="Arial" w:cs="Arial"/>
                <w:bCs/>
                <w:sz w:val="18"/>
                <w:szCs w:val="18"/>
              </w:rPr>
              <w:t xml:space="preserve"> March 2016.</w:t>
            </w:r>
          </w:p>
        </w:tc>
        <w:tc>
          <w:tcPr>
            <w:tcW w:w="795" w:type="dxa"/>
            <w:tcBorders>
              <w:bottom w:val="single" w:sz="4" w:space="0" w:color="auto"/>
            </w:tcBorders>
            <w:shd w:val="clear" w:color="auto" w:fill="FFFFFF"/>
          </w:tcPr>
          <w:p w:rsidR="00B05E8D" w:rsidRDefault="00D6705D"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B05E8D" w:rsidRPr="0055655A" w:rsidRDefault="00B05E8D" w:rsidP="004856C9">
            <w:pPr>
              <w:jc w:val="center"/>
              <w:rPr>
                <w:rFonts w:ascii="Arial" w:hAnsi="Arial" w:cs="Arial"/>
                <w:sz w:val="18"/>
                <w:szCs w:val="18"/>
              </w:rPr>
            </w:pPr>
          </w:p>
        </w:tc>
      </w:tr>
      <w:tr w:rsidR="004856C9" w:rsidRPr="0055655A" w:rsidTr="00716391">
        <w:trPr>
          <w:trHeight w:val="410"/>
        </w:trPr>
        <w:tc>
          <w:tcPr>
            <w:tcW w:w="993" w:type="dxa"/>
            <w:shd w:val="clear" w:color="auto" w:fill="D9D9D9"/>
          </w:tcPr>
          <w:p w:rsidR="004856C9" w:rsidRPr="0055655A" w:rsidRDefault="00353416" w:rsidP="004856C9">
            <w:pPr>
              <w:jc w:val="center"/>
              <w:rPr>
                <w:rFonts w:ascii="Arial" w:hAnsi="Arial" w:cs="Arial"/>
                <w:b/>
                <w:bCs/>
                <w:sz w:val="18"/>
                <w:szCs w:val="18"/>
              </w:rPr>
            </w:pPr>
            <w:r>
              <w:rPr>
                <w:rFonts w:ascii="Arial" w:hAnsi="Arial" w:cs="Arial"/>
                <w:b/>
                <w:sz w:val="18"/>
                <w:szCs w:val="18"/>
              </w:rPr>
              <w:t>1360</w:t>
            </w:r>
          </w:p>
        </w:tc>
        <w:tc>
          <w:tcPr>
            <w:tcW w:w="879" w:type="dxa"/>
            <w:shd w:val="clear" w:color="auto" w:fill="D9D9D9"/>
          </w:tcPr>
          <w:p w:rsidR="004856C9" w:rsidRPr="007012A5" w:rsidRDefault="004856C9" w:rsidP="004856C9">
            <w:pPr>
              <w:jc w:val="center"/>
              <w:rPr>
                <w:rFonts w:ascii="Arial" w:hAnsi="Arial" w:cs="Arial"/>
                <w:b/>
                <w:sz w:val="18"/>
                <w:szCs w:val="18"/>
              </w:rPr>
            </w:pPr>
            <w:r>
              <w:rPr>
                <w:rFonts w:ascii="Arial" w:hAnsi="Arial" w:cs="Arial"/>
                <w:b/>
                <w:sz w:val="18"/>
                <w:szCs w:val="18"/>
              </w:rPr>
              <w:t>6</w:t>
            </w:r>
          </w:p>
        </w:tc>
        <w:tc>
          <w:tcPr>
            <w:tcW w:w="7398" w:type="dxa"/>
            <w:gridSpan w:val="4"/>
            <w:shd w:val="clear" w:color="auto" w:fill="D9D9D9"/>
          </w:tcPr>
          <w:p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43740D">
        <w:trPr>
          <w:trHeight w:val="841"/>
        </w:trPr>
        <w:tc>
          <w:tcPr>
            <w:tcW w:w="993" w:type="dxa"/>
          </w:tcPr>
          <w:p w:rsidR="004856C9" w:rsidRPr="00D341F0" w:rsidRDefault="00353416" w:rsidP="004856C9">
            <w:pPr>
              <w:jc w:val="center"/>
              <w:rPr>
                <w:rFonts w:ascii="Arial" w:hAnsi="Arial" w:cs="Arial"/>
                <w:b/>
                <w:bCs/>
                <w:sz w:val="18"/>
                <w:szCs w:val="18"/>
              </w:rPr>
            </w:pPr>
            <w:r>
              <w:rPr>
                <w:rFonts w:ascii="Arial" w:hAnsi="Arial" w:cs="Arial"/>
                <w:b/>
                <w:bCs/>
                <w:sz w:val="18"/>
                <w:szCs w:val="18"/>
              </w:rPr>
              <w:t>1360</w:t>
            </w:r>
            <w:r w:rsidR="004856C9">
              <w:rPr>
                <w:rFonts w:ascii="Arial" w:hAnsi="Arial" w:cs="Arial"/>
                <w:b/>
                <w:bCs/>
                <w:sz w:val="18"/>
                <w:szCs w:val="18"/>
              </w:rPr>
              <w:t>.1</w:t>
            </w:r>
          </w:p>
        </w:tc>
        <w:tc>
          <w:tcPr>
            <w:tcW w:w="879" w:type="dxa"/>
          </w:tcPr>
          <w:p w:rsidR="004856C9" w:rsidRPr="007645F6" w:rsidRDefault="00353416" w:rsidP="004856C9">
            <w:pPr>
              <w:jc w:val="center"/>
              <w:rPr>
                <w:rFonts w:ascii="Arial" w:hAnsi="Arial" w:cs="Arial"/>
                <w:b/>
                <w:bCs/>
                <w:sz w:val="18"/>
                <w:szCs w:val="18"/>
              </w:rPr>
            </w:pPr>
            <w:r>
              <w:rPr>
                <w:rFonts w:ascii="Arial" w:hAnsi="Arial" w:cs="Arial"/>
                <w:b/>
                <w:bCs/>
                <w:sz w:val="18"/>
                <w:szCs w:val="18"/>
              </w:rPr>
              <w:t>1351</w:t>
            </w:r>
            <w:r w:rsidR="004856C9">
              <w:rPr>
                <w:rFonts w:ascii="Arial" w:hAnsi="Arial" w:cs="Arial"/>
                <w:b/>
                <w:bCs/>
                <w:sz w:val="18"/>
                <w:szCs w:val="18"/>
              </w:rPr>
              <w:t>.1</w:t>
            </w:r>
          </w:p>
        </w:tc>
        <w:tc>
          <w:tcPr>
            <w:tcW w:w="7398" w:type="dxa"/>
            <w:gridSpan w:val="4"/>
          </w:tcPr>
          <w:p w:rsidR="00557233"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w:t>
            </w:r>
            <w:proofErr w:type="spellStart"/>
            <w:r>
              <w:rPr>
                <w:rFonts w:ascii="Arial" w:hAnsi="Arial" w:cs="Arial"/>
                <w:b/>
                <w:bCs/>
                <w:sz w:val="18"/>
                <w:szCs w:val="18"/>
              </w:rPr>
              <w:t>Hunton</w:t>
            </w:r>
            <w:proofErr w:type="spellEnd"/>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A53D0E">
              <w:rPr>
                <w:rFonts w:ascii="Arial" w:hAnsi="Arial" w:cs="Arial"/>
                <w:bCs/>
                <w:sz w:val="18"/>
                <w:szCs w:val="18"/>
              </w:rPr>
              <w:t xml:space="preserve"> </w:t>
            </w:r>
          </w:p>
          <w:p w:rsidR="00B513FF" w:rsidRDefault="00B513FF" w:rsidP="000E1AE0">
            <w:pPr>
              <w:rPr>
                <w:rFonts w:ascii="Arial" w:hAnsi="Arial" w:cs="Arial"/>
                <w:bCs/>
                <w:sz w:val="18"/>
                <w:szCs w:val="18"/>
              </w:rPr>
            </w:pPr>
            <w:proofErr w:type="spellStart"/>
            <w:r>
              <w:rPr>
                <w:rFonts w:ascii="Arial" w:hAnsi="Arial" w:cs="Arial"/>
                <w:bCs/>
                <w:sz w:val="18"/>
                <w:szCs w:val="18"/>
                <w:u w:val="single"/>
              </w:rPr>
              <w:t>Alvian</w:t>
            </w:r>
            <w:proofErr w:type="spellEnd"/>
            <w:r w:rsidR="00380F65">
              <w:rPr>
                <w:rFonts w:ascii="Arial" w:hAnsi="Arial" w:cs="Arial"/>
                <w:bCs/>
                <w:sz w:val="18"/>
                <w:szCs w:val="18"/>
              </w:rPr>
              <w:t xml:space="preserve"> </w:t>
            </w:r>
            <w:proofErr w:type="gramStart"/>
            <w:r w:rsidR="00380F65">
              <w:rPr>
                <w:rFonts w:ascii="Arial" w:hAnsi="Arial" w:cs="Arial"/>
                <w:bCs/>
                <w:sz w:val="18"/>
                <w:szCs w:val="18"/>
              </w:rPr>
              <w:t xml:space="preserve">– </w:t>
            </w:r>
            <w:r w:rsidR="0043740D">
              <w:rPr>
                <w:rFonts w:ascii="Arial" w:hAnsi="Arial" w:cs="Arial"/>
                <w:bCs/>
                <w:sz w:val="18"/>
                <w:szCs w:val="18"/>
              </w:rPr>
              <w:t xml:space="preserve"> The</w:t>
            </w:r>
            <w:proofErr w:type="gramEnd"/>
            <w:r w:rsidR="0043740D">
              <w:rPr>
                <w:rFonts w:ascii="Arial" w:hAnsi="Arial" w:cs="Arial"/>
                <w:bCs/>
                <w:sz w:val="18"/>
                <w:szCs w:val="18"/>
              </w:rPr>
              <w:t xml:space="preserve"> installation of the new swings and repairs to the slide are due to begin in the week commencing 25</w:t>
            </w:r>
            <w:r w:rsidR="0043740D" w:rsidRPr="0043740D">
              <w:rPr>
                <w:rFonts w:ascii="Arial" w:hAnsi="Arial" w:cs="Arial"/>
                <w:bCs/>
                <w:sz w:val="18"/>
                <w:szCs w:val="18"/>
                <w:vertAlign w:val="superscript"/>
              </w:rPr>
              <w:t>th</w:t>
            </w:r>
            <w:r w:rsidR="0043740D">
              <w:rPr>
                <w:rFonts w:ascii="Arial" w:hAnsi="Arial" w:cs="Arial"/>
                <w:bCs/>
                <w:sz w:val="18"/>
                <w:szCs w:val="18"/>
              </w:rPr>
              <w:t xml:space="preserve"> April 2016.</w:t>
            </w:r>
          </w:p>
          <w:p w:rsidR="00D055A6" w:rsidRPr="00D055A6" w:rsidRDefault="00B513FF" w:rsidP="000E1AE0">
            <w:pPr>
              <w:rPr>
                <w:rFonts w:ascii="Arial" w:hAnsi="Arial" w:cs="Arial"/>
                <w:bCs/>
                <w:sz w:val="18"/>
                <w:szCs w:val="18"/>
              </w:rPr>
            </w:pPr>
            <w:r>
              <w:rPr>
                <w:rFonts w:ascii="Arial" w:hAnsi="Arial" w:cs="Arial"/>
                <w:bCs/>
                <w:sz w:val="18"/>
                <w:szCs w:val="18"/>
                <w:u w:val="single"/>
              </w:rPr>
              <w:t>Repairs</w:t>
            </w:r>
            <w:r w:rsidR="00380F65">
              <w:rPr>
                <w:rFonts w:ascii="Arial" w:hAnsi="Arial" w:cs="Arial"/>
                <w:bCs/>
                <w:sz w:val="18"/>
                <w:szCs w:val="18"/>
              </w:rPr>
              <w:t xml:space="preserve"> – </w:t>
            </w:r>
            <w:r w:rsidR="0043740D">
              <w:rPr>
                <w:rFonts w:ascii="Arial" w:hAnsi="Arial" w:cs="Arial"/>
                <w:bCs/>
                <w:sz w:val="18"/>
                <w:szCs w:val="18"/>
              </w:rPr>
              <w:t>Reminders have been sent about the quote for painting Thomas and the repairs to the second bench.</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Default="00353416" w:rsidP="004856C9">
            <w:pPr>
              <w:jc w:val="center"/>
              <w:rPr>
                <w:rFonts w:ascii="Arial" w:hAnsi="Arial" w:cs="Arial"/>
                <w:b/>
                <w:bCs/>
                <w:sz w:val="18"/>
                <w:szCs w:val="18"/>
              </w:rPr>
            </w:pPr>
            <w:r>
              <w:rPr>
                <w:rFonts w:ascii="Arial" w:hAnsi="Arial" w:cs="Arial"/>
                <w:b/>
                <w:bCs/>
                <w:sz w:val="18"/>
                <w:szCs w:val="18"/>
              </w:rPr>
              <w:t>1360</w:t>
            </w:r>
            <w:r w:rsidR="004856C9">
              <w:rPr>
                <w:rFonts w:ascii="Arial" w:hAnsi="Arial" w:cs="Arial"/>
                <w:b/>
                <w:bCs/>
                <w:sz w:val="18"/>
                <w:szCs w:val="18"/>
              </w:rPr>
              <w:t>.2</w:t>
            </w:r>
          </w:p>
        </w:tc>
        <w:tc>
          <w:tcPr>
            <w:tcW w:w="879" w:type="dxa"/>
          </w:tcPr>
          <w:p w:rsidR="004856C9" w:rsidRDefault="00353416" w:rsidP="004856C9">
            <w:pPr>
              <w:jc w:val="center"/>
              <w:rPr>
                <w:rFonts w:ascii="Arial" w:hAnsi="Arial" w:cs="Arial"/>
                <w:b/>
                <w:bCs/>
                <w:sz w:val="18"/>
                <w:szCs w:val="18"/>
              </w:rPr>
            </w:pPr>
            <w:r>
              <w:rPr>
                <w:rFonts w:ascii="Arial" w:hAnsi="Arial" w:cs="Arial"/>
                <w:b/>
                <w:bCs/>
                <w:sz w:val="18"/>
                <w:szCs w:val="18"/>
              </w:rPr>
              <w:t>1351</w:t>
            </w:r>
            <w:r w:rsidR="004856C9">
              <w:rPr>
                <w:rFonts w:ascii="Arial" w:hAnsi="Arial" w:cs="Arial"/>
                <w:b/>
                <w:bCs/>
                <w:sz w:val="18"/>
                <w:szCs w:val="18"/>
              </w:rPr>
              <w:t>.2</w:t>
            </w:r>
          </w:p>
        </w:tc>
        <w:tc>
          <w:tcPr>
            <w:tcW w:w="7398" w:type="dxa"/>
            <w:gridSpan w:val="4"/>
          </w:tcPr>
          <w:p w:rsidR="00A43083" w:rsidRPr="00A43083"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43740D" w:rsidRPr="0043740D">
              <w:rPr>
                <w:rFonts w:ascii="Arial" w:hAnsi="Arial" w:cs="Arial"/>
                <w:bCs/>
                <w:sz w:val="18"/>
                <w:szCs w:val="18"/>
              </w:rPr>
              <w:t>– A reminder has been sent to Neil Souter about the repairs to the gate posts.</w:t>
            </w:r>
            <w:r w:rsidR="0043740D">
              <w:rPr>
                <w:rFonts w:ascii="Arial" w:hAnsi="Arial" w:cs="Arial"/>
                <w:bCs/>
                <w:sz w:val="18"/>
                <w:szCs w:val="18"/>
              </w:rPr>
              <w:t xml:space="preserve"> The moss on the matting has been cleared by the </w:t>
            </w:r>
            <w:proofErr w:type="spellStart"/>
            <w:r w:rsidR="0043740D">
              <w:rPr>
                <w:rFonts w:ascii="Arial" w:hAnsi="Arial" w:cs="Arial"/>
                <w:bCs/>
                <w:sz w:val="18"/>
                <w:szCs w:val="18"/>
              </w:rPr>
              <w:t>Lengthsman</w:t>
            </w:r>
            <w:proofErr w:type="spellEnd"/>
            <w:r w:rsidR="0043740D">
              <w:rPr>
                <w:rFonts w:ascii="Arial" w:hAnsi="Arial" w:cs="Arial"/>
                <w:bCs/>
                <w:sz w:val="18"/>
                <w:szCs w:val="18"/>
              </w:rPr>
              <w:t>.</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DD6793" w:rsidTr="00716391">
        <w:tc>
          <w:tcPr>
            <w:tcW w:w="993" w:type="dxa"/>
            <w:shd w:val="clear" w:color="auto" w:fill="D9D9D9"/>
          </w:tcPr>
          <w:p w:rsidR="004856C9" w:rsidRPr="00DD6793" w:rsidRDefault="004856C9" w:rsidP="004856C9">
            <w:pPr>
              <w:jc w:val="center"/>
              <w:rPr>
                <w:rFonts w:ascii="Arial" w:hAnsi="Arial" w:cs="Arial"/>
                <w:b/>
                <w:bCs/>
                <w:sz w:val="18"/>
                <w:szCs w:val="18"/>
              </w:rPr>
            </w:pPr>
          </w:p>
        </w:tc>
        <w:tc>
          <w:tcPr>
            <w:tcW w:w="879" w:type="dxa"/>
            <w:shd w:val="clear" w:color="auto" w:fill="D9D9D9"/>
          </w:tcPr>
          <w:p w:rsidR="004856C9" w:rsidRPr="007012A5" w:rsidRDefault="004856C9" w:rsidP="004856C9">
            <w:pPr>
              <w:jc w:val="center"/>
              <w:rPr>
                <w:rFonts w:ascii="Arial" w:hAnsi="Arial" w:cs="Arial"/>
                <w:b/>
                <w:bCs/>
                <w:sz w:val="18"/>
                <w:szCs w:val="18"/>
              </w:rPr>
            </w:pPr>
            <w:r>
              <w:rPr>
                <w:rFonts w:ascii="Arial" w:hAnsi="Arial" w:cs="Arial"/>
                <w:b/>
                <w:bCs/>
                <w:sz w:val="18"/>
                <w:szCs w:val="18"/>
              </w:rPr>
              <w:t>7</w:t>
            </w:r>
          </w:p>
        </w:tc>
        <w:tc>
          <w:tcPr>
            <w:tcW w:w="7398" w:type="dxa"/>
            <w:gridSpan w:val="4"/>
            <w:shd w:val="clear" w:color="auto" w:fill="D9D9D9"/>
          </w:tcPr>
          <w:p w:rsidR="004856C9" w:rsidRPr="006C7D60" w:rsidRDefault="004856C9" w:rsidP="004856C9">
            <w:pPr>
              <w:rPr>
                <w:rFonts w:ascii="Arial" w:hAnsi="Arial" w:cs="Arial"/>
                <w:b/>
                <w:bCs/>
                <w:sz w:val="18"/>
                <w:szCs w:val="18"/>
              </w:rPr>
            </w:pPr>
            <w:r w:rsidRPr="006C7D60">
              <w:rPr>
                <w:rFonts w:ascii="Arial" w:hAnsi="Arial" w:cs="Arial"/>
                <w:b/>
                <w:bCs/>
                <w:sz w:val="18"/>
                <w:szCs w:val="18"/>
                <w:u w:val="single"/>
              </w:rPr>
              <w:t xml:space="preserve">SOCIAL AMENITIES </w:t>
            </w:r>
            <w:r>
              <w:rPr>
                <w:rFonts w:ascii="Arial" w:hAnsi="Arial" w:cs="Arial"/>
                <w:b/>
                <w:bCs/>
                <w:sz w:val="18"/>
                <w:szCs w:val="18"/>
                <w:u w:val="single"/>
              </w:rPr>
              <w:t>-  None</w:t>
            </w:r>
          </w:p>
        </w:tc>
        <w:tc>
          <w:tcPr>
            <w:tcW w:w="795" w:type="dxa"/>
            <w:shd w:val="clear" w:color="auto" w:fill="D9D9D9"/>
          </w:tcPr>
          <w:p w:rsidR="004856C9" w:rsidRPr="00DD6793" w:rsidRDefault="004856C9" w:rsidP="004856C9">
            <w:pPr>
              <w:jc w:val="center"/>
              <w:rPr>
                <w:rFonts w:ascii="Arial" w:hAnsi="Arial" w:cs="Arial"/>
                <w:bCs/>
                <w:sz w:val="18"/>
                <w:szCs w:val="18"/>
              </w:rPr>
            </w:pPr>
          </w:p>
        </w:tc>
        <w:tc>
          <w:tcPr>
            <w:tcW w:w="454" w:type="dxa"/>
            <w:gridSpan w:val="2"/>
            <w:shd w:val="clear" w:color="auto" w:fill="D9D9D9" w:themeFill="background1" w:themeFillShade="D9"/>
          </w:tcPr>
          <w:p w:rsidR="004856C9" w:rsidRPr="00DD6793" w:rsidRDefault="004856C9" w:rsidP="004856C9">
            <w:pPr>
              <w:jc w:val="center"/>
              <w:rPr>
                <w:rFonts w:ascii="Arial" w:hAnsi="Arial" w:cs="Arial"/>
                <w:bCs/>
                <w:sz w:val="18"/>
                <w:szCs w:val="18"/>
              </w:rPr>
            </w:pPr>
          </w:p>
        </w:tc>
      </w:tr>
      <w:tr w:rsidR="004856C9" w:rsidRPr="0055655A" w:rsidTr="00716391">
        <w:tc>
          <w:tcPr>
            <w:tcW w:w="993" w:type="dxa"/>
            <w:shd w:val="clear" w:color="auto" w:fill="D9D9D9"/>
          </w:tcPr>
          <w:p w:rsidR="004856C9" w:rsidRPr="00F025BD" w:rsidRDefault="00353416" w:rsidP="004856C9">
            <w:pPr>
              <w:jc w:val="center"/>
              <w:rPr>
                <w:rFonts w:ascii="Arial" w:hAnsi="Arial" w:cs="Arial"/>
                <w:b/>
                <w:bCs/>
                <w:sz w:val="18"/>
                <w:szCs w:val="18"/>
              </w:rPr>
            </w:pPr>
            <w:r>
              <w:rPr>
                <w:rFonts w:ascii="Arial" w:hAnsi="Arial" w:cs="Arial"/>
                <w:b/>
                <w:bCs/>
                <w:sz w:val="18"/>
                <w:szCs w:val="18"/>
              </w:rPr>
              <w:t>1361</w:t>
            </w:r>
          </w:p>
        </w:tc>
        <w:tc>
          <w:tcPr>
            <w:tcW w:w="879" w:type="dxa"/>
            <w:shd w:val="clear" w:color="auto" w:fill="D9D9D9"/>
          </w:tcPr>
          <w:p w:rsidR="004856C9" w:rsidRPr="00F025BD" w:rsidRDefault="004856C9" w:rsidP="004856C9">
            <w:pPr>
              <w:jc w:val="center"/>
              <w:rPr>
                <w:rFonts w:ascii="Arial" w:hAnsi="Arial" w:cs="Arial"/>
                <w:b/>
                <w:bCs/>
                <w:sz w:val="18"/>
                <w:szCs w:val="18"/>
              </w:rPr>
            </w:pPr>
            <w:r>
              <w:rPr>
                <w:rFonts w:ascii="Arial" w:hAnsi="Arial" w:cs="Arial"/>
                <w:b/>
                <w:bCs/>
                <w:sz w:val="18"/>
                <w:szCs w:val="18"/>
              </w:rPr>
              <w:t>8</w:t>
            </w:r>
          </w:p>
        </w:tc>
        <w:tc>
          <w:tcPr>
            <w:tcW w:w="7398" w:type="dxa"/>
            <w:gridSpan w:val="4"/>
            <w:shd w:val="clear" w:color="auto" w:fill="D9D9D9"/>
          </w:tcPr>
          <w:p w:rsidR="004856C9" w:rsidRDefault="004856C9" w:rsidP="004856C9">
            <w:pPr>
              <w:rPr>
                <w:rFonts w:ascii="Arial" w:hAnsi="Arial" w:cs="Arial"/>
                <w:bCs/>
                <w:sz w:val="18"/>
                <w:szCs w:val="18"/>
              </w:rPr>
            </w:pPr>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 TABLE -  FOOTPATHS – GRIT BINS</w:t>
            </w:r>
          </w:p>
          <w:p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9115DE" w:rsidRPr="0055655A" w:rsidTr="00DF2873">
        <w:trPr>
          <w:trHeight w:val="218"/>
        </w:trPr>
        <w:tc>
          <w:tcPr>
            <w:tcW w:w="993" w:type="dxa"/>
            <w:tcBorders>
              <w:bottom w:val="single" w:sz="4" w:space="0" w:color="auto"/>
            </w:tcBorders>
            <w:shd w:val="clear" w:color="auto" w:fill="FFFFFF"/>
          </w:tcPr>
          <w:p w:rsidR="009115DE" w:rsidRDefault="00353416" w:rsidP="004856C9">
            <w:pPr>
              <w:jc w:val="center"/>
              <w:rPr>
                <w:rFonts w:ascii="Arial" w:hAnsi="Arial" w:cs="Arial"/>
                <w:b/>
                <w:bCs/>
                <w:sz w:val="18"/>
                <w:szCs w:val="18"/>
              </w:rPr>
            </w:pPr>
            <w:r>
              <w:rPr>
                <w:rFonts w:ascii="Arial" w:hAnsi="Arial" w:cs="Arial"/>
                <w:b/>
                <w:bCs/>
                <w:sz w:val="18"/>
                <w:szCs w:val="18"/>
              </w:rPr>
              <w:t>1361</w:t>
            </w:r>
            <w:r w:rsidR="00C218FF">
              <w:rPr>
                <w:rFonts w:ascii="Arial" w:hAnsi="Arial" w:cs="Arial"/>
                <w:b/>
                <w:bCs/>
                <w:sz w:val="18"/>
                <w:szCs w:val="18"/>
              </w:rPr>
              <w:t>.1</w:t>
            </w:r>
          </w:p>
        </w:tc>
        <w:tc>
          <w:tcPr>
            <w:tcW w:w="879" w:type="dxa"/>
            <w:tcBorders>
              <w:bottom w:val="single" w:sz="4" w:space="0" w:color="auto"/>
            </w:tcBorders>
            <w:shd w:val="clear" w:color="auto" w:fill="FFFFFF"/>
          </w:tcPr>
          <w:p w:rsidR="009115DE" w:rsidRDefault="00353416" w:rsidP="004856C9">
            <w:pPr>
              <w:jc w:val="center"/>
              <w:rPr>
                <w:rFonts w:ascii="Arial" w:hAnsi="Arial" w:cs="Arial"/>
                <w:b/>
                <w:bCs/>
                <w:sz w:val="18"/>
                <w:szCs w:val="18"/>
              </w:rPr>
            </w:pPr>
            <w:r>
              <w:rPr>
                <w:rFonts w:ascii="Arial" w:hAnsi="Arial" w:cs="Arial"/>
                <w:b/>
                <w:bCs/>
                <w:sz w:val="18"/>
                <w:szCs w:val="18"/>
              </w:rPr>
              <w:t>1352</w:t>
            </w:r>
            <w:r w:rsidR="00C218FF">
              <w:rPr>
                <w:rFonts w:ascii="Arial" w:hAnsi="Arial" w:cs="Arial"/>
                <w:b/>
                <w:bCs/>
                <w:sz w:val="18"/>
                <w:szCs w:val="18"/>
              </w:rPr>
              <w:t>.2</w:t>
            </w:r>
          </w:p>
        </w:tc>
        <w:tc>
          <w:tcPr>
            <w:tcW w:w="7398" w:type="dxa"/>
            <w:gridSpan w:val="4"/>
            <w:tcBorders>
              <w:bottom w:val="single" w:sz="4" w:space="0" w:color="auto"/>
            </w:tcBorders>
            <w:shd w:val="clear" w:color="auto" w:fill="FFFFFF"/>
          </w:tcPr>
          <w:p w:rsidR="009115DE" w:rsidRPr="00672456" w:rsidRDefault="009115DE" w:rsidP="005A1D99">
            <w:pPr>
              <w:rPr>
                <w:rFonts w:ascii="Arial" w:hAnsi="Arial" w:cs="Arial"/>
                <w:bCs/>
                <w:sz w:val="18"/>
                <w:szCs w:val="18"/>
              </w:rPr>
            </w:pPr>
            <w:r>
              <w:rPr>
                <w:rFonts w:ascii="Arial" w:hAnsi="Arial" w:cs="Arial"/>
                <w:b/>
                <w:bCs/>
                <w:sz w:val="18"/>
                <w:szCs w:val="18"/>
              </w:rPr>
              <w:t>Waste Bin (Sutton Park Rd/Saddlers Close</w:t>
            </w:r>
            <w:r w:rsidR="004122B5">
              <w:rPr>
                <w:rFonts w:ascii="Arial" w:hAnsi="Arial" w:cs="Arial"/>
                <w:b/>
                <w:bCs/>
                <w:sz w:val="18"/>
                <w:szCs w:val="18"/>
              </w:rPr>
              <w:t>)</w:t>
            </w:r>
            <w:r>
              <w:rPr>
                <w:rFonts w:ascii="Arial" w:hAnsi="Arial" w:cs="Arial"/>
                <w:b/>
                <w:bCs/>
                <w:sz w:val="18"/>
                <w:szCs w:val="18"/>
              </w:rPr>
              <w:t xml:space="preserve"> –</w:t>
            </w:r>
            <w:r w:rsidR="00C218FF">
              <w:rPr>
                <w:rFonts w:ascii="Arial" w:hAnsi="Arial" w:cs="Arial"/>
                <w:bCs/>
                <w:sz w:val="18"/>
                <w:szCs w:val="18"/>
              </w:rPr>
              <w:t xml:space="preserve"> </w:t>
            </w:r>
            <w:r w:rsidR="007F43BF">
              <w:rPr>
                <w:rFonts w:ascii="Arial" w:hAnsi="Arial" w:cs="Arial"/>
                <w:bCs/>
                <w:sz w:val="18"/>
                <w:szCs w:val="18"/>
              </w:rPr>
              <w:t>Installation of the new bin is awaited.</w:t>
            </w:r>
          </w:p>
        </w:tc>
        <w:tc>
          <w:tcPr>
            <w:tcW w:w="795" w:type="dxa"/>
            <w:tcBorders>
              <w:bottom w:val="single" w:sz="4" w:space="0" w:color="auto"/>
            </w:tcBorders>
            <w:shd w:val="clear" w:color="auto" w:fill="FFFFFF"/>
          </w:tcPr>
          <w:p w:rsidR="009115DE" w:rsidRDefault="00672456"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9115DE" w:rsidRPr="0055655A" w:rsidRDefault="009115DE" w:rsidP="004856C9">
            <w:pPr>
              <w:jc w:val="center"/>
              <w:rPr>
                <w:rFonts w:ascii="Arial" w:hAnsi="Arial" w:cs="Arial"/>
                <w:sz w:val="18"/>
                <w:szCs w:val="18"/>
              </w:rPr>
            </w:pPr>
          </w:p>
        </w:tc>
      </w:tr>
      <w:tr w:rsidR="004856C9" w:rsidRPr="0055655A" w:rsidTr="00716391">
        <w:tc>
          <w:tcPr>
            <w:tcW w:w="993" w:type="dxa"/>
            <w:shd w:val="clear" w:color="auto" w:fill="D9D9D9"/>
          </w:tcPr>
          <w:p w:rsidR="004856C9" w:rsidRDefault="00353416" w:rsidP="004856C9">
            <w:pPr>
              <w:jc w:val="center"/>
              <w:rPr>
                <w:rFonts w:ascii="Arial" w:hAnsi="Arial" w:cs="Arial"/>
                <w:b/>
                <w:bCs/>
                <w:sz w:val="18"/>
                <w:szCs w:val="18"/>
              </w:rPr>
            </w:pPr>
            <w:r>
              <w:rPr>
                <w:rFonts w:ascii="Arial" w:hAnsi="Arial" w:cs="Arial"/>
                <w:b/>
                <w:bCs/>
                <w:sz w:val="18"/>
                <w:szCs w:val="18"/>
              </w:rPr>
              <w:t>1362</w:t>
            </w:r>
          </w:p>
        </w:tc>
        <w:tc>
          <w:tcPr>
            <w:tcW w:w="879" w:type="dxa"/>
            <w:shd w:val="clear" w:color="auto" w:fill="D9D9D9"/>
          </w:tcPr>
          <w:p w:rsidR="004856C9" w:rsidRDefault="004856C9"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D9D9D9"/>
          </w:tcPr>
          <w:p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Pr="00CE2772" w:rsidRDefault="004856C9" w:rsidP="004856C9">
            <w:pPr>
              <w:jc w:val="center"/>
              <w:rPr>
                <w:rFonts w:ascii="Arial" w:hAnsi="Arial" w:cs="Arial"/>
                <w:b/>
                <w:bCs/>
                <w:sz w:val="18"/>
                <w:szCs w:val="18"/>
              </w:rPr>
            </w:pPr>
          </w:p>
        </w:tc>
        <w:tc>
          <w:tcPr>
            <w:tcW w:w="879" w:type="dxa"/>
          </w:tcPr>
          <w:p w:rsidR="004856C9" w:rsidRPr="00CE2772" w:rsidRDefault="004856C9" w:rsidP="004856C9">
            <w:pPr>
              <w:jc w:val="center"/>
              <w:rPr>
                <w:rFonts w:ascii="Arial" w:hAnsi="Arial" w:cs="Arial"/>
                <w:b/>
                <w:sz w:val="18"/>
                <w:szCs w:val="18"/>
              </w:rPr>
            </w:pPr>
          </w:p>
        </w:tc>
        <w:tc>
          <w:tcPr>
            <w:tcW w:w="7398" w:type="dxa"/>
            <w:gridSpan w:val="4"/>
          </w:tcPr>
          <w:p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rsidR="004856C9" w:rsidRPr="0055655A" w:rsidRDefault="004856C9" w:rsidP="004856C9">
            <w:pPr>
              <w:jc w:val="center"/>
              <w:rPr>
                <w:rFonts w:ascii="Arial" w:hAnsi="Arial" w:cs="Arial"/>
                <w:sz w:val="18"/>
                <w:szCs w:val="18"/>
              </w:rPr>
            </w:pPr>
          </w:p>
        </w:tc>
        <w:tc>
          <w:tcPr>
            <w:tcW w:w="454" w:type="dxa"/>
            <w:gridSpan w:val="2"/>
          </w:tcPr>
          <w:p w:rsidR="004856C9" w:rsidRPr="0055655A" w:rsidRDefault="004856C9" w:rsidP="004856C9">
            <w:pPr>
              <w:jc w:val="center"/>
              <w:rPr>
                <w:rFonts w:ascii="Arial" w:hAnsi="Arial" w:cs="Arial"/>
                <w:sz w:val="18"/>
                <w:szCs w:val="18"/>
              </w:rPr>
            </w:pPr>
          </w:p>
        </w:tc>
      </w:tr>
      <w:tr w:rsidR="000E17D3" w:rsidRPr="00940E9B" w:rsidTr="00716391">
        <w:tc>
          <w:tcPr>
            <w:tcW w:w="993" w:type="dxa"/>
          </w:tcPr>
          <w:p w:rsidR="000E17D3" w:rsidRDefault="008B4FF4" w:rsidP="00043013">
            <w:pPr>
              <w:rPr>
                <w:rFonts w:ascii="Arial" w:hAnsi="Arial" w:cs="Arial"/>
                <w:b/>
                <w:sz w:val="16"/>
                <w:szCs w:val="16"/>
              </w:rPr>
            </w:pPr>
            <w:r>
              <w:rPr>
                <w:rFonts w:ascii="Arial" w:hAnsi="Arial" w:cs="Arial"/>
                <w:b/>
                <w:sz w:val="16"/>
                <w:szCs w:val="16"/>
              </w:rPr>
              <w:t xml:space="preserve">    </w:t>
            </w:r>
            <w:r w:rsidR="00353416">
              <w:rPr>
                <w:rFonts w:ascii="Arial" w:hAnsi="Arial" w:cs="Arial"/>
                <w:b/>
                <w:sz w:val="16"/>
                <w:szCs w:val="16"/>
              </w:rPr>
              <w:t>1362</w:t>
            </w:r>
            <w:r>
              <w:rPr>
                <w:rFonts w:ascii="Arial" w:hAnsi="Arial" w:cs="Arial"/>
                <w:b/>
                <w:sz w:val="16"/>
                <w:szCs w:val="16"/>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0E17D3" w:rsidRDefault="00353416" w:rsidP="004856C9">
            <w:pPr>
              <w:jc w:val="center"/>
              <w:rPr>
                <w:rFonts w:ascii="Arial" w:hAnsi="Arial" w:cs="Arial"/>
                <w:b/>
                <w:sz w:val="16"/>
                <w:szCs w:val="16"/>
              </w:rPr>
            </w:pPr>
            <w:r>
              <w:rPr>
                <w:rFonts w:ascii="Arial" w:hAnsi="Arial" w:cs="Arial"/>
                <w:b/>
                <w:sz w:val="16"/>
                <w:szCs w:val="16"/>
              </w:rPr>
              <w:t>454</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0E17D3" w:rsidRDefault="0043740D" w:rsidP="004856C9">
            <w:pPr>
              <w:pStyle w:val="PlainText"/>
              <w:rPr>
                <w:rFonts w:ascii="Arial" w:hAnsi="Arial" w:cs="Arial"/>
                <w:sz w:val="16"/>
                <w:szCs w:val="16"/>
              </w:rPr>
            </w:pPr>
            <w:r>
              <w:rPr>
                <w:rFonts w:ascii="Arial" w:hAnsi="Arial" w:cs="Arial"/>
                <w:sz w:val="16"/>
                <w:szCs w:val="16"/>
              </w:rPr>
              <w:t xml:space="preserve">Sutton Manor Nursing Home, Sutton </w:t>
            </w:r>
            <w:proofErr w:type="spellStart"/>
            <w:r>
              <w:rPr>
                <w:rFonts w:ascii="Arial" w:hAnsi="Arial" w:cs="Arial"/>
                <w:sz w:val="16"/>
                <w:szCs w:val="16"/>
              </w:rPr>
              <w:t>Scotney</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0E17D3" w:rsidRDefault="0043740D" w:rsidP="004856C9">
            <w:pPr>
              <w:rPr>
                <w:rFonts w:ascii="Arial" w:hAnsi="Arial" w:cs="Arial"/>
                <w:sz w:val="16"/>
                <w:szCs w:val="16"/>
              </w:rPr>
            </w:pPr>
            <w:r>
              <w:rPr>
                <w:rFonts w:ascii="Arial" w:hAnsi="Arial" w:cs="Arial"/>
                <w:sz w:val="16"/>
                <w:szCs w:val="16"/>
              </w:rPr>
              <w:t xml:space="preserve">To fell: 1 beech, 1 cypress, 1 copper beech &amp; 2 </w:t>
            </w:r>
            <w:proofErr w:type="spellStart"/>
            <w:r>
              <w:rPr>
                <w:rFonts w:ascii="Arial" w:hAnsi="Arial" w:cs="Arial"/>
                <w:sz w:val="16"/>
                <w:szCs w:val="16"/>
              </w:rPr>
              <w:t>leyland</w:t>
            </w:r>
            <w:proofErr w:type="spellEnd"/>
            <w:r>
              <w:rPr>
                <w:rFonts w:ascii="Arial" w:hAnsi="Arial" w:cs="Arial"/>
                <w:sz w:val="16"/>
                <w:szCs w:val="16"/>
              </w:rPr>
              <w:t xml:space="preserve"> firs.</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901F2" w:rsidRDefault="0043740D" w:rsidP="007E4D14">
            <w:pPr>
              <w:jc w:val="center"/>
              <w:rPr>
                <w:rFonts w:ascii="Arial" w:hAnsi="Arial" w:cs="Arial"/>
                <w:sz w:val="16"/>
                <w:szCs w:val="16"/>
              </w:rPr>
            </w:pPr>
            <w:r>
              <w:rPr>
                <w:rFonts w:ascii="Arial" w:hAnsi="Arial" w:cs="Arial"/>
                <w:sz w:val="16"/>
                <w:szCs w:val="16"/>
              </w:rPr>
              <w:t>16/00523/TPC</w:t>
            </w:r>
          </w:p>
          <w:p w:rsidR="0043740D" w:rsidRPr="0043740D" w:rsidRDefault="0043740D" w:rsidP="007E4D14">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0E17D3" w:rsidRPr="0043740D" w:rsidRDefault="0043740D" w:rsidP="00960F2C">
            <w:pPr>
              <w:rPr>
                <w:rFonts w:ascii="Arial" w:hAnsi="Arial" w:cs="Arial"/>
                <w:sz w:val="16"/>
                <w:szCs w:val="16"/>
                <w:lang w:val="en-US"/>
              </w:rPr>
            </w:pPr>
            <w:r>
              <w:rPr>
                <w:rFonts w:ascii="Arial" w:hAnsi="Arial" w:cs="Arial"/>
                <w:sz w:val="16"/>
                <w:szCs w:val="16"/>
                <w:lang w:val="en-US"/>
              </w:rPr>
              <w:t>Closed</w:t>
            </w:r>
          </w:p>
        </w:tc>
        <w:tc>
          <w:tcPr>
            <w:tcW w:w="454" w:type="dxa"/>
            <w:gridSpan w:val="2"/>
          </w:tcPr>
          <w:p w:rsidR="000E17D3" w:rsidRPr="00475DE8" w:rsidRDefault="000E17D3" w:rsidP="004856C9">
            <w:pPr>
              <w:jc w:val="center"/>
              <w:rPr>
                <w:rFonts w:ascii="Arial" w:hAnsi="Arial" w:cs="Arial"/>
                <w:b/>
                <w:sz w:val="18"/>
                <w:szCs w:val="18"/>
              </w:rPr>
            </w:pPr>
          </w:p>
        </w:tc>
      </w:tr>
      <w:tr w:rsidR="00F13D4B" w:rsidRPr="00940E9B" w:rsidTr="00716391">
        <w:tc>
          <w:tcPr>
            <w:tcW w:w="993" w:type="dxa"/>
          </w:tcPr>
          <w:p w:rsidR="00F13D4B" w:rsidRDefault="00353416" w:rsidP="00F13D4B">
            <w:pPr>
              <w:jc w:val="center"/>
              <w:rPr>
                <w:rFonts w:ascii="Arial" w:hAnsi="Arial" w:cs="Arial"/>
                <w:b/>
                <w:sz w:val="16"/>
                <w:szCs w:val="16"/>
              </w:rPr>
            </w:pPr>
            <w:r>
              <w:rPr>
                <w:rFonts w:ascii="Arial" w:hAnsi="Arial" w:cs="Arial"/>
                <w:b/>
                <w:sz w:val="16"/>
                <w:szCs w:val="16"/>
              </w:rPr>
              <w:t>1362</w:t>
            </w:r>
            <w:r w:rsidR="00F13D4B">
              <w:rPr>
                <w:rFonts w:ascii="Arial" w:hAnsi="Arial" w:cs="Arial"/>
                <w:b/>
                <w:sz w:val="16"/>
                <w:szCs w:val="16"/>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F13D4B" w:rsidRDefault="00353416" w:rsidP="00F13D4B">
            <w:pPr>
              <w:jc w:val="center"/>
              <w:rPr>
                <w:rFonts w:ascii="Arial" w:hAnsi="Arial" w:cs="Arial"/>
                <w:b/>
                <w:sz w:val="16"/>
                <w:szCs w:val="16"/>
              </w:rPr>
            </w:pPr>
            <w:r>
              <w:rPr>
                <w:rFonts w:ascii="Arial" w:hAnsi="Arial" w:cs="Arial"/>
                <w:b/>
                <w:sz w:val="16"/>
                <w:szCs w:val="16"/>
              </w:rPr>
              <w:t>455</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F13D4B" w:rsidRDefault="0043740D" w:rsidP="004856C9">
            <w:pPr>
              <w:pStyle w:val="PlainText"/>
              <w:rPr>
                <w:rFonts w:ascii="Arial" w:hAnsi="Arial" w:cs="Arial"/>
                <w:sz w:val="16"/>
                <w:szCs w:val="16"/>
              </w:rPr>
            </w:pPr>
            <w:r>
              <w:rPr>
                <w:rFonts w:ascii="Arial" w:hAnsi="Arial" w:cs="Arial"/>
                <w:sz w:val="16"/>
                <w:szCs w:val="16"/>
              </w:rPr>
              <w:t xml:space="preserve">Bridge Cottage, </w:t>
            </w:r>
            <w:proofErr w:type="spellStart"/>
            <w:r>
              <w:rPr>
                <w:rFonts w:ascii="Arial" w:hAnsi="Arial" w:cs="Arial"/>
                <w:sz w:val="16"/>
                <w:szCs w:val="16"/>
              </w:rPr>
              <w:t>Hunton</w:t>
            </w:r>
            <w:proofErr w:type="spellEnd"/>
            <w:r>
              <w:rPr>
                <w:rFonts w:ascii="Arial" w:hAnsi="Arial" w:cs="Arial"/>
                <w:sz w:val="16"/>
                <w:szCs w:val="16"/>
              </w:rPr>
              <w:t xml:space="preserve"> Lane, Stoke Charity.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F13D4B" w:rsidRDefault="0043740D" w:rsidP="004856C9">
            <w:pPr>
              <w:rPr>
                <w:rFonts w:ascii="Arial" w:hAnsi="Arial" w:cs="Arial"/>
                <w:sz w:val="16"/>
                <w:szCs w:val="16"/>
              </w:rPr>
            </w:pPr>
            <w:r>
              <w:rPr>
                <w:rFonts w:ascii="Arial" w:hAnsi="Arial" w:cs="Arial"/>
                <w:sz w:val="16"/>
                <w:szCs w:val="16"/>
              </w:rPr>
              <w:t>1 Sycamore to fell. 1 willow to pollard to 3m leaving tree 7m high.</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901F2" w:rsidRDefault="0043740D" w:rsidP="007E4D14">
            <w:pPr>
              <w:jc w:val="center"/>
              <w:rPr>
                <w:rFonts w:ascii="Arial" w:hAnsi="Arial" w:cs="Arial"/>
                <w:sz w:val="16"/>
                <w:szCs w:val="16"/>
              </w:rPr>
            </w:pPr>
            <w:r>
              <w:rPr>
                <w:rFonts w:ascii="Arial" w:hAnsi="Arial" w:cs="Arial"/>
                <w:sz w:val="16"/>
                <w:szCs w:val="16"/>
              </w:rPr>
              <w:t>16/00545/TPC</w:t>
            </w:r>
          </w:p>
          <w:p w:rsidR="0043740D" w:rsidRPr="0043740D" w:rsidRDefault="0043740D" w:rsidP="007E4D14">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F13D4B" w:rsidRDefault="0043740D" w:rsidP="00960F2C">
            <w:pPr>
              <w:rPr>
                <w:rFonts w:ascii="Arial" w:hAnsi="Arial" w:cs="Arial"/>
                <w:sz w:val="16"/>
                <w:szCs w:val="16"/>
                <w:lang w:val="en-US"/>
              </w:rPr>
            </w:pPr>
            <w:r>
              <w:rPr>
                <w:rFonts w:ascii="Arial" w:hAnsi="Arial" w:cs="Arial"/>
                <w:sz w:val="16"/>
                <w:szCs w:val="16"/>
                <w:lang w:val="en-US"/>
              </w:rPr>
              <w:t>Closed</w:t>
            </w:r>
          </w:p>
        </w:tc>
        <w:tc>
          <w:tcPr>
            <w:tcW w:w="454" w:type="dxa"/>
            <w:gridSpan w:val="2"/>
          </w:tcPr>
          <w:p w:rsidR="00F13D4B" w:rsidRPr="00475DE8" w:rsidRDefault="00F13D4B" w:rsidP="004856C9">
            <w:pPr>
              <w:jc w:val="center"/>
              <w:rPr>
                <w:rFonts w:ascii="Arial" w:hAnsi="Arial" w:cs="Arial"/>
                <w:b/>
                <w:sz w:val="18"/>
                <w:szCs w:val="18"/>
              </w:rPr>
            </w:pPr>
          </w:p>
        </w:tc>
      </w:tr>
      <w:tr w:rsidR="00E31730" w:rsidRPr="0055655A" w:rsidTr="00792C76">
        <w:trPr>
          <w:trHeight w:val="265"/>
        </w:trPr>
        <w:tc>
          <w:tcPr>
            <w:tcW w:w="993" w:type="dxa"/>
            <w:shd w:val="clear" w:color="auto" w:fill="D9D9D9"/>
          </w:tcPr>
          <w:p w:rsidR="00E31730" w:rsidRDefault="00353416" w:rsidP="004856C9">
            <w:pPr>
              <w:jc w:val="center"/>
              <w:rPr>
                <w:rFonts w:ascii="Arial" w:hAnsi="Arial" w:cs="Arial"/>
                <w:b/>
                <w:bCs/>
                <w:sz w:val="18"/>
                <w:szCs w:val="18"/>
              </w:rPr>
            </w:pPr>
            <w:r>
              <w:rPr>
                <w:rFonts w:ascii="Arial" w:hAnsi="Arial" w:cs="Arial"/>
                <w:b/>
                <w:bCs/>
                <w:sz w:val="18"/>
                <w:szCs w:val="18"/>
              </w:rPr>
              <w:t>1363</w:t>
            </w:r>
          </w:p>
        </w:tc>
        <w:tc>
          <w:tcPr>
            <w:tcW w:w="879" w:type="dxa"/>
            <w:shd w:val="clear" w:color="auto" w:fill="D9D9D9"/>
          </w:tcPr>
          <w:p w:rsidR="00E31730" w:rsidRDefault="00E31730" w:rsidP="004856C9">
            <w:pPr>
              <w:jc w:val="center"/>
              <w:rPr>
                <w:rFonts w:ascii="Arial" w:hAnsi="Arial" w:cs="Arial"/>
                <w:b/>
                <w:sz w:val="18"/>
                <w:szCs w:val="18"/>
              </w:rPr>
            </w:pPr>
            <w:r>
              <w:rPr>
                <w:rFonts w:ascii="Arial" w:hAnsi="Arial" w:cs="Arial"/>
                <w:b/>
                <w:sz w:val="18"/>
                <w:szCs w:val="18"/>
              </w:rPr>
              <w:t>10</w:t>
            </w:r>
          </w:p>
        </w:tc>
        <w:tc>
          <w:tcPr>
            <w:tcW w:w="7398" w:type="dxa"/>
            <w:gridSpan w:val="4"/>
            <w:shd w:val="clear" w:color="auto" w:fill="D9D9D9"/>
          </w:tcPr>
          <w:p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rsidR="00E31730" w:rsidRPr="0055655A" w:rsidRDefault="00E31730" w:rsidP="004856C9">
            <w:pPr>
              <w:jc w:val="center"/>
              <w:rPr>
                <w:rFonts w:ascii="Arial" w:hAnsi="Arial" w:cs="Arial"/>
                <w:sz w:val="18"/>
                <w:szCs w:val="18"/>
              </w:rPr>
            </w:pPr>
          </w:p>
        </w:tc>
        <w:tc>
          <w:tcPr>
            <w:tcW w:w="454" w:type="dxa"/>
            <w:gridSpan w:val="2"/>
            <w:shd w:val="clear" w:color="auto" w:fill="D9D9D9"/>
          </w:tcPr>
          <w:p w:rsidR="00E31730" w:rsidRPr="0055655A" w:rsidRDefault="00E31730" w:rsidP="004856C9">
            <w:pPr>
              <w:jc w:val="center"/>
              <w:rPr>
                <w:rFonts w:ascii="Arial" w:hAnsi="Arial" w:cs="Arial"/>
                <w:sz w:val="18"/>
                <w:szCs w:val="18"/>
              </w:rPr>
            </w:pPr>
          </w:p>
        </w:tc>
      </w:tr>
      <w:tr w:rsidR="004856C9" w:rsidRPr="0055655A" w:rsidTr="00716391">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353416" w:rsidP="004856C9">
            <w:pPr>
              <w:jc w:val="center"/>
              <w:rPr>
                <w:rFonts w:ascii="Arial" w:hAnsi="Arial" w:cs="Arial"/>
                <w:b/>
                <w:sz w:val="18"/>
                <w:szCs w:val="18"/>
              </w:rPr>
            </w:pPr>
            <w:r>
              <w:rPr>
                <w:rFonts w:ascii="Arial" w:hAnsi="Arial" w:cs="Arial"/>
                <w:b/>
                <w:sz w:val="18"/>
                <w:szCs w:val="18"/>
              </w:rPr>
              <w:t>1363</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792C76" w:rsidP="004856C9">
            <w:pPr>
              <w:jc w:val="center"/>
              <w:rPr>
                <w:rFonts w:ascii="Arial" w:hAnsi="Arial" w:cs="Arial"/>
                <w:b/>
                <w:sz w:val="18"/>
                <w:szCs w:val="18"/>
              </w:rPr>
            </w:pPr>
            <w:r>
              <w:rPr>
                <w:rFonts w:ascii="Arial" w:hAnsi="Arial" w:cs="Arial"/>
                <w:b/>
                <w:sz w:val="18"/>
                <w:szCs w:val="18"/>
              </w:rPr>
              <w:t>10</w:t>
            </w:r>
            <w:r w:rsidR="004856C9">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6D2EF1" w:rsidRPr="006D2EF1" w:rsidRDefault="004856C9" w:rsidP="008474D2">
            <w:pPr>
              <w:rPr>
                <w:rFonts w:ascii="Arial" w:hAnsi="Arial" w:cs="Arial"/>
                <w:sz w:val="18"/>
                <w:szCs w:val="18"/>
              </w:rPr>
            </w:pPr>
            <w:r w:rsidRPr="00421EA3">
              <w:rPr>
                <w:rFonts w:ascii="Arial" w:hAnsi="Arial" w:cs="Arial"/>
                <w:b/>
                <w:sz w:val="18"/>
                <w:szCs w:val="18"/>
              </w:rPr>
              <w:t xml:space="preserve">Balances: </w:t>
            </w:r>
            <w:r w:rsidR="00353416">
              <w:rPr>
                <w:rFonts w:ascii="Arial" w:hAnsi="Arial" w:cs="Arial"/>
                <w:sz w:val="18"/>
                <w:szCs w:val="18"/>
              </w:rPr>
              <w:t>As at 31/3</w:t>
            </w:r>
            <w:r w:rsidR="00886F80">
              <w:rPr>
                <w:rFonts w:ascii="Arial" w:hAnsi="Arial" w:cs="Arial"/>
                <w:sz w:val="18"/>
                <w:szCs w:val="18"/>
              </w:rPr>
              <w:t>/16</w:t>
            </w:r>
            <w:r w:rsidR="00F413B8" w:rsidRPr="00421EA3">
              <w:rPr>
                <w:rFonts w:ascii="Arial" w:hAnsi="Arial" w:cs="Arial"/>
                <w:sz w:val="18"/>
                <w:szCs w:val="18"/>
              </w:rPr>
              <w:t xml:space="preserve"> G</w:t>
            </w:r>
            <w:r w:rsidRPr="00421EA3">
              <w:rPr>
                <w:rFonts w:ascii="Arial" w:hAnsi="Arial" w:cs="Arial"/>
                <w:sz w:val="18"/>
                <w:szCs w:val="18"/>
              </w:rPr>
              <w:t xml:space="preserve">eneral </w:t>
            </w:r>
            <w:r w:rsidRPr="0043740D">
              <w:rPr>
                <w:rFonts w:ascii="Arial" w:hAnsi="Arial" w:cs="Arial"/>
                <w:sz w:val="18"/>
                <w:szCs w:val="18"/>
              </w:rPr>
              <w:t xml:space="preserve">Reserves are </w:t>
            </w:r>
            <w:r w:rsidR="00A37F62" w:rsidRPr="0043740D">
              <w:rPr>
                <w:rFonts w:ascii="Arial" w:hAnsi="Arial" w:cs="Arial"/>
                <w:sz w:val="18"/>
                <w:szCs w:val="18"/>
              </w:rPr>
              <w:t>£</w:t>
            </w:r>
            <w:r w:rsidR="0043740D" w:rsidRPr="0043740D">
              <w:rPr>
                <w:rFonts w:ascii="Arial" w:hAnsi="Arial" w:cs="Arial"/>
                <w:sz w:val="18"/>
                <w:szCs w:val="18"/>
              </w:rPr>
              <w:t>52,015.74</w:t>
            </w:r>
            <w:r w:rsidR="007D2447" w:rsidRPr="0043740D">
              <w:rPr>
                <w:rFonts w:ascii="Arial" w:hAnsi="Arial" w:cs="Arial"/>
                <w:sz w:val="18"/>
                <w:szCs w:val="18"/>
              </w:rPr>
              <w:t xml:space="preserve"> </w:t>
            </w:r>
            <w:r w:rsidRPr="0043740D">
              <w:rPr>
                <w:rFonts w:ascii="Arial" w:hAnsi="Arial" w:cs="Arial"/>
                <w:sz w:val="18"/>
                <w:szCs w:val="18"/>
              </w:rPr>
              <w:t xml:space="preserve">but </w:t>
            </w:r>
            <w:r w:rsidRPr="00421EA3">
              <w:rPr>
                <w:rFonts w:ascii="Arial" w:hAnsi="Arial" w:cs="Arial"/>
                <w:sz w:val="18"/>
                <w:szCs w:val="18"/>
              </w:rPr>
              <w:t>after E</w:t>
            </w:r>
            <w:r w:rsidR="00F0225A" w:rsidRPr="00421EA3">
              <w:rPr>
                <w:rFonts w:ascii="Arial" w:hAnsi="Arial" w:cs="Arial"/>
                <w:sz w:val="18"/>
                <w:szCs w:val="18"/>
              </w:rPr>
              <w:t xml:space="preserve">armarked </w:t>
            </w:r>
            <w:r w:rsidR="00902900" w:rsidRPr="00421EA3">
              <w:rPr>
                <w:rFonts w:ascii="Arial" w:hAnsi="Arial" w:cs="Arial"/>
                <w:sz w:val="18"/>
                <w:szCs w:val="18"/>
              </w:rPr>
              <w:t xml:space="preserve">Reserves </w:t>
            </w:r>
            <w:proofErr w:type="gramStart"/>
            <w:r w:rsidR="00A37F62" w:rsidRPr="0043740D">
              <w:rPr>
                <w:rFonts w:ascii="Arial" w:hAnsi="Arial" w:cs="Arial"/>
                <w:sz w:val="18"/>
                <w:szCs w:val="18"/>
              </w:rPr>
              <w:t>are</w:t>
            </w:r>
            <w:proofErr w:type="gramEnd"/>
            <w:r w:rsidR="00BA7C0F" w:rsidRPr="0043740D">
              <w:rPr>
                <w:rFonts w:ascii="Arial" w:hAnsi="Arial" w:cs="Arial"/>
                <w:sz w:val="18"/>
                <w:szCs w:val="18"/>
              </w:rPr>
              <w:t xml:space="preserve"> </w:t>
            </w:r>
            <w:r w:rsidR="00A37F62" w:rsidRPr="0043740D">
              <w:rPr>
                <w:rFonts w:ascii="Arial" w:hAnsi="Arial" w:cs="Arial"/>
                <w:sz w:val="18"/>
                <w:szCs w:val="18"/>
              </w:rPr>
              <w:t>£</w:t>
            </w:r>
            <w:r w:rsidR="0043740D" w:rsidRPr="0043740D">
              <w:rPr>
                <w:rFonts w:ascii="Arial" w:hAnsi="Arial" w:cs="Arial"/>
                <w:sz w:val="18"/>
                <w:szCs w:val="18"/>
              </w:rPr>
              <w:t>24,125.74</w:t>
            </w:r>
            <w:r w:rsidR="00420C35" w:rsidRPr="0043740D">
              <w:rPr>
                <w:rFonts w:ascii="Arial" w:hAnsi="Arial" w:cs="Arial"/>
                <w:sz w:val="18"/>
                <w:szCs w:val="18"/>
              </w:rPr>
              <w:t>. P</w:t>
            </w:r>
            <w:r w:rsidRPr="0043740D">
              <w:rPr>
                <w:rFonts w:ascii="Arial" w:hAnsi="Arial" w:cs="Arial"/>
                <w:sz w:val="18"/>
                <w:szCs w:val="18"/>
              </w:rPr>
              <w:t>ayments</w:t>
            </w:r>
            <w:r w:rsidR="0043740D" w:rsidRPr="0043740D">
              <w:rPr>
                <w:rFonts w:ascii="Arial" w:hAnsi="Arial" w:cs="Arial"/>
                <w:sz w:val="18"/>
                <w:szCs w:val="18"/>
              </w:rPr>
              <w:t xml:space="preserve"> </w:t>
            </w:r>
            <w:r w:rsidR="0043740D">
              <w:rPr>
                <w:rFonts w:ascii="Arial" w:hAnsi="Arial" w:cs="Arial"/>
                <w:sz w:val="18"/>
                <w:szCs w:val="18"/>
              </w:rPr>
              <w:t>for April</w:t>
            </w:r>
            <w:r w:rsidR="007D2447" w:rsidRPr="00421EA3">
              <w:rPr>
                <w:rFonts w:ascii="Arial" w:hAnsi="Arial" w:cs="Arial"/>
                <w:sz w:val="18"/>
                <w:szCs w:val="18"/>
              </w:rPr>
              <w:t xml:space="preserve"> </w:t>
            </w:r>
            <w:r w:rsidRPr="00421EA3">
              <w:rPr>
                <w:rFonts w:ascii="Arial" w:hAnsi="Arial" w:cs="Arial"/>
                <w:sz w:val="18"/>
                <w:szCs w:val="18"/>
              </w:rPr>
              <w:t>(deta</w:t>
            </w:r>
            <w:r w:rsidR="00473316" w:rsidRPr="00421EA3">
              <w:rPr>
                <w:rFonts w:ascii="Arial" w:hAnsi="Arial" w:cs="Arial"/>
                <w:sz w:val="18"/>
                <w:szCs w:val="18"/>
              </w:rPr>
              <w:t xml:space="preserve">iled </w:t>
            </w:r>
            <w:r w:rsidR="00784C2C">
              <w:rPr>
                <w:rFonts w:ascii="Arial" w:hAnsi="Arial" w:cs="Arial"/>
                <w:sz w:val="18"/>
                <w:szCs w:val="18"/>
              </w:rPr>
              <w:t xml:space="preserve">below) totalling </w:t>
            </w:r>
            <w:r w:rsidR="003C66D9">
              <w:rPr>
                <w:rFonts w:ascii="Arial" w:hAnsi="Arial" w:cs="Arial"/>
                <w:sz w:val="18"/>
                <w:szCs w:val="18"/>
              </w:rPr>
              <w:t>£3769.7</w:t>
            </w:r>
            <w:r w:rsidR="00CB4363">
              <w:rPr>
                <w:rFonts w:ascii="Arial" w:hAnsi="Arial" w:cs="Arial"/>
                <w:sz w:val="18"/>
                <w:szCs w:val="18"/>
              </w:rPr>
              <w:t>4</w:t>
            </w:r>
            <w:r w:rsidR="00421EA3" w:rsidRPr="00353416">
              <w:rPr>
                <w:rFonts w:ascii="Arial" w:hAnsi="Arial" w:cs="Arial"/>
                <w:color w:val="C00000"/>
                <w:sz w:val="18"/>
                <w:szCs w:val="18"/>
              </w:rPr>
              <w:t xml:space="preserve"> </w:t>
            </w:r>
            <w:r w:rsidRPr="00421EA3">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4856C9" w:rsidRPr="0055655A"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D68BC" w:rsidRPr="006963EC"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6963EC" w:rsidRPr="006963EC" w:rsidTr="00353416">
              <w:trPr>
                <w:trHeight w:val="256"/>
              </w:trPr>
              <w:tc>
                <w:tcPr>
                  <w:tcW w:w="2165" w:type="dxa"/>
                  <w:tcBorders>
                    <w:top w:val="nil"/>
                    <w:left w:val="nil"/>
                    <w:bottom w:val="nil"/>
                    <w:right w:val="nil"/>
                  </w:tcBorders>
                  <w:shd w:val="clear" w:color="auto" w:fill="auto"/>
                  <w:noWrap/>
                  <w:vAlign w:val="bottom"/>
                </w:tcPr>
                <w:p w:rsidR="003336FD" w:rsidRPr="006963EC" w:rsidRDefault="00CB4363" w:rsidP="004856C9">
                  <w:pPr>
                    <w:rPr>
                      <w:rFonts w:ascii="Arial" w:hAnsi="Arial" w:cs="Arial"/>
                      <w:b/>
                      <w:sz w:val="16"/>
                      <w:szCs w:val="16"/>
                      <w:lang w:eastAsia="en-GB"/>
                    </w:rPr>
                  </w:pPr>
                  <w:r w:rsidRPr="006963EC">
                    <w:rPr>
                      <w:rFonts w:ascii="Arial" w:hAnsi="Arial" w:cs="Arial"/>
                      <w:b/>
                      <w:sz w:val="16"/>
                      <w:szCs w:val="16"/>
                      <w:lang w:eastAsia="en-GB"/>
                    </w:rPr>
                    <w:t>PWLB</w:t>
                  </w:r>
                </w:p>
              </w:tc>
              <w:tc>
                <w:tcPr>
                  <w:tcW w:w="2936" w:type="dxa"/>
                  <w:tcBorders>
                    <w:top w:val="nil"/>
                    <w:left w:val="nil"/>
                    <w:bottom w:val="nil"/>
                    <w:right w:val="nil"/>
                  </w:tcBorders>
                  <w:shd w:val="clear" w:color="auto" w:fill="auto"/>
                  <w:noWrap/>
                  <w:vAlign w:val="bottom"/>
                </w:tcPr>
                <w:p w:rsidR="003336FD" w:rsidRPr="006963EC" w:rsidRDefault="00CB4363" w:rsidP="004856C9">
                  <w:pPr>
                    <w:rPr>
                      <w:rFonts w:ascii="Arial" w:hAnsi="Arial" w:cs="Arial"/>
                      <w:b/>
                      <w:sz w:val="16"/>
                      <w:szCs w:val="16"/>
                      <w:lang w:eastAsia="en-GB"/>
                    </w:rPr>
                  </w:pPr>
                  <w:r w:rsidRPr="006963EC">
                    <w:rPr>
                      <w:rFonts w:ascii="Arial" w:hAnsi="Arial" w:cs="Arial"/>
                      <w:b/>
                      <w:sz w:val="16"/>
                      <w:szCs w:val="16"/>
                      <w:lang w:eastAsia="en-GB"/>
                    </w:rPr>
                    <w:t>Loan repayment</w:t>
                  </w:r>
                </w:p>
              </w:tc>
              <w:tc>
                <w:tcPr>
                  <w:tcW w:w="1281" w:type="dxa"/>
                  <w:tcBorders>
                    <w:top w:val="nil"/>
                    <w:left w:val="nil"/>
                    <w:right w:val="nil"/>
                  </w:tcBorders>
                  <w:shd w:val="clear" w:color="auto" w:fill="auto"/>
                  <w:noWrap/>
                  <w:vAlign w:val="bottom"/>
                </w:tcPr>
                <w:p w:rsidR="00021685" w:rsidRPr="006963EC" w:rsidRDefault="00CB4363" w:rsidP="00021685">
                  <w:pPr>
                    <w:jc w:val="center"/>
                    <w:rPr>
                      <w:rFonts w:ascii="Calibri" w:hAnsi="Calibri"/>
                      <w:b/>
                      <w:sz w:val="16"/>
                      <w:szCs w:val="16"/>
                      <w:lang w:eastAsia="en-GB"/>
                    </w:rPr>
                  </w:pPr>
                  <w:r w:rsidRPr="006963EC">
                    <w:rPr>
                      <w:rFonts w:ascii="Calibri" w:hAnsi="Calibri"/>
                      <w:b/>
                      <w:sz w:val="16"/>
                      <w:szCs w:val="16"/>
                      <w:lang w:eastAsia="en-GB"/>
                    </w:rPr>
                    <w:t xml:space="preserve">            1813.39</w:t>
                  </w:r>
                </w:p>
              </w:tc>
              <w:tc>
                <w:tcPr>
                  <w:tcW w:w="436" w:type="dxa"/>
                  <w:tcBorders>
                    <w:top w:val="nil"/>
                    <w:left w:val="nil"/>
                    <w:bottom w:val="nil"/>
                    <w:right w:val="nil"/>
                  </w:tcBorders>
                </w:tcPr>
                <w:p w:rsidR="003336FD" w:rsidRPr="006963EC" w:rsidRDefault="003336FD" w:rsidP="00021685">
                  <w:pPr>
                    <w:rPr>
                      <w:rFonts w:ascii="Calibri" w:hAnsi="Calibri"/>
                      <w:b/>
                      <w:sz w:val="18"/>
                      <w:szCs w:val="18"/>
                      <w:lang w:eastAsia="en-GB"/>
                    </w:rPr>
                  </w:pPr>
                </w:p>
              </w:tc>
              <w:tc>
                <w:tcPr>
                  <w:tcW w:w="436" w:type="dxa"/>
                  <w:tcBorders>
                    <w:top w:val="nil"/>
                    <w:left w:val="nil"/>
                    <w:bottom w:val="nil"/>
                    <w:right w:val="nil"/>
                  </w:tcBorders>
                </w:tcPr>
                <w:p w:rsidR="003336FD" w:rsidRPr="006963EC" w:rsidRDefault="003336FD"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336FD" w:rsidRPr="006963EC" w:rsidRDefault="003336FD" w:rsidP="004856C9">
                  <w:pPr>
                    <w:jc w:val="right"/>
                    <w:rPr>
                      <w:rFonts w:ascii="Calibri" w:hAnsi="Calibri"/>
                      <w:b/>
                      <w:sz w:val="18"/>
                      <w:szCs w:val="18"/>
                      <w:lang w:eastAsia="en-GB"/>
                    </w:rPr>
                  </w:pPr>
                </w:p>
              </w:tc>
              <w:tc>
                <w:tcPr>
                  <w:tcW w:w="436" w:type="dxa"/>
                  <w:tcBorders>
                    <w:top w:val="nil"/>
                    <w:left w:val="nil"/>
                    <w:bottom w:val="nil"/>
                    <w:right w:val="nil"/>
                  </w:tcBorders>
                </w:tcPr>
                <w:p w:rsidR="003336FD" w:rsidRPr="006963EC" w:rsidRDefault="003336FD" w:rsidP="004856C9">
                  <w:pPr>
                    <w:jc w:val="right"/>
                    <w:rPr>
                      <w:rFonts w:ascii="Calibri" w:hAnsi="Calibri"/>
                      <w:b/>
                      <w:sz w:val="18"/>
                      <w:szCs w:val="18"/>
                      <w:lang w:eastAsia="en-GB"/>
                    </w:rPr>
                  </w:pPr>
                </w:p>
              </w:tc>
              <w:tc>
                <w:tcPr>
                  <w:tcW w:w="436" w:type="dxa"/>
                  <w:tcBorders>
                    <w:top w:val="nil"/>
                    <w:left w:val="nil"/>
                    <w:bottom w:val="nil"/>
                    <w:right w:val="nil"/>
                  </w:tcBorders>
                </w:tcPr>
                <w:p w:rsidR="003336FD" w:rsidRPr="006963EC" w:rsidRDefault="003336FD" w:rsidP="004856C9">
                  <w:pPr>
                    <w:jc w:val="right"/>
                    <w:rPr>
                      <w:rFonts w:ascii="Calibri" w:hAnsi="Calibri"/>
                      <w:b/>
                      <w:sz w:val="18"/>
                      <w:szCs w:val="18"/>
                      <w:lang w:eastAsia="en-GB"/>
                    </w:rPr>
                  </w:pPr>
                </w:p>
              </w:tc>
              <w:tc>
                <w:tcPr>
                  <w:tcW w:w="436" w:type="dxa"/>
                  <w:tcBorders>
                    <w:top w:val="nil"/>
                    <w:left w:val="nil"/>
                    <w:bottom w:val="nil"/>
                    <w:right w:val="nil"/>
                  </w:tcBorders>
                </w:tcPr>
                <w:p w:rsidR="003336FD" w:rsidRPr="006963EC" w:rsidRDefault="003336FD" w:rsidP="004856C9">
                  <w:pPr>
                    <w:jc w:val="right"/>
                    <w:rPr>
                      <w:rFonts w:ascii="Calibri" w:hAnsi="Calibri"/>
                      <w:b/>
                      <w:sz w:val="18"/>
                      <w:szCs w:val="18"/>
                      <w:lang w:eastAsia="en-GB"/>
                    </w:rPr>
                  </w:pPr>
                </w:p>
              </w:tc>
              <w:tc>
                <w:tcPr>
                  <w:tcW w:w="436" w:type="dxa"/>
                  <w:tcBorders>
                    <w:top w:val="nil"/>
                    <w:left w:val="nil"/>
                    <w:bottom w:val="nil"/>
                    <w:right w:val="nil"/>
                  </w:tcBorders>
                </w:tcPr>
                <w:p w:rsidR="003336FD" w:rsidRPr="006963EC" w:rsidRDefault="003336FD" w:rsidP="004856C9">
                  <w:pPr>
                    <w:jc w:val="right"/>
                    <w:rPr>
                      <w:rFonts w:ascii="Calibri" w:hAnsi="Calibri"/>
                      <w:b/>
                      <w:sz w:val="18"/>
                      <w:szCs w:val="18"/>
                      <w:lang w:eastAsia="en-GB"/>
                    </w:rPr>
                  </w:pPr>
                </w:p>
              </w:tc>
            </w:tr>
            <w:tr w:rsidR="006963EC" w:rsidRPr="006963EC" w:rsidTr="006963EC">
              <w:trPr>
                <w:trHeight w:val="256"/>
              </w:trPr>
              <w:tc>
                <w:tcPr>
                  <w:tcW w:w="2165" w:type="dxa"/>
                  <w:tcBorders>
                    <w:top w:val="nil"/>
                    <w:left w:val="nil"/>
                    <w:bottom w:val="nil"/>
                    <w:right w:val="nil"/>
                  </w:tcBorders>
                  <w:shd w:val="clear" w:color="auto" w:fill="auto"/>
                  <w:noWrap/>
                  <w:vAlign w:val="bottom"/>
                </w:tcPr>
                <w:p w:rsidR="00FD168F" w:rsidRPr="006963EC" w:rsidRDefault="006963EC" w:rsidP="004856C9">
                  <w:pPr>
                    <w:rPr>
                      <w:rFonts w:ascii="Arial" w:hAnsi="Arial" w:cs="Arial"/>
                      <w:b/>
                      <w:sz w:val="16"/>
                      <w:szCs w:val="16"/>
                      <w:lang w:eastAsia="en-GB"/>
                    </w:rPr>
                  </w:pPr>
                  <w:r w:rsidRPr="006963EC">
                    <w:rPr>
                      <w:rFonts w:ascii="Arial" w:hAnsi="Arial" w:cs="Arial"/>
                      <w:b/>
                      <w:sz w:val="16"/>
                      <w:szCs w:val="16"/>
                      <w:lang w:eastAsia="en-GB"/>
                    </w:rPr>
                    <w:t>Victoria Hall</w:t>
                  </w:r>
                </w:p>
              </w:tc>
              <w:tc>
                <w:tcPr>
                  <w:tcW w:w="2936" w:type="dxa"/>
                  <w:tcBorders>
                    <w:top w:val="nil"/>
                    <w:left w:val="nil"/>
                    <w:bottom w:val="nil"/>
                    <w:right w:val="nil"/>
                  </w:tcBorders>
                  <w:shd w:val="clear" w:color="auto" w:fill="auto"/>
                  <w:noWrap/>
                  <w:vAlign w:val="bottom"/>
                </w:tcPr>
                <w:p w:rsidR="00FD168F" w:rsidRPr="006963EC" w:rsidRDefault="006963EC" w:rsidP="004856C9">
                  <w:pPr>
                    <w:rPr>
                      <w:rFonts w:ascii="Arial" w:hAnsi="Arial" w:cs="Arial"/>
                      <w:b/>
                      <w:sz w:val="16"/>
                      <w:szCs w:val="16"/>
                      <w:lang w:eastAsia="en-GB"/>
                    </w:rPr>
                  </w:pPr>
                  <w:r>
                    <w:rPr>
                      <w:rFonts w:ascii="Arial" w:hAnsi="Arial" w:cs="Arial"/>
                      <w:b/>
                      <w:sz w:val="16"/>
                      <w:szCs w:val="16"/>
                      <w:lang w:eastAsia="en-GB"/>
                    </w:rPr>
                    <w:t>Room hire (Jan – March)</w:t>
                  </w:r>
                </w:p>
              </w:tc>
              <w:tc>
                <w:tcPr>
                  <w:tcW w:w="1281" w:type="dxa"/>
                  <w:tcBorders>
                    <w:left w:val="nil"/>
                    <w:right w:val="nil"/>
                  </w:tcBorders>
                  <w:shd w:val="clear" w:color="auto" w:fill="auto"/>
                  <w:noWrap/>
                  <w:vAlign w:val="bottom"/>
                </w:tcPr>
                <w:p w:rsidR="00FD168F" w:rsidRPr="006963EC" w:rsidRDefault="006963EC" w:rsidP="00420C35">
                  <w:pPr>
                    <w:jc w:val="right"/>
                    <w:rPr>
                      <w:rFonts w:ascii="Calibri" w:hAnsi="Calibri"/>
                      <w:b/>
                      <w:sz w:val="16"/>
                      <w:szCs w:val="16"/>
                      <w:lang w:eastAsia="en-GB"/>
                    </w:rPr>
                  </w:pPr>
                  <w:r>
                    <w:rPr>
                      <w:rFonts w:ascii="Calibri" w:hAnsi="Calibri"/>
                      <w:b/>
                      <w:sz w:val="16"/>
                      <w:szCs w:val="16"/>
                      <w:lang w:eastAsia="en-GB"/>
                    </w:rPr>
                    <w:t>59.40</w:t>
                  </w:r>
                </w:p>
              </w:tc>
              <w:tc>
                <w:tcPr>
                  <w:tcW w:w="436" w:type="dxa"/>
                  <w:tcBorders>
                    <w:top w:val="nil"/>
                    <w:left w:val="nil"/>
                    <w:bottom w:val="nil"/>
                    <w:right w:val="nil"/>
                  </w:tcBorders>
                </w:tcPr>
                <w:p w:rsidR="00FD168F" w:rsidRPr="006963EC" w:rsidRDefault="00FD168F" w:rsidP="004856C9">
                  <w:pPr>
                    <w:jc w:val="right"/>
                    <w:rPr>
                      <w:rFonts w:ascii="Calibri" w:hAnsi="Calibri"/>
                      <w:b/>
                      <w:sz w:val="18"/>
                      <w:szCs w:val="18"/>
                      <w:lang w:eastAsia="en-GB"/>
                    </w:rPr>
                  </w:pPr>
                </w:p>
              </w:tc>
              <w:tc>
                <w:tcPr>
                  <w:tcW w:w="436" w:type="dxa"/>
                  <w:tcBorders>
                    <w:top w:val="nil"/>
                    <w:left w:val="nil"/>
                    <w:bottom w:val="nil"/>
                    <w:right w:val="nil"/>
                  </w:tcBorders>
                </w:tcPr>
                <w:p w:rsidR="00FD168F" w:rsidRPr="006963EC" w:rsidRDefault="00FD168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FD168F" w:rsidRPr="006963EC" w:rsidRDefault="00FD168F" w:rsidP="004856C9">
                  <w:pPr>
                    <w:jc w:val="right"/>
                    <w:rPr>
                      <w:rFonts w:ascii="Calibri" w:hAnsi="Calibri"/>
                      <w:b/>
                      <w:sz w:val="18"/>
                      <w:szCs w:val="18"/>
                      <w:lang w:eastAsia="en-GB"/>
                    </w:rPr>
                  </w:pPr>
                </w:p>
              </w:tc>
              <w:tc>
                <w:tcPr>
                  <w:tcW w:w="436" w:type="dxa"/>
                  <w:tcBorders>
                    <w:top w:val="nil"/>
                    <w:left w:val="nil"/>
                    <w:bottom w:val="nil"/>
                    <w:right w:val="nil"/>
                  </w:tcBorders>
                </w:tcPr>
                <w:p w:rsidR="00FD168F" w:rsidRPr="006963EC" w:rsidRDefault="00FD168F" w:rsidP="004856C9">
                  <w:pPr>
                    <w:jc w:val="right"/>
                    <w:rPr>
                      <w:rFonts w:ascii="Calibri" w:hAnsi="Calibri"/>
                      <w:b/>
                      <w:sz w:val="18"/>
                      <w:szCs w:val="18"/>
                      <w:lang w:eastAsia="en-GB"/>
                    </w:rPr>
                  </w:pPr>
                </w:p>
              </w:tc>
              <w:tc>
                <w:tcPr>
                  <w:tcW w:w="436" w:type="dxa"/>
                  <w:tcBorders>
                    <w:top w:val="nil"/>
                    <w:left w:val="nil"/>
                    <w:bottom w:val="nil"/>
                    <w:right w:val="nil"/>
                  </w:tcBorders>
                </w:tcPr>
                <w:p w:rsidR="00FD168F" w:rsidRPr="006963EC" w:rsidRDefault="00FD168F" w:rsidP="004856C9">
                  <w:pPr>
                    <w:jc w:val="right"/>
                    <w:rPr>
                      <w:rFonts w:ascii="Calibri" w:hAnsi="Calibri"/>
                      <w:b/>
                      <w:sz w:val="18"/>
                      <w:szCs w:val="18"/>
                      <w:lang w:eastAsia="en-GB"/>
                    </w:rPr>
                  </w:pPr>
                </w:p>
              </w:tc>
              <w:tc>
                <w:tcPr>
                  <w:tcW w:w="436" w:type="dxa"/>
                  <w:tcBorders>
                    <w:top w:val="nil"/>
                    <w:left w:val="nil"/>
                    <w:bottom w:val="nil"/>
                    <w:right w:val="nil"/>
                  </w:tcBorders>
                </w:tcPr>
                <w:p w:rsidR="00FD168F" w:rsidRPr="006963EC" w:rsidRDefault="00FD168F" w:rsidP="004856C9">
                  <w:pPr>
                    <w:jc w:val="right"/>
                    <w:rPr>
                      <w:rFonts w:ascii="Calibri" w:hAnsi="Calibri"/>
                      <w:b/>
                      <w:sz w:val="18"/>
                      <w:szCs w:val="18"/>
                      <w:lang w:eastAsia="en-GB"/>
                    </w:rPr>
                  </w:pPr>
                </w:p>
              </w:tc>
              <w:tc>
                <w:tcPr>
                  <w:tcW w:w="436" w:type="dxa"/>
                  <w:tcBorders>
                    <w:top w:val="nil"/>
                    <w:left w:val="nil"/>
                    <w:bottom w:val="nil"/>
                    <w:right w:val="nil"/>
                  </w:tcBorders>
                </w:tcPr>
                <w:p w:rsidR="00FD168F" w:rsidRPr="006963EC" w:rsidRDefault="00FD168F" w:rsidP="004856C9">
                  <w:pPr>
                    <w:jc w:val="right"/>
                    <w:rPr>
                      <w:rFonts w:ascii="Calibri" w:hAnsi="Calibri"/>
                      <w:b/>
                      <w:sz w:val="18"/>
                      <w:szCs w:val="18"/>
                      <w:lang w:eastAsia="en-GB"/>
                    </w:rPr>
                  </w:pPr>
                </w:p>
              </w:tc>
            </w:tr>
            <w:tr w:rsidR="006963EC" w:rsidRPr="006963EC" w:rsidTr="001B1303">
              <w:trPr>
                <w:trHeight w:val="256"/>
              </w:trPr>
              <w:tc>
                <w:tcPr>
                  <w:tcW w:w="2165" w:type="dxa"/>
                  <w:tcBorders>
                    <w:top w:val="nil"/>
                    <w:left w:val="nil"/>
                    <w:bottom w:val="nil"/>
                    <w:right w:val="nil"/>
                  </w:tcBorders>
                  <w:shd w:val="clear" w:color="auto" w:fill="auto"/>
                  <w:noWrap/>
                  <w:vAlign w:val="bottom"/>
                </w:tcPr>
                <w:p w:rsidR="006963EC" w:rsidRPr="006963EC" w:rsidRDefault="006963EC" w:rsidP="004856C9">
                  <w:pPr>
                    <w:rPr>
                      <w:rFonts w:ascii="Arial" w:hAnsi="Arial" w:cs="Arial"/>
                      <w:b/>
                      <w:sz w:val="16"/>
                      <w:szCs w:val="16"/>
                      <w:lang w:eastAsia="en-GB"/>
                    </w:rPr>
                  </w:pPr>
                  <w:r>
                    <w:rPr>
                      <w:rFonts w:ascii="Arial" w:hAnsi="Arial" w:cs="Arial"/>
                      <w:b/>
                      <w:sz w:val="16"/>
                      <w:szCs w:val="16"/>
                      <w:lang w:eastAsia="en-GB"/>
                    </w:rPr>
                    <w:t>HALC</w:t>
                  </w:r>
                </w:p>
              </w:tc>
              <w:tc>
                <w:tcPr>
                  <w:tcW w:w="2936" w:type="dxa"/>
                  <w:tcBorders>
                    <w:top w:val="nil"/>
                    <w:left w:val="nil"/>
                    <w:bottom w:val="nil"/>
                    <w:right w:val="nil"/>
                  </w:tcBorders>
                  <w:shd w:val="clear" w:color="auto" w:fill="auto"/>
                  <w:noWrap/>
                  <w:vAlign w:val="bottom"/>
                </w:tcPr>
                <w:p w:rsidR="006963EC" w:rsidRDefault="006963EC" w:rsidP="004856C9">
                  <w:pPr>
                    <w:rPr>
                      <w:rFonts w:ascii="Arial" w:hAnsi="Arial" w:cs="Arial"/>
                      <w:b/>
                      <w:sz w:val="16"/>
                      <w:szCs w:val="16"/>
                      <w:lang w:eastAsia="en-GB"/>
                    </w:rPr>
                  </w:pPr>
                  <w:r>
                    <w:rPr>
                      <w:rFonts w:ascii="Arial" w:hAnsi="Arial" w:cs="Arial"/>
                      <w:b/>
                      <w:sz w:val="16"/>
                      <w:szCs w:val="16"/>
                      <w:lang w:eastAsia="en-GB"/>
                    </w:rPr>
                    <w:t>Affiliation fees 2016/17</w:t>
                  </w:r>
                </w:p>
              </w:tc>
              <w:tc>
                <w:tcPr>
                  <w:tcW w:w="1281" w:type="dxa"/>
                  <w:tcBorders>
                    <w:left w:val="nil"/>
                    <w:right w:val="nil"/>
                  </w:tcBorders>
                  <w:shd w:val="clear" w:color="auto" w:fill="auto"/>
                  <w:noWrap/>
                  <w:vAlign w:val="bottom"/>
                </w:tcPr>
                <w:p w:rsidR="006963EC" w:rsidRDefault="001B1303" w:rsidP="00420C35">
                  <w:pPr>
                    <w:jc w:val="right"/>
                    <w:rPr>
                      <w:rFonts w:ascii="Calibri" w:hAnsi="Calibri"/>
                      <w:b/>
                      <w:sz w:val="16"/>
                      <w:szCs w:val="16"/>
                      <w:lang w:eastAsia="en-GB"/>
                    </w:rPr>
                  </w:pPr>
                  <w:r>
                    <w:rPr>
                      <w:rFonts w:ascii="Calibri" w:hAnsi="Calibri"/>
                      <w:b/>
                      <w:sz w:val="16"/>
                      <w:szCs w:val="16"/>
                      <w:lang w:eastAsia="en-GB"/>
                    </w:rPr>
                    <w:t>308.00</w:t>
                  </w:r>
                </w:p>
              </w:tc>
              <w:tc>
                <w:tcPr>
                  <w:tcW w:w="436" w:type="dxa"/>
                  <w:tcBorders>
                    <w:top w:val="nil"/>
                    <w:left w:val="nil"/>
                    <w:bottom w:val="nil"/>
                    <w:right w:val="nil"/>
                  </w:tcBorders>
                </w:tcPr>
                <w:p w:rsidR="006963EC" w:rsidRPr="006963EC" w:rsidRDefault="006963EC" w:rsidP="004856C9">
                  <w:pPr>
                    <w:jc w:val="right"/>
                    <w:rPr>
                      <w:rFonts w:ascii="Calibri" w:hAnsi="Calibri"/>
                      <w:b/>
                      <w:sz w:val="18"/>
                      <w:szCs w:val="18"/>
                      <w:lang w:eastAsia="en-GB"/>
                    </w:rPr>
                  </w:pPr>
                </w:p>
              </w:tc>
              <w:tc>
                <w:tcPr>
                  <w:tcW w:w="436" w:type="dxa"/>
                  <w:tcBorders>
                    <w:top w:val="nil"/>
                    <w:left w:val="nil"/>
                    <w:bottom w:val="nil"/>
                    <w:right w:val="nil"/>
                  </w:tcBorders>
                </w:tcPr>
                <w:p w:rsidR="006963EC" w:rsidRPr="006963EC" w:rsidRDefault="006963EC"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963EC" w:rsidRPr="006963EC" w:rsidRDefault="006963EC" w:rsidP="004856C9">
                  <w:pPr>
                    <w:jc w:val="right"/>
                    <w:rPr>
                      <w:rFonts w:ascii="Calibri" w:hAnsi="Calibri"/>
                      <w:b/>
                      <w:sz w:val="18"/>
                      <w:szCs w:val="18"/>
                      <w:lang w:eastAsia="en-GB"/>
                    </w:rPr>
                  </w:pPr>
                </w:p>
              </w:tc>
              <w:tc>
                <w:tcPr>
                  <w:tcW w:w="436" w:type="dxa"/>
                  <w:tcBorders>
                    <w:top w:val="nil"/>
                    <w:left w:val="nil"/>
                    <w:bottom w:val="nil"/>
                    <w:right w:val="nil"/>
                  </w:tcBorders>
                </w:tcPr>
                <w:p w:rsidR="006963EC" w:rsidRPr="006963EC" w:rsidRDefault="006963EC" w:rsidP="004856C9">
                  <w:pPr>
                    <w:jc w:val="right"/>
                    <w:rPr>
                      <w:rFonts w:ascii="Calibri" w:hAnsi="Calibri"/>
                      <w:b/>
                      <w:sz w:val="18"/>
                      <w:szCs w:val="18"/>
                      <w:lang w:eastAsia="en-GB"/>
                    </w:rPr>
                  </w:pPr>
                </w:p>
              </w:tc>
              <w:tc>
                <w:tcPr>
                  <w:tcW w:w="436" w:type="dxa"/>
                  <w:tcBorders>
                    <w:top w:val="nil"/>
                    <w:left w:val="nil"/>
                    <w:bottom w:val="nil"/>
                    <w:right w:val="nil"/>
                  </w:tcBorders>
                </w:tcPr>
                <w:p w:rsidR="006963EC" w:rsidRPr="006963EC" w:rsidRDefault="006963EC" w:rsidP="004856C9">
                  <w:pPr>
                    <w:jc w:val="right"/>
                    <w:rPr>
                      <w:rFonts w:ascii="Calibri" w:hAnsi="Calibri"/>
                      <w:b/>
                      <w:sz w:val="18"/>
                      <w:szCs w:val="18"/>
                      <w:lang w:eastAsia="en-GB"/>
                    </w:rPr>
                  </w:pPr>
                </w:p>
              </w:tc>
              <w:tc>
                <w:tcPr>
                  <w:tcW w:w="436" w:type="dxa"/>
                  <w:tcBorders>
                    <w:top w:val="nil"/>
                    <w:left w:val="nil"/>
                    <w:bottom w:val="nil"/>
                    <w:right w:val="nil"/>
                  </w:tcBorders>
                </w:tcPr>
                <w:p w:rsidR="006963EC" w:rsidRPr="006963EC" w:rsidRDefault="006963EC" w:rsidP="004856C9">
                  <w:pPr>
                    <w:jc w:val="right"/>
                    <w:rPr>
                      <w:rFonts w:ascii="Calibri" w:hAnsi="Calibri"/>
                      <w:b/>
                      <w:sz w:val="18"/>
                      <w:szCs w:val="18"/>
                      <w:lang w:eastAsia="en-GB"/>
                    </w:rPr>
                  </w:pPr>
                </w:p>
              </w:tc>
              <w:tc>
                <w:tcPr>
                  <w:tcW w:w="436" w:type="dxa"/>
                  <w:tcBorders>
                    <w:top w:val="nil"/>
                    <w:left w:val="nil"/>
                    <w:bottom w:val="nil"/>
                    <w:right w:val="nil"/>
                  </w:tcBorders>
                </w:tcPr>
                <w:p w:rsidR="006963EC" w:rsidRPr="006963EC" w:rsidRDefault="006963EC" w:rsidP="004856C9">
                  <w:pPr>
                    <w:jc w:val="right"/>
                    <w:rPr>
                      <w:rFonts w:ascii="Calibri" w:hAnsi="Calibri"/>
                      <w:b/>
                      <w:sz w:val="18"/>
                      <w:szCs w:val="18"/>
                      <w:lang w:eastAsia="en-GB"/>
                    </w:rPr>
                  </w:pPr>
                </w:p>
              </w:tc>
            </w:tr>
            <w:tr w:rsidR="00157351" w:rsidRPr="006963EC" w:rsidTr="001B1303">
              <w:trPr>
                <w:trHeight w:val="256"/>
              </w:trPr>
              <w:tc>
                <w:tcPr>
                  <w:tcW w:w="2165" w:type="dxa"/>
                  <w:tcBorders>
                    <w:top w:val="nil"/>
                    <w:left w:val="nil"/>
                    <w:bottom w:val="nil"/>
                    <w:right w:val="nil"/>
                  </w:tcBorders>
                  <w:shd w:val="clear" w:color="auto" w:fill="auto"/>
                  <w:noWrap/>
                  <w:vAlign w:val="bottom"/>
                </w:tcPr>
                <w:p w:rsidR="00157351" w:rsidRDefault="00D50030" w:rsidP="004856C9">
                  <w:pPr>
                    <w:rPr>
                      <w:rFonts w:ascii="Arial" w:hAnsi="Arial" w:cs="Arial"/>
                      <w:b/>
                      <w:sz w:val="16"/>
                      <w:szCs w:val="16"/>
                      <w:lang w:eastAsia="en-GB"/>
                    </w:rPr>
                  </w:pPr>
                  <w:r>
                    <w:rPr>
                      <w:rFonts w:ascii="Arial" w:hAnsi="Arial" w:cs="Arial"/>
                      <w:b/>
                      <w:sz w:val="16"/>
                      <w:szCs w:val="16"/>
                      <w:lang w:eastAsia="en-GB"/>
                    </w:rPr>
                    <w:t>HALC</w:t>
                  </w:r>
                </w:p>
              </w:tc>
              <w:tc>
                <w:tcPr>
                  <w:tcW w:w="2936" w:type="dxa"/>
                  <w:tcBorders>
                    <w:top w:val="nil"/>
                    <w:left w:val="nil"/>
                    <w:bottom w:val="nil"/>
                    <w:right w:val="nil"/>
                  </w:tcBorders>
                  <w:shd w:val="clear" w:color="auto" w:fill="auto"/>
                  <w:noWrap/>
                  <w:vAlign w:val="bottom"/>
                </w:tcPr>
                <w:p w:rsidR="00157351" w:rsidRDefault="00D50030" w:rsidP="004856C9">
                  <w:pPr>
                    <w:rPr>
                      <w:rFonts w:ascii="Arial" w:hAnsi="Arial" w:cs="Arial"/>
                      <w:b/>
                      <w:sz w:val="16"/>
                      <w:szCs w:val="16"/>
                      <w:lang w:eastAsia="en-GB"/>
                    </w:rPr>
                  </w:pPr>
                  <w:r>
                    <w:rPr>
                      <w:rFonts w:ascii="Arial" w:hAnsi="Arial" w:cs="Arial"/>
                      <w:b/>
                      <w:sz w:val="16"/>
                      <w:szCs w:val="16"/>
                      <w:lang w:eastAsia="en-GB"/>
                    </w:rPr>
                    <w:t>NALC Levy 2016/17</w:t>
                  </w:r>
                </w:p>
              </w:tc>
              <w:tc>
                <w:tcPr>
                  <w:tcW w:w="1281" w:type="dxa"/>
                  <w:tcBorders>
                    <w:left w:val="nil"/>
                    <w:right w:val="nil"/>
                  </w:tcBorders>
                  <w:shd w:val="clear" w:color="auto" w:fill="auto"/>
                  <w:noWrap/>
                  <w:vAlign w:val="bottom"/>
                </w:tcPr>
                <w:p w:rsidR="00157351" w:rsidRDefault="00D50030" w:rsidP="00420C35">
                  <w:pPr>
                    <w:jc w:val="right"/>
                    <w:rPr>
                      <w:rFonts w:ascii="Calibri" w:hAnsi="Calibri"/>
                      <w:b/>
                      <w:sz w:val="16"/>
                      <w:szCs w:val="16"/>
                      <w:lang w:eastAsia="en-GB"/>
                    </w:rPr>
                  </w:pPr>
                  <w:r>
                    <w:rPr>
                      <w:rFonts w:ascii="Calibri" w:hAnsi="Calibri"/>
                      <w:b/>
                      <w:sz w:val="16"/>
                      <w:szCs w:val="16"/>
                      <w:lang w:eastAsia="en-GB"/>
                    </w:rPr>
                    <w:t>74.00</w:t>
                  </w:r>
                </w:p>
              </w:tc>
              <w:tc>
                <w:tcPr>
                  <w:tcW w:w="436" w:type="dxa"/>
                  <w:tcBorders>
                    <w:top w:val="nil"/>
                    <w:left w:val="nil"/>
                    <w:bottom w:val="nil"/>
                    <w:right w:val="nil"/>
                  </w:tcBorders>
                </w:tcPr>
                <w:p w:rsidR="00157351" w:rsidRPr="006963EC" w:rsidRDefault="00157351" w:rsidP="004856C9">
                  <w:pPr>
                    <w:jc w:val="right"/>
                    <w:rPr>
                      <w:rFonts w:ascii="Calibri" w:hAnsi="Calibri"/>
                      <w:b/>
                      <w:sz w:val="18"/>
                      <w:szCs w:val="18"/>
                      <w:lang w:eastAsia="en-GB"/>
                    </w:rPr>
                  </w:pPr>
                </w:p>
              </w:tc>
              <w:tc>
                <w:tcPr>
                  <w:tcW w:w="436" w:type="dxa"/>
                  <w:tcBorders>
                    <w:top w:val="nil"/>
                    <w:left w:val="nil"/>
                    <w:bottom w:val="nil"/>
                    <w:right w:val="nil"/>
                  </w:tcBorders>
                </w:tcPr>
                <w:p w:rsidR="00157351" w:rsidRPr="006963EC" w:rsidRDefault="00157351"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157351" w:rsidRPr="006963EC" w:rsidRDefault="00157351" w:rsidP="004856C9">
                  <w:pPr>
                    <w:jc w:val="right"/>
                    <w:rPr>
                      <w:rFonts w:ascii="Calibri" w:hAnsi="Calibri"/>
                      <w:b/>
                      <w:sz w:val="18"/>
                      <w:szCs w:val="18"/>
                      <w:lang w:eastAsia="en-GB"/>
                    </w:rPr>
                  </w:pPr>
                </w:p>
              </w:tc>
              <w:tc>
                <w:tcPr>
                  <w:tcW w:w="436" w:type="dxa"/>
                  <w:tcBorders>
                    <w:top w:val="nil"/>
                    <w:left w:val="nil"/>
                    <w:bottom w:val="nil"/>
                    <w:right w:val="nil"/>
                  </w:tcBorders>
                </w:tcPr>
                <w:p w:rsidR="00157351" w:rsidRPr="006963EC" w:rsidRDefault="00157351" w:rsidP="004856C9">
                  <w:pPr>
                    <w:jc w:val="right"/>
                    <w:rPr>
                      <w:rFonts w:ascii="Calibri" w:hAnsi="Calibri"/>
                      <w:b/>
                      <w:sz w:val="18"/>
                      <w:szCs w:val="18"/>
                      <w:lang w:eastAsia="en-GB"/>
                    </w:rPr>
                  </w:pPr>
                </w:p>
              </w:tc>
              <w:tc>
                <w:tcPr>
                  <w:tcW w:w="436" w:type="dxa"/>
                  <w:tcBorders>
                    <w:top w:val="nil"/>
                    <w:left w:val="nil"/>
                    <w:bottom w:val="nil"/>
                    <w:right w:val="nil"/>
                  </w:tcBorders>
                </w:tcPr>
                <w:p w:rsidR="00157351" w:rsidRPr="006963EC" w:rsidRDefault="00157351" w:rsidP="004856C9">
                  <w:pPr>
                    <w:jc w:val="right"/>
                    <w:rPr>
                      <w:rFonts w:ascii="Calibri" w:hAnsi="Calibri"/>
                      <w:b/>
                      <w:sz w:val="18"/>
                      <w:szCs w:val="18"/>
                      <w:lang w:eastAsia="en-GB"/>
                    </w:rPr>
                  </w:pPr>
                </w:p>
              </w:tc>
              <w:tc>
                <w:tcPr>
                  <w:tcW w:w="436" w:type="dxa"/>
                  <w:tcBorders>
                    <w:top w:val="nil"/>
                    <w:left w:val="nil"/>
                    <w:bottom w:val="nil"/>
                    <w:right w:val="nil"/>
                  </w:tcBorders>
                </w:tcPr>
                <w:p w:rsidR="00157351" w:rsidRPr="006963EC" w:rsidRDefault="00157351" w:rsidP="004856C9">
                  <w:pPr>
                    <w:jc w:val="right"/>
                    <w:rPr>
                      <w:rFonts w:ascii="Calibri" w:hAnsi="Calibri"/>
                      <w:b/>
                      <w:sz w:val="18"/>
                      <w:szCs w:val="18"/>
                      <w:lang w:eastAsia="en-GB"/>
                    </w:rPr>
                  </w:pPr>
                </w:p>
              </w:tc>
              <w:tc>
                <w:tcPr>
                  <w:tcW w:w="436" w:type="dxa"/>
                  <w:tcBorders>
                    <w:top w:val="nil"/>
                    <w:left w:val="nil"/>
                    <w:bottom w:val="nil"/>
                    <w:right w:val="nil"/>
                  </w:tcBorders>
                </w:tcPr>
                <w:p w:rsidR="00157351" w:rsidRPr="006963EC" w:rsidRDefault="00157351" w:rsidP="004856C9">
                  <w:pPr>
                    <w:jc w:val="right"/>
                    <w:rPr>
                      <w:rFonts w:ascii="Calibri" w:hAnsi="Calibri"/>
                      <w:b/>
                      <w:sz w:val="18"/>
                      <w:szCs w:val="18"/>
                      <w:lang w:eastAsia="en-GB"/>
                    </w:rPr>
                  </w:pPr>
                </w:p>
              </w:tc>
            </w:tr>
            <w:tr w:rsidR="00D50030" w:rsidRPr="006963EC" w:rsidTr="001B1303">
              <w:trPr>
                <w:trHeight w:val="256"/>
              </w:trPr>
              <w:tc>
                <w:tcPr>
                  <w:tcW w:w="2165" w:type="dxa"/>
                  <w:tcBorders>
                    <w:top w:val="nil"/>
                    <w:left w:val="nil"/>
                    <w:bottom w:val="nil"/>
                    <w:right w:val="nil"/>
                  </w:tcBorders>
                  <w:shd w:val="clear" w:color="auto" w:fill="auto"/>
                  <w:noWrap/>
                  <w:vAlign w:val="bottom"/>
                </w:tcPr>
                <w:p w:rsidR="00D50030" w:rsidRDefault="00D50030" w:rsidP="004856C9">
                  <w:pPr>
                    <w:rPr>
                      <w:rFonts w:ascii="Arial" w:hAnsi="Arial" w:cs="Arial"/>
                      <w:b/>
                      <w:sz w:val="16"/>
                      <w:szCs w:val="16"/>
                      <w:lang w:eastAsia="en-GB"/>
                    </w:rPr>
                  </w:pPr>
                  <w:r>
                    <w:rPr>
                      <w:rFonts w:ascii="Arial" w:hAnsi="Arial" w:cs="Arial"/>
                      <w:b/>
                      <w:sz w:val="16"/>
                      <w:szCs w:val="16"/>
                      <w:lang w:eastAsia="en-GB"/>
                    </w:rPr>
                    <w:t>HALC</w:t>
                  </w:r>
                </w:p>
              </w:tc>
              <w:tc>
                <w:tcPr>
                  <w:tcW w:w="2936" w:type="dxa"/>
                  <w:tcBorders>
                    <w:top w:val="nil"/>
                    <w:left w:val="nil"/>
                    <w:bottom w:val="nil"/>
                    <w:right w:val="nil"/>
                  </w:tcBorders>
                  <w:shd w:val="clear" w:color="auto" w:fill="auto"/>
                  <w:noWrap/>
                  <w:vAlign w:val="bottom"/>
                </w:tcPr>
                <w:p w:rsidR="00D50030" w:rsidRDefault="00D50030" w:rsidP="004856C9">
                  <w:pPr>
                    <w:rPr>
                      <w:rFonts w:ascii="Arial" w:hAnsi="Arial" w:cs="Arial"/>
                      <w:b/>
                      <w:sz w:val="16"/>
                      <w:szCs w:val="16"/>
                      <w:lang w:eastAsia="en-GB"/>
                    </w:rPr>
                  </w:pPr>
                  <w:r>
                    <w:rPr>
                      <w:rFonts w:ascii="Arial" w:hAnsi="Arial" w:cs="Arial"/>
                      <w:b/>
                      <w:sz w:val="16"/>
                      <w:szCs w:val="16"/>
                      <w:lang w:eastAsia="en-GB"/>
                    </w:rPr>
                    <w:t>HR Consultancy fee 2016/17</w:t>
                  </w:r>
                </w:p>
              </w:tc>
              <w:tc>
                <w:tcPr>
                  <w:tcW w:w="1281" w:type="dxa"/>
                  <w:tcBorders>
                    <w:left w:val="nil"/>
                    <w:right w:val="nil"/>
                  </w:tcBorders>
                  <w:shd w:val="clear" w:color="auto" w:fill="auto"/>
                  <w:noWrap/>
                  <w:vAlign w:val="bottom"/>
                </w:tcPr>
                <w:p w:rsidR="00D50030" w:rsidRDefault="00D50030" w:rsidP="00420C35">
                  <w:pPr>
                    <w:jc w:val="right"/>
                    <w:rPr>
                      <w:rFonts w:ascii="Calibri" w:hAnsi="Calibri"/>
                      <w:b/>
                      <w:sz w:val="16"/>
                      <w:szCs w:val="16"/>
                      <w:lang w:eastAsia="en-GB"/>
                    </w:rPr>
                  </w:pPr>
                  <w:r>
                    <w:rPr>
                      <w:rFonts w:ascii="Calibri" w:hAnsi="Calibri"/>
                      <w:b/>
                      <w:sz w:val="16"/>
                      <w:szCs w:val="16"/>
                      <w:lang w:eastAsia="en-GB"/>
                    </w:rPr>
                    <w:t>180.00</w:t>
                  </w:r>
                </w:p>
              </w:tc>
              <w:tc>
                <w:tcPr>
                  <w:tcW w:w="436" w:type="dxa"/>
                  <w:tcBorders>
                    <w:top w:val="nil"/>
                    <w:left w:val="nil"/>
                    <w:bottom w:val="nil"/>
                    <w:right w:val="nil"/>
                  </w:tcBorders>
                </w:tcPr>
                <w:p w:rsidR="00D50030" w:rsidRPr="006963EC" w:rsidRDefault="00D50030" w:rsidP="004856C9">
                  <w:pPr>
                    <w:jc w:val="right"/>
                    <w:rPr>
                      <w:rFonts w:ascii="Calibri" w:hAnsi="Calibri"/>
                      <w:b/>
                      <w:sz w:val="18"/>
                      <w:szCs w:val="18"/>
                      <w:lang w:eastAsia="en-GB"/>
                    </w:rPr>
                  </w:pPr>
                </w:p>
              </w:tc>
              <w:tc>
                <w:tcPr>
                  <w:tcW w:w="436" w:type="dxa"/>
                  <w:tcBorders>
                    <w:top w:val="nil"/>
                    <w:left w:val="nil"/>
                    <w:bottom w:val="nil"/>
                    <w:right w:val="nil"/>
                  </w:tcBorders>
                </w:tcPr>
                <w:p w:rsidR="00D50030" w:rsidRPr="006963EC" w:rsidRDefault="00D50030"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D50030" w:rsidRPr="006963EC" w:rsidRDefault="00D50030" w:rsidP="004856C9">
                  <w:pPr>
                    <w:jc w:val="right"/>
                    <w:rPr>
                      <w:rFonts w:ascii="Calibri" w:hAnsi="Calibri"/>
                      <w:b/>
                      <w:sz w:val="18"/>
                      <w:szCs w:val="18"/>
                      <w:lang w:eastAsia="en-GB"/>
                    </w:rPr>
                  </w:pPr>
                </w:p>
              </w:tc>
              <w:tc>
                <w:tcPr>
                  <w:tcW w:w="436" w:type="dxa"/>
                  <w:tcBorders>
                    <w:top w:val="nil"/>
                    <w:left w:val="nil"/>
                    <w:bottom w:val="nil"/>
                    <w:right w:val="nil"/>
                  </w:tcBorders>
                </w:tcPr>
                <w:p w:rsidR="00D50030" w:rsidRPr="006963EC" w:rsidRDefault="00D50030" w:rsidP="004856C9">
                  <w:pPr>
                    <w:jc w:val="right"/>
                    <w:rPr>
                      <w:rFonts w:ascii="Calibri" w:hAnsi="Calibri"/>
                      <w:b/>
                      <w:sz w:val="18"/>
                      <w:szCs w:val="18"/>
                      <w:lang w:eastAsia="en-GB"/>
                    </w:rPr>
                  </w:pPr>
                </w:p>
              </w:tc>
              <w:tc>
                <w:tcPr>
                  <w:tcW w:w="436" w:type="dxa"/>
                  <w:tcBorders>
                    <w:top w:val="nil"/>
                    <w:left w:val="nil"/>
                    <w:bottom w:val="nil"/>
                    <w:right w:val="nil"/>
                  </w:tcBorders>
                </w:tcPr>
                <w:p w:rsidR="00D50030" w:rsidRPr="006963EC" w:rsidRDefault="00D50030" w:rsidP="004856C9">
                  <w:pPr>
                    <w:jc w:val="right"/>
                    <w:rPr>
                      <w:rFonts w:ascii="Calibri" w:hAnsi="Calibri"/>
                      <w:b/>
                      <w:sz w:val="18"/>
                      <w:szCs w:val="18"/>
                      <w:lang w:eastAsia="en-GB"/>
                    </w:rPr>
                  </w:pPr>
                </w:p>
              </w:tc>
              <w:tc>
                <w:tcPr>
                  <w:tcW w:w="436" w:type="dxa"/>
                  <w:tcBorders>
                    <w:top w:val="nil"/>
                    <w:left w:val="nil"/>
                    <w:bottom w:val="nil"/>
                    <w:right w:val="nil"/>
                  </w:tcBorders>
                </w:tcPr>
                <w:p w:rsidR="00D50030" w:rsidRPr="006963EC" w:rsidRDefault="00D50030" w:rsidP="004856C9">
                  <w:pPr>
                    <w:jc w:val="right"/>
                    <w:rPr>
                      <w:rFonts w:ascii="Calibri" w:hAnsi="Calibri"/>
                      <w:b/>
                      <w:sz w:val="18"/>
                      <w:szCs w:val="18"/>
                      <w:lang w:eastAsia="en-GB"/>
                    </w:rPr>
                  </w:pPr>
                </w:p>
              </w:tc>
              <w:tc>
                <w:tcPr>
                  <w:tcW w:w="436" w:type="dxa"/>
                  <w:tcBorders>
                    <w:top w:val="nil"/>
                    <w:left w:val="nil"/>
                    <w:bottom w:val="nil"/>
                    <w:right w:val="nil"/>
                  </w:tcBorders>
                </w:tcPr>
                <w:p w:rsidR="00D50030" w:rsidRPr="006963EC" w:rsidRDefault="00D50030" w:rsidP="004856C9">
                  <w:pPr>
                    <w:jc w:val="right"/>
                    <w:rPr>
                      <w:rFonts w:ascii="Calibri" w:hAnsi="Calibri"/>
                      <w:b/>
                      <w:sz w:val="18"/>
                      <w:szCs w:val="18"/>
                      <w:lang w:eastAsia="en-GB"/>
                    </w:rPr>
                  </w:pPr>
                </w:p>
              </w:tc>
            </w:tr>
            <w:tr w:rsidR="00D50030" w:rsidRPr="006963EC" w:rsidTr="001B1303">
              <w:trPr>
                <w:trHeight w:val="256"/>
              </w:trPr>
              <w:tc>
                <w:tcPr>
                  <w:tcW w:w="2165" w:type="dxa"/>
                  <w:tcBorders>
                    <w:top w:val="nil"/>
                    <w:left w:val="nil"/>
                    <w:bottom w:val="nil"/>
                    <w:right w:val="nil"/>
                  </w:tcBorders>
                  <w:shd w:val="clear" w:color="auto" w:fill="auto"/>
                  <w:noWrap/>
                  <w:vAlign w:val="bottom"/>
                </w:tcPr>
                <w:p w:rsidR="00D50030" w:rsidRDefault="00D50030" w:rsidP="004856C9">
                  <w:pPr>
                    <w:rPr>
                      <w:rFonts w:ascii="Arial" w:hAnsi="Arial" w:cs="Arial"/>
                      <w:b/>
                      <w:sz w:val="16"/>
                      <w:szCs w:val="16"/>
                      <w:lang w:eastAsia="en-GB"/>
                    </w:rPr>
                  </w:pPr>
                  <w:r>
                    <w:rPr>
                      <w:rFonts w:ascii="Arial" w:hAnsi="Arial" w:cs="Arial"/>
                      <w:b/>
                      <w:sz w:val="16"/>
                      <w:szCs w:val="16"/>
                      <w:lang w:eastAsia="en-GB"/>
                    </w:rPr>
                    <w:t xml:space="preserve">WCC </w:t>
                  </w:r>
                </w:p>
              </w:tc>
              <w:tc>
                <w:tcPr>
                  <w:tcW w:w="2936" w:type="dxa"/>
                  <w:tcBorders>
                    <w:top w:val="nil"/>
                    <w:left w:val="nil"/>
                    <w:bottom w:val="nil"/>
                    <w:right w:val="nil"/>
                  </w:tcBorders>
                  <w:shd w:val="clear" w:color="auto" w:fill="auto"/>
                  <w:noWrap/>
                  <w:vAlign w:val="bottom"/>
                </w:tcPr>
                <w:p w:rsidR="00D50030" w:rsidRDefault="00D50030" w:rsidP="004856C9">
                  <w:pPr>
                    <w:rPr>
                      <w:rFonts w:ascii="Arial" w:hAnsi="Arial" w:cs="Arial"/>
                      <w:b/>
                      <w:sz w:val="16"/>
                      <w:szCs w:val="16"/>
                      <w:lang w:eastAsia="en-GB"/>
                    </w:rPr>
                  </w:pPr>
                  <w:r>
                    <w:rPr>
                      <w:rFonts w:ascii="Arial" w:hAnsi="Arial" w:cs="Arial"/>
                      <w:b/>
                      <w:sz w:val="16"/>
                      <w:szCs w:val="16"/>
                      <w:lang w:eastAsia="en-GB"/>
                    </w:rPr>
                    <w:t>Dog bins (Oct – Dec)</w:t>
                  </w:r>
                </w:p>
              </w:tc>
              <w:tc>
                <w:tcPr>
                  <w:tcW w:w="1281" w:type="dxa"/>
                  <w:tcBorders>
                    <w:left w:val="nil"/>
                    <w:right w:val="nil"/>
                  </w:tcBorders>
                  <w:shd w:val="clear" w:color="auto" w:fill="auto"/>
                  <w:noWrap/>
                  <w:vAlign w:val="bottom"/>
                </w:tcPr>
                <w:p w:rsidR="00D50030" w:rsidRDefault="00D50030" w:rsidP="00420C35">
                  <w:pPr>
                    <w:jc w:val="right"/>
                    <w:rPr>
                      <w:rFonts w:ascii="Calibri" w:hAnsi="Calibri"/>
                      <w:b/>
                      <w:sz w:val="16"/>
                      <w:szCs w:val="16"/>
                      <w:lang w:eastAsia="en-GB"/>
                    </w:rPr>
                  </w:pPr>
                  <w:r>
                    <w:rPr>
                      <w:rFonts w:ascii="Calibri" w:hAnsi="Calibri"/>
                      <w:b/>
                      <w:sz w:val="16"/>
                      <w:szCs w:val="16"/>
                      <w:lang w:eastAsia="en-GB"/>
                    </w:rPr>
                    <w:t>195.00</w:t>
                  </w:r>
                </w:p>
              </w:tc>
              <w:tc>
                <w:tcPr>
                  <w:tcW w:w="436" w:type="dxa"/>
                  <w:tcBorders>
                    <w:top w:val="nil"/>
                    <w:left w:val="nil"/>
                    <w:bottom w:val="nil"/>
                    <w:right w:val="nil"/>
                  </w:tcBorders>
                </w:tcPr>
                <w:p w:rsidR="00D50030" w:rsidRPr="006963EC" w:rsidRDefault="00D50030" w:rsidP="004856C9">
                  <w:pPr>
                    <w:jc w:val="right"/>
                    <w:rPr>
                      <w:rFonts w:ascii="Calibri" w:hAnsi="Calibri"/>
                      <w:b/>
                      <w:sz w:val="18"/>
                      <w:szCs w:val="18"/>
                      <w:lang w:eastAsia="en-GB"/>
                    </w:rPr>
                  </w:pPr>
                </w:p>
              </w:tc>
              <w:tc>
                <w:tcPr>
                  <w:tcW w:w="436" w:type="dxa"/>
                  <w:tcBorders>
                    <w:top w:val="nil"/>
                    <w:left w:val="nil"/>
                    <w:bottom w:val="nil"/>
                    <w:right w:val="nil"/>
                  </w:tcBorders>
                </w:tcPr>
                <w:p w:rsidR="00D50030" w:rsidRPr="006963EC" w:rsidRDefault="00D50030"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D50030" w:rsidRPr="006963EC" w:rsidRDefault="00D50030" w:rsidP="004856C9">
                  <w:pPr>
                    <w:jc w:val="right"/>
                    <w:rPr>
                      <w:rFonts w:ascii="Calibri" w:hAnsi="Calibri"/>
                      <w:b/>
                      <w:sz w:val="18"/>
                      <w:szCs w:val="18"/>
                      <w:lang w:eastAsia="en-GB"/>
                    </w:rPr>
                  </w:pPr>
                </w:p>
              </w:tc>
              <w:tc>
                <w:tcPr>
                  <w:tcW w:w="436" w:type="dxa"/>
                  <w:tcBorders>
                    <w:top w:val="nil"/>
                    <w:left w:val="nil"/>
                    <w:bottom w:val="nil"/>
                    <w:right w:val="nil"/>
                  </w:tcBorders>
                </w:tcPr>
                <w:p w:rsidR="00D50030" w:rsidRPr="006963EC" w:rsidRDefault="00D50030" w:rsidP="004856C9">
                  <w:pPr>
                    <w:jc w:val="right"/>
                    <w:rPr>
                      <w:rFonts w:ascii="Calibri" w:hAnsi="Calibri"/>
                      <w:b/>
                      <w:sz w:val="18"/>
                      <w:szCs w:val="18"/>
                      <w:lang w:eastAsia="en-GB"/>
                    </w:rPr>
                  </w:pPr>
                </w:p>
              </w:tc>
              <w:tc>
                <w:tcPr>
                  <w:tcW w:w="436" w:type="dxa"/>
                  <w:tcBorders>
                    <w:top w:val="nil"/>
                    <w:left w:val="nil"/>
                    <w:bottom w:val="nil"/>
                    <w:right w:val="nil"/>
                  </w:tcBorders>
                </w:tcPr>
                <w:p w:rsidR="00D50030" w:rsidRPr="006963EC" w:rsidRDefault="00D50030" w:rsidP="004856C9">
                  <w:pPr>
                    <w:jc w:val="right"/>
                    <w:rPr>
                      <w:rFonts w:ascii="Calibri" w:hAnsi="Calibri"/>
                      <w:b/>
                      <w:sz w:val="18"/>
                      <w:szCs w:val="18"/>
                      <w:lang w:eastAsia="en-GB"/>
                    </w:rPr>
                  </w:pPr>
                </w:p>
              </w:tc>
              <w:tc>
                <w:tcPr>
                  <w:tcW w:w="436" w:type="dxa"/>
                  <w:tcBorders>
                    <w:top w:val="nil"/>
                    <w:left w:val="nil"/>
                    <w:bottom w:val="nil"/>
                    <w:right w:val="nil"/>
                  </w:tcBorders>
                </w:tcPr>
                <w:p w:rsidR="00D50030" w:rsidRPr="006963EC" w:rsidRDefault="00D50030" w:rsidP="004856C9">
                  <w:pPr>
                    <w:jc w:val="right"/>
                    <w:rPr>
                      <w:rFonts w:ascii="Calibri" w:hAnsi="Calibri"/>
                      <w:b/>
                      <w:sz w:val="18"/>
                      <w:szCs w:val="18"/>
                      <w:lang w:eastAsia="en-GB"/>
                    </w:rPr>
                  </w:pPr>
                </w:p>
              </w:tc>
              <w:tc>
                <w:tcPr>
                  <w:tcW w:w="436" w:type="dxa"/>
                  <w:tcBorders>
                    <w:top w:val="nil"/>
                    <w:left w:val="nil"/>
                    <w:bottom w:val="nil"/>
                    <w:right w:val="nil"/>
                  </w:tcBorders>
                </w:tcPr>
                <w:p w:rsidR="00D50030" w:rsidRPr="006963EC" w:rsidRDefault="00D50030" w:rsidP="004856C9">
                  <w:pPr>
                    <w:jc w:val="right"/>
                    <w:rPr>
                      <w:rFonts w:ascii="Calibri" w:hAnsi="Calibri"/>
                      <w:b/>
                      <w:sz w:val="18"/>
                      <w:szCs w:val="18"/>
                      <w:lang w:eastAsia="en-GB"/>
                    </w:rPr>
                  </w:pPr>
                </w:p>
              </w:tc>
            </w:tr>
            <w:tr w:rsidR="00D50030" w:rsidRPr="006963EC" w:rsidTr="001B1303">
              <w:trPr>
                <w:trHeight w:val="256"/>
              </w:trPr>
              <w:tc>
                <w:tcPr>
                  <w:tcW w:w="2165" w:type="dxa"/>
                  <w:tcBorders>
                    <w:top w:val="nil"/>
                    <w:left w:val="nil"/>
                    <w:bottom w:val="nil"/>
                    <w:right w:val="nil"/>
                  </w:tcBorders>
                  <w:shd w:val="clear" w:color="auto" w:fill="auto"/>
                  <w:noWrap/>
                  <w:vAlign w:val="bottom"/>
                </w:tcPr>
                <w:p w:rsidR="00D50030" w:rsidRDefault="00D50030" w:rsidP="004856C9">
                  <w:pPr>
                    <w:rPr>
                      <w:rFonts w:ascii="Arial" w:hAnsi="Arial" w:cs="Arial"/>
                      <w:b/>
                      <w:sz w:val="16"/>
                      <w:szCs w:val="16"/>
                      <w:lang w:eastAsia="en-GB"/>
                    </w:rPr>
                  </w:pPr>
                  <w:r>
                    <w:rPr>
                      <w:rFonts w:ascii="Arial" w:hAnsi="Arial" w:cs="Arial"/>
                      <w:b/>
                      <w:sz w:val="16"/>
                      <w:szCs w:val="16"/>
                      <w:lang w:eastAsia="en-GB"/>
                    </w:rPr>
                    <w:t>WCC</w:t>
                  </w:r>
                </w:p>
              </w:tc>
              <w:tc>
                <w:tcPr>
                  <w:tcW w:w="2936" w:type="dxa"/>
                  <w:tcBorders>
                    <w:top w:val="nil"/>
                    <w:left w:val="nil"/>
                    <w:bottom w:val="nil"/>
                    <w:right w:val="nil"/>
                  </w:tcBorders>
                  <w:shd w:val="clear" w:color="auto" w:fill="auto"/>
                  <w:noWrap/>
                  <w:vAlign w:val="bottom"/>
                </w:tcPr>
                <w:p w:rsidR="00D50030" w:rsidRDefault="00D50030" w:rsidP="004856C9">
                  <w:pPr>
                    <w:rPr>
                      <w:rFonts w:ascii="Arial" w:hAnsi="Arial" w:cs="Arial"/>
                      <w:b/>
                      <w:sz w:val="16"/>
                      <w:szCs w:val="16"/>
                      <w:lang w:eastAsia="en-GB"/>
                    </w:rPr>
                  </w:pPr>
                  <w:r>
                    <w:rPr>
                      <w:rFonts w:ascii="Arial" w:hAnsi="Arial" w:cs="Arial"/>
                      <w:b/>
                      <w:sz w:val="16"/>
                      <w:szCs w:val="16"/>
                      <w:lang w:eastAsia="en-GB"/>
                    </w:rPr>
                    <w:t>Dog bins (Jan – March)</w:t>
                  </w:r>
                </w:p>
              </w:tc>
              <w:tc>
                <w:tcPr>
                  <w:tcW w:w="1281" w:type="dxa"/>
                  <w:tcBorders>
                    <w:left w:val="nil"/>
                    <w:right w:val="nil"/>
                  </w:tcBorders>
                  <w:shd w:val="clear" w:color="auto" w:fill="auto"/>
                  <w:noWrap/>
                  <w:vAlign w:val="bottom"/>
                </w:tcPr>
                <w:p w:rsidR="00D50030" w:rsidRDefault="00D50030" w:rsidP="00420C35">
                  <w:pPr>
                    <w:jc w:val="right"/>
                    <w:rPr>
                      <w:rFonts w:ascii="Calibri" w:hAnsi="Calibri"/>
                      <w:b/>
                      <w:sz w:val="16"/>
                      <w:szCs w:val="16"/>
                      <w:lang w:eastAsia="en-GB"/>
                    </w:rPr>
                  </w:pPr>
                  <w:r>
                    <w:rPr>
                      <w:rFonts w:ascii="Calibri" w:hAnsi="Calibri"/>
                      <w:b/>
                      <w:sz w:val="16"/>
                      <w:szCs w:val="16"/>
                      <w:lang w:eastAsia="en-GB"/>
                    </w:rPr>
                    <w:t>195.00</w:t>
                  </w:r>
                </w:p>
              </w:tc>
              <w:tc>
                <w:tcPr>
                  <w:tcW w:w="436" w:type="dxa"/>
                  <w:tcBorders>
                    <w:top w:val="nil"/>
                    <w:left w:val="nil"/>
                    <w:bottom w:val="nil"/>
                    <w:right w:val="nil"/>
                  </w:tcBorders>
                </w:tcPr>
                <w:p w:rsidR="00D50030" w:rsidRPr="006963EC" w:rsidRDefault="00D50030" w:rsidP="004856C9">
                  <w:pPr>
                    <w:jc w:val="right"/>
                    <w:rPr>
                      <w:rFonts w:ascii="Calibri" w:hAnsi="Calibri"/>
                      <w:b/>
                      <w:sz w:val="18"/>
                      <w:szCs w:val="18"/>
                      <w:lang w:eastAsia="en-GB"/>
                    </w:rPr>
                  </w:pPr>
                </w:p>
              </w:tc>
              <w:tc>
                <w:tcPr>
                  <w:tcW w:w="436" w:type="dxa"/>
                  <w:tcBorders>
                    <w:top w:val="nil"/>
                    <w:left w:val="nil"/>
                    <w:bottom w:val="nil"/>
                    <w:right w:val="nil"/>
                  </w:tcBorders>
                </w:tcPr>
                <w:p w:rsidR="00D50030" w:rsidRPr="006963EC" w:rsidRDefault="00D50030"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D50030" w:rsidRPr="006963EC" w:rsidRDefault="00D50030" w:rsidP="004856C9">
                  <w:pPr>
                    <w:jc w:val="right"/>
                    <w:rPr>
                      <w:rFonts w:ascii="Calibri" w:hAnsi="Calibri"/>
                      <w:b/>
                      <w:sz w:val="18"/>
                      <w:szCs w:val="18"/>
                      <w:lang w:eastAsia="en-GB"/>
                    </w:rPr>
                  </w:pPr>
                </w:p>
              </w:tc>
              <w:tc>
                <w:tcPr>
                  <w:tcW w:w="436" w:type="dxa"/>
                  <w:tcBorders>
                    <w:top w:val="nil"/>
                    <w:left w:val="nil"/>
                    <w:bottom w:val="nil"/>
                    <w:right w:val="nil"/>
                  </w:tcBorders>
                </w:tcPr>
                <w:p w:rsidR="00D50030" w:rsidRPr="006963EC" w:rsidRDefault="00D50030" w:rsidP="004856C9">
                  <w:pPr>
                    <w:jc w:val="right"/>
                    <w:rPr>
                      <w:rFonts w:ascii="Calibri" w:hAnsi="Calibri"/>
                      <w:b/>
                      <w:sz w:val="18"/>
                      <w:szCs w:val="18"/>
                      <w:lang w:eastAsia="en-GB"/>
                    </w:rPr>
                  </w:pPr>
                </w:p>
              </w:tc>
              <w:tc>
                <w:tcPr>
                  <w:tcW w:w="436" w:type="dxa"/>
                  <w:tcBorders>
                    <w:top w:val="nil"/>
                    <w:left w:val="nil"/>
                    <w:bottom w:val="nil"/>
                    <w:right w:val="nil"/>
                  </w:tcBorders>
                </w:tcPr>
                <w:p w:rsidR="00D50030" w:rsidRPr="006963EC" w:rsidRDefault="00D50030" w:rsidP="004856C9">
                  <w:pPr>
                    <w:jc w:val="right"/>
                    <w:rPr>
                      <w:rFonts w:ascii="Calibri" w:hAnsi="Calibri"/>
                      <w:b/>
                      <w:sz w:val="18"/>
                      <w:szCs w:val="18"/>
                      <w:lang w:eastAsia="en-GB"/>
                    </w:rPr>
                  </w:pPr>
                </w:p>
              </w:tc>
              <w:tc>
                <w:tcPr>
                  <w:tcW w:w="436" w:type="dxa"/>
                  <w:tcBorders>
                    <w:top w:val="nil"/>
                    <w:left w:val="nil"/>
                    <w:bottom w:val="nil"/>
                    <w:right w:val="nil"/>
                  </w:tcBorders>
                </w:tcPr>
                <w:p w:rsidR="00D50030" w:rsidRPr="006963EC" w:rsidRDefault="00D50030" w:rsidP="004856C9">
                  <w:pPr>
                    <w:jc w:val="right"/>
                    <w:rPr>
                      <w:rFonts w:ascii="Calibri" w:hAnsi="Calibri"/>
                      <w:b/>
                      <w:sz w:val="18"/>
                      <w:szCs w:val="18"/>
                      <w:lang w:eastAsia="en-GB"/>
                    </w:rPr>
                  </w:pPr>
                </w:p>
              </w:tc>
              <w:tc>
                <w:tcPr>
                  <w:tcW w:w="436" w:type="dxa"/>
                  <w:tcBorders>
                    <w:top w:val="nil"/>
                    <w:left w:val="nil"/>
                    <w:bottom w:val="nil"/>
                    <w:right w:val="nil"/>
                  </w:tcBorders>
                </w:tcPr>
                <w:p w:rsidR="00D50030" w:rsidRPr="006963EC" w:rsidRDefault="00D50030" w:rsidP="004856C9">
                  <w:pPr>
                    <w:jc w:val="right"/>
                    <w:rPr>
                      <w:rFonts w:ascii="Calibri" w:hAnsi="Calibri"/>
                      <w:b/>
                      <w:sz w:val="18"/>
                      <w:szCs w:val="18"/>
                      <w:lang w:eastAsia="en-GB"/>
                    </w:rPr>
                  </w:pPr>
                </w:p>
              </w:tc>
            </w:tr>
            <w:tr w:rsidR="00D50030" w:rsidRPr="006963EC" w:rsidTr="001B1303">
              <w:trPr>
                <w:trHeight w:val="256"/>
              </w:trPr>
              <w:tc>
                <w:tcPr>
                  <w:tcW w:w="2165" w:type="dxa"/>
                  <w:tcBorders>
                    <w:top w:val="nil"/>
                    <w:left w:val="nil"/>
                    <w:bottom w:val="nil"/>
                    <w:right w:val="nil"/>
                  </w:tcBorders>
                  <w:shd w:val="clear" w:color="auto" w:fill="auto"/>
                  <w:noWrap/>
                  <w:vAlign w:val="bottom"/>
                </w:tcPr>
                <w:p w:rsidR="00D50030" w:rsidRDefault="003C66D9" w:rsidP="004856C9">
                  <w:pPr>
                    <w:rPr>
                      <w:rFonts w:ascii="Arial" w:hAnsi="Arial" w:cs="Arial"/>
                      <w:b/>
                      <w:sz w:val="16"/>
                      <w:szCs w:val="16"/>
                      <w:lang w:eastAsia="en-GB"/>
                    </w:rPr>
                  </w:pPr>
                  <w:r>
                    <w:rPr>
                      <w:rFonts w:ascii="Arial" w:hAnsi="Arial" w:cs="Arial"/>
                      <w:b/>
                      <w:sz w:val="16"/>
                      <w:szCs w:val="16"/>
                      <w:lang w:eastAsia="en-GB"/>
                    </w:rPr>
                    <w:t>HPFA</w:t>
                  </w:r>
                </w:p>
              </w:tc>
              <w:tc>
                <w:tcPr>
                  <w:tcW w:w="2936" w:type="dxa"/>
                  <w:tcBorders>
                    <w:top w:val="nil"/>
                    <w:left w:val="nil"/>
                    <w:bottom w:val="nil"/>
                    <w:right w:val="nil"/>
                  </w:tcBorders>
                  <w:shd w:val="clear" w:color="auto" w:fill="auto"/>
                  <w:noWrap/>
                  <w:vAlign w:val="bottom"/>
                </w:tcPr>
                <w:p w:rsidR="00D50030" w:rsidRDefault="003C66D9" w:rsidP="004856C9">
                  <w:pPr>
                    <w:rPr>
                      <w:rFonts w:ascii="Arial" w:hAnsi="Arial" w:cs="Arial"/>
                      <w:b/>
                      <w:sz w:val="16"/>
                      <w:szCs w:val="16"/>
                      <w:lang w:eastAsia="en-GB"/>
                    </w:rPr>
                  </w:pPr>
                  <w:r>
                    <w:rPr>
                      <w:rFonts w:ascii="Arial" w:hAnsi="Arial" w:cs="Arial"/>
                      <w:b/>
                      <w:sz w:val="16"/>
                      <w:szCs w:val="16"/>
                      <w:lang w:eastAsia="en-GB"/>
                    </w:rPr>
                    <w:t>Subscription 2016/17</w:t>
                  </w:r>
                </w:p>
              </w:tc>
              <w:tc>
                <w:tcPr>
                  <w:tcW w:w="1281" w:type="dxa"/>
                  <w:tcBorders>
                    <w:left w:val="nil"/>
                    <w:right w:val="nil"/>
                  </w:tcBorders>
                  <w:shd w:val="clear" w:color="auto" w:fill="auto"/>
                  <w:noWrap/>
                  <w:vAlign w:val="bottom"/>
                </w:tcPr>
                <w:p w:rsidR="00D50030" w:rsidRDefault="003C66D9" w:rsidP="00420C35">
                  <w:pPr>
                    <w:jc w:val="right"/>
                    <w:rPr>
                      <w:rFonts w:ascii="Calibri" w:hAnsi="Calibri"/>
                      <w:b/>
                      <w:sz w:val="16"/>
                      <w:szCs w:val="16"/>
                      <w:lang w:eastAsia="en-GB"/>
                    </w:rPr>
                  </w:pPr>
                  <w:r>
                    <w:rPr>
                      <w:rFonts w:ascii="Calibri" w:hAnsi="Calibri"/>
                      <w:b/>
                      <w:sz w:val="16"/>
                      <w:szCs w:val="16"/>
                      <w:lang w:eastAsia="en-GB"/>
                    </w:rPr>
                    <w:t>40.00</w:t>
                  </w:r>
                </w:p>
              </w:tc>
              <w:tc>
                <w:tcPr>
                  <w:tcW w:w="436" w:type="dxa"/>
                  <w:tcBorders>
                    <w:top w:val="nil"/>
                    <w:left w:val="nil"/>
                    <w:bottom w:val="nil"/>
                    <w:right w:val="nil"/>
                  </w:tcBorders>
                </w:tcPr>
                <w:p w:rsidR="00D50030" w:rsidRPr="006963EC" w:rsidRDefault="00D50030" w:rsidP="004856C9">
                  <w:pPr>
                    <w:jc w:val="right"/>
                    <w:rPr>
                      <w:rFonts w:ascii="Calibri" w:hAnsi="Calibri"/>
                      <w:b/>
                      <w:sz w:val="18"/>
                      <w:szCs w:val="18"/>
                      <w:lang w:eastAsia="en-GB"/>
                    </w:rPr>
                  </w:pPr>
                </w:p>
              </w:tc>
              <w:tc>
                <w:tcPr>
                  <w:tcW w:w="436" w:type="dxa"/>
                  <w:tcBorders>
                    <w:top w:val="nil"/>
                    <w:left w:val="nil"/>
                    <w:bottom w:val="nil"/>
                    <w:right w:val="nil"/>
                  </w:tcBorders>
                </w:tcPr>
                <w:p w:rsidR="00D50030" w:rsidRPr="006963EC" w:rsidRDefault="00D50030"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D50030" w:rsidRPr="006963EC" w:rsidRDefault="00D50030" w:rsidP="004856C9">
                  <w:pPr>
                    <w:jc w:val="right"/>
                    <w:rPr>
                      <w:rFonts w:ascii="Calibri" w:hAnsi="Calibri"/>
                      <w:b/>
                      <w:sz w:val="18"/>
                      <w:szCs w:val="18"/>
                      <w:lang w:eastAsia="en-GB"/>
                    </w:rPr>
                  </w:pPr>
                </w:p>
              </w:tc>
              <w:tc>
                <w:tcPr>
                  <w:tcW w:w="436" w:type="dxa"/>
                  <w:tcBorders>
                    <w:top w:val="nil"/>
                    <w:left w:val="nil"/>
                    <w:bottom w:val="nil"/>
                    <w:right w:val="nil"/>
                  </w:tcBorders>
                </w:tcPr>
                <w:p w:rsidR="00D50030" w:rsidRPr="006963EC" w:rsidRDefault="00D50030" w:rsidP="004856C9">
                  <w:pPr>
                    <w:jc w:val="right"/>
                    <w:rPr>
                      <w:rFonts w:ascii="Calibri" w:hAnsi="Calibri"/>
                      <w:b/>
                      <w:sz w:val="18"/>
                      <w:szCs w:val="18"/>
                      <w:lang w:eastAsia="en-GB"/>
                    </w:rPr>
                  </w:pPr>
                </w:p>
              </w:tc>
              <w:tc>
                <w:tcPr>
                  <w:tcW w:w="436" w:type="dxa"/>
                  <w:tcBorders>
                    <w:top w:val="nil"/>
                    <w:left w:val="nil"/>
                    <w:bottom w:val="nil"/>
                    <w:right w:val="nil"/>
                  </w:tcBorders>
                </w:tcPr>
                <w:p w:rsidR="00D50030" w:rsidRPr="006963EC" w:rsidRDefault="00D50030" w:rsidP="004856C9">
                  <w:pPr>
                    <w:jc w:val="right"/>
                    <w:rPr>
                      <w:rFonts w:ascii="Calibri" w:hAnsi="Calibri"/>
                      <w:b/>
                      <w:sz w:val="18"/>
                      <w:szCs w:val="18"/>
                      <w:lang w:eastAsia="en-GB"/>
                    </w:rPr>
                  </w:pPr>
                </w:p>
              </w:tc>
              <w:tc>
                <w:tcPr>
                  <w:tcW w:w="436" w:type="dxa"/>
                  <w:tcBorders>
                    <w:top w:val="nil"/>
                    <w:left w:val="nil"/>
                    <w:bottom w:val="nil"/>
                    <w:right w:val="nil"/>
                  </w:tcBorders>
                </w:tcPr>
                <w:p w:rsidR="00D50030" w:rsidRPr="006963EC" w:rsidRDefault="00D50030" w:rsidP="004856C9">
                  <w:pPr>
                    <w:jc w:val="right"/>
                    <w:rPr>
                      <w:rFonts w:ascii="Calibri" w:hAnsi="Calibri"/>
                      <w:b/>
                      <w:sz w:val="18"/>
                      <w:szCs w:val="18"/>
                      <w:lang w:eastAsia="en-GB"/>
                    </w:rPr>
                  </w:pPr>
                </w:p>
              </w:tc>
              <w:tc>
                <w:tcPr>
                  <w:tcW w:w="436" w:type="dxa"/>
                  <w:tcBorders>
                    <w:top w:val="nil"/>
                    <w:left w:val="nil"/>
                    <w:bottom w:val="nil"/>
                    <w:right w:val="nil"/>
                  </w:tcBorders>
                </w:tcPr>
                <w:p w:rsidR="00D50030" w:rsidRPr="006963EC" w:rsidRDefault="00D50030" w:rsidP="004856C9">
                  <w:pPr>
                    <w:jc w:val="right"/>
                    <w:rPr>
                      <w:rFonts w:ascii="Calibri" w:hAnsi="Calibri"/>
                      <w:b/>
                      <w:sz w:val="18"/>
                      <w:szCs w:val="18"/>
                      <w:lang w:eastAsia="en-GB"/>
                    </w:rPr>
                  </w:pPr>
                </w:p>
              </w:tc>
            </w:tr>
            <w:tr w:rsidR="001B1303" w:rsidRPr="006963EC" w:rsidTr="003C66D9">
              <w:trPr>
                <w:trHeight w:val="256"/>
              </w:trPr>
              <w:tc>
                <w:tcPr>
                  <w:tcW w:w="2165" w:type="dxa"/>
                  <w:tcBorders>
                    <w:top w:val="nil"/>
                    <w:left w:val="nil"/>
                    <w:bottom w:val="nil"/>
                    <w:right w:val="nil"/>
                  </w:tcBorders>
                  <w:shd w:val="clear" w:color="auto" w:fill="auto"/>
                  <w:noWrap/>
                  <w:vAlign w:val="bottom"/>
                </w:tcPr>
                <w:p w:rsidR="001B1303" w:rsidRDefault="003C66D9" w:rsidP="004856C9">
                  <w:pPr>
                    <w:rPr>
                      <w:rFonts w:ascii="Arial" w:hAnsi="Arial" w:cs="Arial"/>
                      <w:b/>
                      <w:sz w:val="16"/>
                      <w:szCs w:val="16"/>
                      <w:lang w:eastAsia="en-GB"/>
                    </w:rPr>
                  </w:pPr>
                  <w:r>
                    <w:rPr>
                      <w:rFonts w:ascii="Arial" w:hAnsi="Arial" w:cs="Arial"/>
                      <w:b/>
                      <w:sz w:val="16"/>
                      <w:szCs w:val="16"/>
                      <w:lang w:eastAsia="en-GB"/>
                    </w:rPr>
                    <w:t>Craig Morris</w:t>
                  </w:r>
                </w:p>
              </w:tc>
              <w:tc>
                <w:tcPr>
                  <w:tcW w:w="2936" w:type="dxa"/>
                  <w:tcBorders>
                    <w:top w:val="nil"/>
                    <w:left w:val="nil"/>
                    <w:bottom w:val="nil"/>
                    <w:right w:val="nil"/>
                  </w:tcBorders>
                  <w:shd w:val="clear" w:color="auto" w:fill="auto"/>
                  <w:noWrap/>
                  <w:vAlign w:val="bottom"/>
                </w:tcPr>
                <w:p w:rsidR="001B1303" w:rsidRDefault="003C66D9" w:rsidP="004856C9">
                  <w:pPr>
                    <w:rPr>
                      <w:rFonts w:ascii="Arial" w:hAnsi="Arial" w:cs="Arial"/>
                      <w:b/>
                      <w:sz w:val="16"/>
                      <w:szCs w:val="16"/>
                      <w:lang w:eastAsia="en-GB"/>
                    </w:rPr>
                  </w:pPr>
                  <w:r>
                    <w:rPr>
                      <w:rFonts w:ascii="Arial" w:hAnsi="Arial" w:cs="Arial"/>
                      <w:b/>
                      <w:sz w:val="16"/>
                      <w:szCs w:val="16"/>
                      <w:lang w:eastAsia="en-GB"/>
                    </w:rPr>
                    <w:t>Moss &amp; algae fungicide</w:t>
                  </w:r>
                </w:p>
              </w:tc>
              <w:tc>
                <w:tcPr>
                  <w:tcW w:w="1281" w:type="dxa"/>
                  <w:tcBorders>
                    <w:left w:val="nil"/>
                    <w:right w:val="nil"/>
                  </w:tcBorders>
                  <w:shd w:val="clear" w:color="auto" w:fill="auto"/>
                  <w:noWrap/>
                  <w:vAlign w:val="bottom"/>
                </w:tcPr>
                <w:p w:rsidR="001B1303" w:rsidRDefault="003C66D9" w:rsidP="00420C35">
                  <w:pPr>
                    <w:jc w:val="right"/>
                    <w:rPr>
                      <w:rFonts w:ascii="Calibri" w:hAnsi="Calibri"/>
                      <w:b/>
                      <w:sz w:val="16"/>
                      <w:szCs w:val="16"/>
                      <w:lang w:eastAsia="en-GB"/>
                    </w:rPr>
                  </w:pPr>
                  <w:r>
                    <w:rPr>
                      <w:rFonts w:ascii="Calibri" w:hAnsi="Calibri"/>
                      <w:b/>
                      <w:sz w:val="16"/>
                      <w:szCs w:val="16"/>
                      <w:lang w:eastAsia="en-GB"/>
                    </w:rPr>
                    <w:t>15.00</w:t>
                  </w:r>
                </w:p>
              </w:tc>
              <w:tc>
                <w:tcPr>
                  <w:tcW w:w="436" w:type="dxa"/>
                  <w:tcBorders>
                    <w:top w:val="nil"/>
                    <w:left w:val="nil"/>
                    <w:bottom w:val="nil"/>
                    <w:right w:val="nil"/>
                  </w:tcBorders>
                </w:tcPr>
                <w:p w:rsidR="001B1303" w:rsidRPr="006963EC" w:rsidRDefault="001B1303" w:rsidP="004856C9">
                  <w:pPr>
                    <w:jc w:val="right"/>
                    <w:rPr>
                      <w:rFonts w:ascii="Calibri" w:hAnsi="Calibri"/>
                      <w:b/>
                      <w:sz w:val="18"/>
                      <w:szCs w:val="18"/>
                      <w:lang w:eastAsia="en-GB"/>
                    </w:rPr>
                  </w:pPr>
                </w:p>
              </w:tc>
              <w:tc>
                <w:tcPr>
                  <w:tcW w:w="436" w:type="dxa"/>
                  <w:tcBorders>
                    <w:top w:val="nil"/>
                    <w:left w:val="nil"/>
                    <w:bottom w:val="nil"/>
                    <w:right w:val="nil"/>
                  </w:tcBorders>
                </w:tcPr>
                <w:p w:rsidR="001B1303" w:rsidRPr="006963EC" w:rsidRDefault="001B1303"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1B1303" w:rsidRPr="006963EC" w:rsidRDefault="001B1303" w:rsidP="004856C9">
                  <w:pPr>
                    <w:jc w:val="right"/>
                    <w:rPr>
                      <w:rFonts w:ascii="Calibri" w:hAnsi="Calibri"/>
                      <w:b/>
                      <w:sz w:val="18"/>
                      <w:szCs w:val="18"/>
                      <w:lang w:eastAsia="en-GB"/>
                    </w:rPr>
                  </w:pPr>
                </w:p>
              </w:tc>
              <w:tc>
                <w:tcPr>
                  <w:tcW w:w="436" w:type="dxa"/>
                  <w:tcBorders>
                    <w:top w:val="nil"/>
                    <w:left w:val="nil"/>
                    <w:bottom w:val="nil"/>
                    <w:right w:val="nil"/>
                  </w:tcBorders>
                </w:tcPr>
                <w:p w:rsidR="001B1303" w:rsidRPr="006963EC" w:rsidRDefault="001B1303" w:rsidP="004856C9">
                  <w:pPr>
                    <w:jc w:val="right"/>
                    <w:rPr>
                      <w:rFonts w:ascii="Calibri" w:hAnsi="Calibri"/>
                      <w:b/>
                      <w:sz w:val="18"/>
                      <w:szCs w:val="18"/>
                      <w:lang w:eastAsia="en-GB"/>
                    </w:rPr>
                  </w:pPr>
                </w:p>
              </w:tc>
              <w:tc>
                <w:tcPr>
                  <w:tcW w:w="436" w:type="dxa"/>
                  <w:tcBorders>
                    <w:top w:val="nil"/>
                    <w:left w:val="nil"/>
                    <w:bottom w:val="nil"/>
                    <w:right w:val="nil"/>
                  </w:tcBorders>
                </w:tcPr>
                <w:p w:rsidR="001B1303" w:rsidRPr="006963EC" w:rsidRDefault="001B1303" w:rsidP="004856C9">
                  <w:pPr>
                    <w:jc w:val="right"/>
                    <w:rPr>
                      <w:rFonts w:ascii="Calibri" w:hAnsi="Calibri"/>
                      <w:b/>
                      <w:sz w:val="18"/>
                      <w:szCs w:val="18"/>
                      <w:lang w:eastAsia="en-GB"/>
                    </w:rPr>
                  </w:pPr>
                </w:p>
              </w:tc>
              <w:tc>
                <w:tcPr>
                  <w:tcW w:w="436" w:type="dxa"/>
                  <w:tcBorders>
                    <w:top w:val="nil"/>
                    <w:left w:val="nil"/>
                    <w:bottom w:val="nil"/>
                    <w:right w:val="nil"/>
                  </w:tcBorders>
                </w:tcPr>
                <w:p w:rsidR="001B1303" w:rsidRPr="006963EC" w:rsidRDefault="001B1303" w:rsidP="004856C9">
                  <w:pPr>
                    <w:jc w:val="right"/>
                    <w:rPr>
                      <w:rFonts w:ascii="Calibri" w:hAnsi="Calibri"/>
                      <w:b/>
                      <w:sz w:val="18"/>
                      <w:szCs w:val="18"/>
                      <w:lang w:eastAsia="en-GB"/>
                    </w:rPr>
                  </w:pPr>
                </w:p>
              </w:tc>
              <w:tc>
                <w:tcPr>
                  <w:tcW w:w="436" w:type="dxa"/>
                  <w:tcBorders>
                    <w:top w:val="nil"/>
                    <w:left w:val="nil"/>
                    <w:bottom w:val="nil"/>
                    <w:right w:val="nil"/>
                  </w:tcBorders>
                </w:tcPr>
                <w:p w:rsidR="001B1303" w:rsidRPr="006963EC" w:rsidRDefault="001B1303" w:rsidP="004856C9">
                  <w:pPr>
                    <w:jc w:val="right"/>
                    <w:rPr>
                      <w:rFonts w:ascii="Calibri" w:hAnsi="Calibri"/>
                      <w:b/>
                      <w:sz w:val="18"/>
                      <w:szCs w:val="18"/>
                      <w:lang w:eastAsia="en-GB"/>
                    </w:rPr>
                  </w:pPr>
                </w:p>
              </w:tc>
            </w:tr>
            <w:tr w:rsidR="003C66D9" w:rsidRPr="006963EC" w:rsidTr="003C66D9">
              <w:trPr>
                <w:trHeight w:val="256"/>
              </w:trPr>
              <w:tc>
                <w:tcPr>
                  <w:tcW w:w="2165" w:type="dxa"/>
                  <w:tcBorders>
                    <w:top w:val="nil"/>
                    <w:left w:val="nil"/>
                    <w:bottom w:val="nil"/>
                    <w:right w:val="nil"/>
                  </w:tcBorders>
                  <w:shd w:val="clear" w:color="auto" w:fill="auto"/>
                  <w:noWrap/>
                  <w:vAlign w:val="bottom"/>
                </w:tcPr>
                <w:p w:rsidR="003C66D9" w:rsidRDefault="003C66D9" w:rsidP="004856C9">
                  <w:pPr>
                    <w:rPr>
                      <w:rFonts w:ascii="Arial" w:hAnsi="Arial" w:cs="Arial"/>
                      <w:b/>
                      <w:sz w:val="16"/>
                      <w:szCs w:val="16"/>
                      <w:lang w:eastAsia="en-GB"/>
                    </w:rPr>
                  </w:pPr>
                  <w:r>
                    <w:rPr>
                      <w:rFonts w:ascii="Arial" w:hAnsi="Arial" w:cs="Arial"/>
                      <w:b/>
                      <w:sz w:val="16"/>
                      <w:szCs w:val="16"/>
                      <w:lang w:eastAsia="en-GB"/>
                    </w:rPr>
                    <w:t>HMRC</w:t>
                  </w:r>
                </w:p>
              </w:tc>
              <w:tc>
                <w:tcPr>
                  <w:tcW w:w="2936" w:type="dxa"/>
                  <w:tcBorders>
                    <w:top w:val="nil"/>
                    <w:left w:val="nil"/>
                    <w:bottom w:val="nil"/>
                    <w:right w:val="nil"/>
                  </w:tcBorders>
                  <w:shd w:val="clear" w:color="auto" w:fill="auto"/>
                  <w:noWrap/>
                  <w:vAlign w:val="bottom"/>
                </w:tcPr>
                <w:p w:rsidR="003C66D9" w:rsidRDefault="003C66D9" w:rsidP="004856C9">
                  <w:pPr>
                    <w:rPr>
                      <w:rFonts w:ascii="Arial" w:hAnsi="Arial" w:cs="Arial"/>
                      <w:b/>
                      <w:sz w:val="16"/>
                      <w:szCs w:val="16"/>
                      <w:lang w:eastAsia="en-GB"/>
                    </w:rPr>
                  </w:pPr>
                  <w:r>
                    <w:rPr>
                      <w:rFonts w:ascii="Arial" w:hAnsi="Arial" w:cs="Arial"/>
                      <w:b/>
                      <w:sz w:val="16"/>
                      <w:szCs w:val="16"/>
                      <w:lang w:eastAsia="en-GB"/>
                    </w:rPr>
                    <w:t>PAYE (Jan – March)</w:t>
                  </w:r>
                </w:p>
              </w:tc>
              <w:tc>
                <w:tcPr>
                  <w:tcW w:w="1281" w:type="dxa"/>
                  <w:tcBorders>
                    <w:left w:val="nil"/>
                    <w:right w:val="nil"/>
                  </w:tcBorders>
                  <w:shd w:val="clear" w:color="auto" w:fill="auto"/>
                  <w:noWrap/>
                  <w:vAlign w:val="bottom"/>
                </w:tcPr>
                <w:p w:rsidR="003C66D9" w:rsidRDefault="003C66D9" w:rsidP="00420C35">
                  <w:pPr>
                    <w:jc w:val="right"/>
                    <w:rPr>
                      <w:rFonts w:ascii="Calibri" w:hAnsi="Calibri"/>
                      <w:b/>
                      <w:sz w:val="16"/>
                      <w:szCs w:val="16"/>
                      <w:lang w:eastAsia="en-GB"/>
                    </w:rPr>
                  </w:pPr>
                  <w:r>
                    <w:rPr>
                      <w:rFonts w:ascii="Calibri" w:hAnsi="Calibri"/>
                      <w:b/>
                      <w:sz w:val="16"/>
                      <w:szCs w:val="16"/>
                      <w:lang w:eastAsia="en-GB"/>
                    </w:rPr>
                    <w:t>355.60</w:t>
                  </w: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r>
            <w:tr w:rsidR="003C66D9" w:rsidRPr="006963EC" w:rsidTr="003C66D9">
              <w:trPr>
                <w:trHeight w:val="256"/>
              </w:trPr>
              <w:tc>
                <w:tcPr>
                  <w:tcW w:w="2165" w:type="dxa"/>
                  <w:tcBorders>
                    <w:top w:val="nil"/>
                    <w:left w:val="nil"/>
                    <w:bottom w:val="nil"/>
                    <w:right w:val="nil"/>
                  </w:tcBorders>
                  <w:shd w:val="clear" w:color="auto" w:fill="auto"/>
                  <w:noWrap/>
                  <w:vAlign w:val="bottom"/>
                </w:tcPr>
                <w:p w:rsidR="003C66D9" w:rsidRDefault="003C66D9"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3C66D9" w:rsidRDefault="003C66D9" w:rsidP="004856C9">
                  <w:pPr>
                    <w:rPr>
                      <w:rFonts w:ascii="Arial" w:hAnsi="Arial" w:cs="Arial"/>
                      <w:b/>
                      <w:sz w:val="16"/>
                      <w:szCs w:val="16"/>
                      <w:lang w:eastAsia="en-GB"/>
                    </w:rPr>
                  </w:pPr>
                  <w:r>
                    <w:rPr>
                      <w:rFonts w:ascii="Arial" w:hAnsi="Arial" w:cs="Arial"/>
                      <w:b/>
                      <w:sz w:val="16"/>
                      <w:szCs w:val="16"/>
                      <w:lang w:eastAsia="en-GB"/>
                    </w:rPr>
                    <w:t>March expenses</w:t>
                  </w:r>
                </w:p>
              </w:tc>
              <w:tc>
                <w:tcPr>
                  <w:tcW w:w="1281" w:type="dxa"/>
                  <w:tcBorders>
                    <w:left w:val="nil"/>
                    <w:right w:val="nil"/>
                  </w:tcBorders>
                  <w:shd w:val="clear" w:color="auto" w:fill="auto"/>
                  <w:noWrap/>
                  <w:vAlign w:val="bottom"/>
                </w:tcPr>
                <w:p w:rsidR="003C66D9" w:rsidRDefault="003C66D9" w:rsidP="00420C35">
                  <w:pPr>
                    <w:jc w:val="right"/>
                    <w:rPr>
                      <w:rFonts w:ascii="Calibri" w:hAnsi="Calibri"/>
                      <w:b/>
                      <w:sz w:val="16"/>
                      <w:szCs w:val="16"/>
                      <w:lang w:eastAsia="en-GB"/>
                    </w:rPr>
                  </w:pPr>
                  <w:r>
                    <w:rPr>
                      <w:rFonts w:ascii="Calibri" w:hAnsi="Calibri"/>
                      <w:b/>
                      <w:sz w:val="16"/>
                      <w:szCs w:val="16"/>
                      <w:lang w:eastAsia="en-GB"/>
                    </w:rPr>
                    <w:t>60.38</w:t>
                  </w: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r>
            <w:tr w:rsidR="003C66D9" w:rsidRPr="006963EC" w:rsidTr="003C66D9">
              <w:trPr>
                <w:trHeight w:val="256"/>
              </w:trPr>
              <w:tc>
                <w:tcPr>
                  <w:tcW w:w="2165" w:type="dxa"/>
                  <w:tcBorders>
                    <w:top w:val="nil"/>
                    <w:left w:val="nil"/>
                    <w:bottom w:val="nil"/>
                    <w:right w:val="nil"/>
                  </w:tcBorders>
                  <w:shd w:val="clear" w:color="auto" w:fill="auto"/>
                  <w:noWrap/>
                  <w:vAlign w:val="bottom"/>
                </w:tcPr>
                <w:p w:rsidR="003C66D9" w:rsidRDefault="003C66D9"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3C66D9" w:rsidRDefault="003C66D9" w:rsidP="004856C9">
                  <w:pPr>
                    <w:rPr>
                      <w:rFonts w:ascii="Arial" w:hAnsi="Arial" w:cs="Arial"/>
                      <w:b/>
                      <w:sz w:val="16"/>
                      <w:szCs w:val="16"/>
                      <w:lang w:eastAsia="en-GB"/>
                    </w:rPr>
                  </w:pPr>
                  <w:r>
                    <w:rPr>
                      <w:rFonts w:ascii="Arial" w:hAnsi="Arial" w:cs="Arial"/>
                      <w:b/>
                      <w:sz w:val="16"/>
                      <w:szCs w:val="16"/>
                      <w:lang w:eastAsia="en-GB"/>
                    </w:rPr>
                    <w:t>April salary</w:t>
                  </w:r>
                </w:p>
              </w:tc>
              <w:tc>
                <w:tcPr>
                  <w:tcW w:w="1281" w:type="dxa"/>
                  <w:tcBorders>
                    <w:left w:val="nil"/>
                    <w:bottom w:val="single" w:sz="4" w:space="0" w:color="auto"/>
                    <w:right w:val="nil"/>
                  </w:tcBorders>
                  <w:shd w:val="clear" w:color="auto" w:fill="auto"/>
                  <w:noWrap/>
                  <w:vAlign w:val="bottom"/>
                </w:tcPr>
                <w:p w:rsidR="003C66D9" w:rsidRDefault="003C66D9" w:rsidP="00420C35">
                  <w:pPr>
                    <w:jc w:val="right"/>
                    <w:rPr>
                      <w:rFonts w:ascii="Calibri" w:hAnsi="Calibri"/>
                      <w:b/>
                      <w:sz w:val="16"/>
                      <w:szCs w:val="16"/>
                      <w:lang w:eastAsia="en-GB"/>
                    </w:rPr>
                  </w:pPr>
                  <w:r>
                    <w:rPr>
                      <w:rFonts w:ascii="Calibri" w:hAnsi="Calibri"/>
                      <w:b/>
                      <w:sz w:val="16"/>
                      <w:szCs w:val="16"/>
                      <w:lang w:eastAsia="en-GB"/>
                    </w:rPr>
                    <w:t>473.97</w:t>
                  </w: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r>
            <w:tr w:rsidR="003C66D9" w:rsidRPr="006963EC" w:rsidTr="003C66D9">
              <w:trPr>
                <w:trHeight w:val="256"/>
              </w:trPr>
              <w:tc>
                <w:tcPr>
                  <w:tcW w:w="2165" w:type="dxa"/>
                  <w:tcBorders>
                    <w:top w:val="nil"/>
                    <w:left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1281" w:type="dxa"/>
                  <w:tcBorders>
                    <w:top w:val="single" w:sz="4" w:space="0" w:color="auto"/>
                    <w:left w:val="nil"/>
                    <w:bottom w:val="single" w:sz="4" w:space="0" w:color="auto"/>
                    <w:right w:val="nil"/>
                  </w:tcBorders>
                  <w:shd w:val="clear" w:color="auto" w:fill="auto"/>
                  <w:noWrap/>
                  <w:vAlign w:val="bottom"/>
                </w:tcPr>
                <w:p w:rsidR="003C66D9" w:rsidRDefault="003C66D9" w:rsidP="00420C35">
                  <w:pPr>
                    <w:jc w:val="right"/>
                    <w:rPr>
                      <w:rFonts w:ascii="Calibri" w:hAnsi="Calibri"/>
                      <w:b/>
                      <w:sz w:val="16"/>
                      <w:szCs w:val="16"/>
                      <w:lang w:eastAsia="en-GB"/>
                    </w:rPr>
                  </w:pPr>
                  <w:r>
                    <w:rPr>
                      <w:rFonts w:ascii="Calibri" w:hAnsi="Calibri"/>
                      <w:b/>
                      <w:sz w:val="16"/>
                      <w:szCs w:val="16"/>
                      <w:lang w:eastAsia="en-GB"/>
                    </w:rPr>
                    <w:t>3769.74</w:t>
                  </w: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r>
          </w:tbl>
          <w:p w:rsidR="004856C9" w:rsidRPr="006963EC"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CD0C6D" w:rsidRPr="0055655A" w:rsidTr="00716391">
        <w:trPr>
          <w:trHeight w:val="38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CD0C6D" w:rsidRDefault="001A228B" w:rsidP="004856C9">
            <w:pPr>
              <w:jc w:val="center"/>
              <w:rPr>
                <w:rFonts w:ascii="Arial" w:hAnsi="Arial" w:cs="Arial"/>
                <w:b/>
                <w:sz w:val="18"/>
                <w:szCs w:val="18"/>
              </w:rPr>
            </w:pPr>
            <w:r>
              <w:rPr>
                <w:rFonts w:ascii="Arial" w:hAnsi="Arial" w:cs="Arial"/>
                <w:b/>
                <w:sz w:val="18"/>
                <w:szCs w:val="18"/>
              </w:rPr>
              <w:t>1363</w:t>
            </w:r>
            <w:r w:rsidR="00A606C2">
              <w:rPr>
                <w:rFonts w:ascii="Arial" w:hAnsi="Arial" w:cs="Arial"/>
                <w:b/>
                <w:sz w:val="18"/>
                <w:szCs w:val="18"/>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D0C6D" w:rsidRDefault="00A606C2" w:rsidP="004856C9">
            <w:pPr>
              <w:jc w:val="center"/>
              <w:rPr>
                <w:rFonts w:ascii="Arial" w:hAnsi="Arial" w:cs="Arial"/>
                <w:b/>
                <w:sz w:val="18"/>
                <w:szCs w:val="18"/>
              </w:rPr>
            </w:pPr>
            <w:r>
              <w:rPr>
                <w:rFonts w:ascii="Arial" w:hAnsi="Arial" w:cs="Arial"/>
                <w:b/>
                <w:sz w:val="18"/>
                <w:szCs w:val="18"/>
              </w:rPr>
              <w:t>10.2</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D0C6D" w:rsidRPr="006963EC" w:rsidRDefault="00CD0C6D" w:rsidP="004856C9">
            <w:pPr>
              <w:rPr>
                <w:rFonts w:ascii="Arial" w:hAnsi="Arial" w:cs="Arial"/>
                <w:sz w:val="18"/>
                <w:szCs w:val="18"/>
                <w:lang w:eastAsia="en-GB"/>
              </w:rPr>
            </w:pPr>
            <w:r w:rsidRPr="006963EC">
              <w:rPr>
                <w:rFonts w:ascii="Arial" w:hAnsi="Arial" w:cs="Arial"/>
                <w:b/>
                <w:sz w:val="18"/>
                <w:szCs w:val="18"/>
                <w:lang w:eastAsia="en-GB"/>
              </w:rPr>
              <w:t>Lo</w:t>
            </w:r>
            <w:r w:rsidR="00A606C2" w:rsidRPr="006963EC">
              <w:rPr>
                <w:rFonts w:ascii="Arial" w:hAnsi="Arial" w:cs="Arial"/>
                <w:b/>
                <w:sz w:val="18"/>
                <w:szCs w:val="18"/>
                <w:lang w:eastAsia="en-GB"/>
              </w:rPr>
              <w:t xml:space="preserve">cal Government Pension Scheme/Auto-enrolment </w:t>
            </w:r>
            <w:r w:rsidR="00FA5009" w:rsidRPr="006963EC">
              <w:rPr>
                <w:rFonts w:ascii="Arial" w:hAnsi="Arial" w:cs="Arial"/>
                <w:b/>
                <w:sz w:val="18"/>
                <w:szCs w:val="18"/>
                <w:lang w:eastAsia="en-GB"/>
              </w:rPr>
              <w:t>–</w:t>
            </w:r>
            <w:r w:rsidR="001A228B" w:rsidRPr="006963EC">
              <w:rPr>
                <w:rFonts w:ascii="Arial" w:hAnsi="Arial" w:cs="Arial"/>
                <w:sz w:val="18"/>
                <w:szCs w:val="18"/>
                <w:lang w:eastAsia="en-GB"/>
              </w:rPr>
              <w:t xml:space="preserve"> </w:t>
            </w:r>
            <w:r w:rsidR="001B1303">
              <w:rPr>
                <w:rFonts w:ascii="Arial" w:hAnsi="Arial" w:cs="Arial"/>
                <w:sz w:val="18"/>
                <w:szCs w:val="18"/>
                <w:lang w:eastAsia="en-GB"/>
              </w:rPr>
              <w:t>Final details are being confirmed with LGPS and payments to the scheme should commence next month.</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D0C6D" w:rsidRDefault="00A75B4A" w:rsidP="00A13C4E">
            <w:pPr>
              <w:rPr>
                <w:rFonts w:ascii="Arial" w:hAnsi="Arial" w:cs="Arial"/>
                <w:sz w:val="18"/>
                <w:szCs w:val="18"/>
              </w:rPr>
            </w:pPr>
            <w:r>
              <w:rPr>
                <w:rFonts w:ascii="Arial" w:hAnsi="Arial" w:cs="Arial"/>
                <w:sz w:val="18"/>
                <w:szCs w:val="18"/>
              </w:rPr>
              <w:t>Clerk</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CD0C6D" w:rsidRDefault="00CD0C6D" w:rsidP="004856C9">
            <w:pPr>
              <w:jc w:val="center"/>
              <w:rPr>
                <w:rFonts w:ascii="Arial" w:hAnsi="Arial" w:cs="Arial"/>
                <w:sz w:val="18"/>
                <w:szCs w:val="18"/>
              </w:rPr>
            </w:pPr>
          </w:p>
        </w:tc>
      </w:tr>
      <w:tr w:rsidR="00EB09E5" w:rsidRPr="0055655A" w:rsidTr="00716391">
        <w:trPr>
          <w:trHeight w:val="38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1A228B" w:rsidP="004856C9">
            <w:pPr>
              <w:jc w:val="center"/>
              <w:rPr>
                <w:rFonts w:ascii="Arial" w:hAnsi="Arial" w:cs="Arial"/>
                <w:b/>
                <w:sz w:val="18"/>
                <w:szCs w:val="18"/>
              </w:rPr>
            </w:pPr>
            <w:r>
              <w:rPr>
                <w:rFonts w:ascii="Arial" w:hAnsi="Arial" w:cs="Arial"/>
                <w:b/>
                <w:sz w:val="18"/>
                <w:szCs w:val="18"/>
              </w:rPr>
              <w:t>1363</w:t>
            </w:r>
            <w:r w:rsidR="00EB09E5">
              <w:rPr>
                <w:rFonts w:ascii="Arial" w:hAnsi="Arial" w:cs="Arial"/>
                <w:b/>
                <w:sz w:val="18"/>
                <w:szCs w:val="18"/>
              </w:rPr>
              <w:t>.3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EB09E5" w:rsidP="004856C9">
            <w:pPr>
              <w:jc w:val="center"/>
              <w:rPr>
                <w:rFonts w:ascii="Arial" w:hAnsi="Arial" w:cs="Arial"/>
                <w:b/>
                <w:sz w:val="18"/>
                <w:szCs w:val="18"/>
              </w:rPr>
            </w:pPr>
            <w:r>
              <w:rPr>
                <w:rFonts w:ascii="Arial" w:hAnsi="Arial" w:cs="Arial"/>
                <w:b/>
                <w:sz w:val="18"/>
                <w:szCs w:val="18"/>
              </w:rPr>
              <w:t>10.3</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B09E5" w:rsidRPr="001B1303" w:rsidRDefault="00EB09E5" w:rsidP="004856C9">
            <w:pPr>
              <w:rPr>
                <w:rFonts w:ascii="Arial" w:hAnsi="Arial" w:cs="Arial"/>
                <w:sz w:val="18"/>
                <w:szCs w:val="18"/>
                <w:lang w:eastAsia="en-GB"/>
              </w:rPr>
            </w:pPr>
            <w:r>
              <w:rPr>
                <w:rFonts w:ascii="Arial" w:hAnsi="Arial" w:cs="Arial"/>
                <w:b/>
                <w:sz w:val="18"/>
                <w:szCs w:val="18"/>
                <w:lang w:eastAsia="en-GB"/>
              </w:rPr>
              <w:t xml:space="preserve">Smaller Authority Audit Appointments </w:t>
            </w:r>
            <w:r w:rsidR="001B0F86">
              <w:rPr>
                <w:rFonts w:ascii="Arial" w:hAnsi="Arial" w:cs="Arial"/>
                <w:b/>
                <w:sz w:val="18"/>
                <w:szCs w:val="18"/>
                <w:lang w:eastAsia="en-GB"/>
              </w:rPr>
              <w:t>–</w:t>
            </w:r>
            <w:r w:rsidR="001B1303">
              <w:rPr>
                <w:rFonts w:ascii="Arial" w:hAnsi="Arial" w:cs="Arial"/>
                <w:b/>
                <w:sz w:val="18"/>
                <w:szCs w:val="18"/>
                <w:lang w:eastAsia="en-GB"/>
              </w:rPr>
              <w:t xml:space="preserve"> </w:t>
            </w:r>
            <w:r w:rsidR="001B1303">
              <w:rPr>
                <w:rFonts w:ascii="Arial" w:hAnsi="Arial" w:cs="Arial"/>
                <w:sz w:val="18"/>
                <w:szCs w:val="18"/>
                <w:lang w:eastAsia="en-GB"/>
              </w:rPr>
              <w:t>Nothing has been received from SAAA to date and no further updates have been received from HALC.</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1B0F86" w:rsidP="00A13C4E">
            <w:pPr>
              <w:rPr>
                <w:rFonts w:ascii="Arial" w:hAnsi="Arial" w:cs="Arial"/>
                <w:sz w:val="18"/>
                <w:szCs w:val="18"/>
              </w:rPr>
            </w:pPr>
            <w:r>
              <w:rPr>
                <w:rFonts w:ascii="Arial" w:hAnsi="Arial" w:cs="Arial"/>
                <w:sz w:val="18"/>
                <w:szCs w:val="18"/>
              </w:rPr>
              <w:t>Clerk</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EB09E5" w:rsidP="004856C9">
            <w:pPr>
              <w:jc w:val="center"/>
              <w:rPr>
                <w:rFonts w:ascii="Arial" w:hAnsi="Arial" w:cs="Arial"/>
                <w:sz w:val="18"/>
                <w:szCs w:val="18"/>
              </w:rPr>
            </w:pPr>
          </w:p>
        </w:tc>
      </w:tr>
      <w:tr w:rsidR="00EB09E5" w:rsidRPr="0055655A" w:rsidTr="00716391">
        <w:trPr>
          <w:trHeight w:val="38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1A228B" w:rsidP="004856C9">
            <w:pPr>
              <w:jc w:val="center"/>
              <w:rPr>
                <w:rFonts w:ascii="Arial" w:hAnsi="Arial" w:cs="Arial"/>
                <w:b/>
                <w:sz w:val="18"/>
                <w:szCs w:val="18"/>
              </w:rPr>
            </w:pPr>
            <w:r>
              <w:rPr>
                <w:rFonts w:ascii="Arial" w:hAnsi="Arial" w:cs="Arial"/>
                <w:b/>
                <w:sz w:val="18"/>
                <w:szCs w:val="18"/>
              </w:rPr>
              <w:t>1363</w:t>
            </w:r>
            <w:r w:rsidR="00EB09E5">
              <w:rPr>
                <w:rFonts w:ascii="Arial" w:hAnsi="Arial" w:cs="Arial"/>
                <w:b/>
                <w:sz w:val="18"/>
                <w:szCs w:val="18"/>
              </w:rPr>
              <w:t>.4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EB09E5" w:rsidP="004856C9">
            <w:pPr>
              <w:jc w:val="center"/>
              <w:rPr>
                <w:rFonts w:ascii="Arial" w:hAnsi="Arial" w:cs="Arial"/>
                <w:b/>
                <w:sz w:val="18"/>
                <w:szCs w:val="18"/>
              </w:rPr>
            </w:pPr>
            <w:r>
              <w:rPr>
                <w:rFonts w:ascii="Arial" w:hAnsi="Arial" w:cs="Arial"/>
                <w:b/>
                <w:sz w:val="18"/>
                <w:szCs w:val="18"/>
              </w:rPr>
              <w:t>10.4</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B09E5" w:rsidRPr="001B1303" w:rsidRDefault="00EB09E5" w:rsidP="004856C9">
            <w:pPr>
              <w:rPr>
                <w:rFonts w:ascii="Arial" w:hAnsi="Arial" w:cs="Arial"/>
                <w:sz w:val="18"/>
                <w:szCs w:val="18"/>
                <w:lang w:eastAsia="en-GB"/>
              </w:rPr>
            </w:pPr>
            <w:r>
              <w:rPr>
                <w:rFonts w:ascii="Arial" w:hAnsi="Arial" w:cs="Arial"/>
                <w:b/>
                <w:sz w:val="18"/>
                <w:szCs w:val="18"/>
                <w:lang w:eastAsia="en-GB"/>
              </w:rPr>
              <w:t xml:space="preserve">Risk Management Report 2016/17 </w:t>
            </w:r>
            <w:r w:rsidR="001B0F86">
              <w:rPr>
                <w:rFonts w:ascii="Arial" w:hAnsi="Arial" w:cs="Arial"/>
                <w:b/>
                <w:sz w:val="18"/>
                <w:szCs w:val="18"/>
                <w:lang w:eastAsia="en-GB"/>
              </w:rPr>
              <w:t xml:space="preserve">– </w:t>
            </w:r>
            <w:r w:rsidR="001B1303">
              <w:rPr>
                <w:rFonts w:ascii="Arial" w:hAnsi="Arial" w:cs="Arial"/>
                <w:sz w:val="18"/>
                <w:szCs w:val="18"/>
                <w:lang w:eastAsia="en-GB"/>
              </w:rPr>
              <w:t xml:space="preserve">It was </w:t>
            </w:r>
            <w:r w:rsidR="001B1303">
              <w:rPr>
                <w:rFonts w:ascii="Arial" w:hAnsi="Arial" w:cs="Arial"/>
                <w:b/>
                <w:sz w:val="18"/>
                <w:szCs w:val="18"/>
                <w:lang w:eastAsia="en-GB"/>
              </w:rPr>
              <w:t>agreed</w:t>
            </w:r>
            <w:r w:rsidR="001B1303">
              <w:rPr>
                <w:rFonts w:ascii="Arial" w:hAnsi="Arial" w:cs="Arial"/>
                <w:sz w:val="18"/>
                <w:szCs w:val="18"/>
                <w:lang w:eastAsia="en-GB"/>
              </w:rPr>
              <w:t xml:space="preserve"> to accept the revised report. Off agenda.</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1B1303" w:rsidP="00A13C4E">
            <w:pPr>
              <w:rPr>
                <w:rFonts w:ascii="Arial" w:hAnsi="Arial" w:cs="Arial"/>
                <w:sz w:val="18"/>
                <w:szCs w:val="18"/>
              </w:rPr>
            </w:pPr>
            <w:r>
              <w:rPr>
                <w:rFonts w:ascii="Arial" w:hAnsi="Arial" w:cs="Arial"/>
                <w:sz w:val="18"/>
                <w:szCs w:val="18"/>
              </w:rPr>
              <w:t>Closed</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EB09E5" w:rsidP="004856C9">
            <w:pPr>
              <w:jc w:val="center"/>
              <w:rPr>
                <w:rFonts w:ascii="Arial" w:hAnsi="Arial" w:cs="Arial"/>
                <w:sz w:val="18"/>
                <w:szCs w:val="18"/>
              </w:rPr>
            </w:pPr>
          </w:p>
        </w:tc>
      </w:tr>
      <w:tr w:rsidR="004856C9" w:rsidRPr="0055655A" w:rsidTr="00EB09E5">
        <w:tc>
          <w:tcPr>
            <w:tcW w:w="993" w:type="dxa"/>
            <w:shd w:val="clear" w:color="auto" w:fill="auto"/>
          </w:tcPr>
          <w:p w:rsidR="004856C9" w:rsidRPr="0055655A" w:rsidRDefault="007E4D14" w:rsidP="004856C9">
            <w:pPr>
              <w:rPr>
                <w:rFonts w:ascii="Arial" w:hAnsi="Arial" w:cs="Arial"/>
                <w:b/>
                <w:bCs/>
                <w:sz w:val="18"/>
                <w:szCs w:val="18"/>
              </w:rPr>
            </w:pPr>
            <w:r>
              <w:rPr>
                <w:rFonts w:ascii="Arial" w:hAnsi="Arial" w:cs="Arial"/>
                <w:b/>
                <w:bCs/>
                <w:sz w:val="18"/>
                <w:szCs w:val="18"/>
              </w:rPr>
              <w:lastRenderedPageBreak/>
              <w:t>9.</w:t>
            </w:r>
            <w:r w:rsidR="00A13C4E">
              <w:rPr>
                <w:rFonts w:ascii="Arial" w:hAnsi="Arial" w:cs="Arial"/>
                <w:b/>
                <w:bCs/>
                <w:sz w:val="18"/>
                <w:szCs w:val="18"/>
              </w:rPr>
              <w:t>5</w:t>
            </w:r>
            <w:r w:rsidR="001A228B">
              <w:rPr>
                <w:rFonts w:ascii="Arial" w:hAnsi="Arial" w:cs="Arial"/>
                <w:b/>
                <w:bCs/>
                <w:sz w:val="18"/>
                <w:szCs w:val="18"/>
              </w:rPr>
              <w:t>5</w:t>
            </w:r>
            <w:r w:rsidR="00F7688F">
              <w:rPr>
                <w:rFonts w:ascii="Arial" w:hAnsi="Arial" w:cs="Arial"/>
                <w:b/>
                <w:bCs/>
                <w:sz w:val="18"/>
                <w:szCs w:val="18"/>
              </w:rPr>
              <w:t xml:space="preserve"> </w:t>
            </w:r>
            <w:r w:rsidR="004856C9">
              <w:rPr>
                <w:rFonts w:ascii="Arial" w:hAnsi="Arial" w:cs="Arial"/>
                <w:b/>
                <w:bCs/>
                <w:sz w:val="18"/>
                <w:szCs w:val="18"/>
              </w:rPr>
              <w:t>pm</w:t>
            </w:r>
          </w:p>
        </w:tc>
        <w:tc>
          <w:tcPr>
            <w:tcW w:w="879" w:type="dxa"/>
            <w:shd w:val="clear" w:color="auto" w:fill="auto"/>
          </w:tcPr>
          <w:p w:rsidR="004856C9" w:rsidRPr="0055655A" w:rsidRDefault="004856C9" w:rsidP="004856C9">
            <w:pPr>
              <w:jc w:val="center"/>
              <w:rPr>
                <w:rFonts w:ascii="Arial" w:hAnsi="Arial" w:cs="Arial"/>
                <w:sz w:val="18"/>
                <w:szCs w:val="18"/>
              </w:rPr>
            </w:pPr>
          </w:p>
        </w:tc>
        <w:tc>
          <w:tcPr>
            <w:tcW w:w="7398" w:type="dxa"/>
            <w:gridSpan w:val="4"/>
            <w:shd w:val="clear" w:color="auto" w:fill="auto"/>
          </w:tcPr>
          <w:p w:rsidR="007E4D14" w:rsidRPr="00792C76" w:rsidRDefault="004856C9" w:rsidP="004856C9">
            <w:pPr>
              <w:rPr>
                <w:rFonts w:ascii="Arial" w:hAnsi="Arial" w:cs="Arial"/>
                <w:b/>
                <w:bCs/>
                <w:sz w:val="22"/>
                <w:szCs w:val="22"/>
              </w:rPr>
            </w:pPr>
            <w:r w:rsidRPr="00093334">
              <w:rPr>
                <w:rFonts w:ascii="Arial" w:hAnsi="Arial" w:cs="Arial"/>
                <w:b/>
                <w:bCs/>
                <w:sz w:val="22"/>
                <w:szCs w:val="22"/>
              </w:rPr>
              <w:t xml:space="preserve">Next </w:t>
            </w:r>
            <w:r w:rsidR="00FF6B96">
              <w:rPr>
                <w:rFonts w:ascii="Arial" w:hAnsi="Arial" w:cs="Arial"/>
                <w:b/>
                <w:bCs/>
                <w:sz w:val="22"/>
                <w:szCs w:val="22"/>
              </w:rPr>
              <w:t xml:space="preserve">meeting – </w:t>
            </w:r>
            <w:r w:rsidR="001A228B">
              <w:rPr>
                <w:rFonts w:ascii="Arial" w:hAnsi="Arial" w:cs="Arial"/>
                <w:b/>
                <w:bCs/>
                <w:sz w:val="22"/>
                <w:szCs w:val="22"/>
              </w:rPr>
              <w:t xml:space="preserve"> Wednesday 11</w:t>
            </w:r>
            <w:r w:rsidR="001A228B" w:rsidRPr="001A228B">
              <w:rPr>
                <w:rFonts w:ascii="Arial" w:hAnsi="Arial" w:cs="Arial"/>
                <w:b/>
                <w:bCs/>
                <w:sz w:val="22"/>
                <w:szCs w:val="22"/>
                <w:vertAlign w:val="superscript"/>
              </w:rPr>
              <w:t>th</w:t>
            </w:r>
            <w:r w:rsidR="001A228B">
              <w:rPr>
                <w:rFonts w:ascii="Arial" w:hAnsi="Arial" w:cs="Arial"/>
                <w:b/>
                <w:bCs/>
                <w:sz w:val="22"/>
                <w:szCs w:val="22"/>
              </w:rPr>
              <w:t xml:space="preserve"> May</w:t>
            </w:r>
            <w:r w:rsidR="00E4012E">
              <w:rPr>
                <w:rFonts w:ascii="Arial" w:hAnsi="Arial" w:cs="Arial"/>
                <w:b/>
                <w:bCs/>
                <w:sz w:val="22"/>
                <w:szCs w:val="22"/>
              </w:rPr>
              <w:t xml:space="preserve"> 2016</w:t>
            </w:r>
          </w:p>
        </w:tc>
        <w:tc>
          <w:tcPr>
            <w:tcW w:w="795" w:type="dxa"/>
            <w:shd w:val="clear" w:color="auto" w:fill="auto"/>
          </w:tcPr>
          <w:p w:rsidR="004856C9" w:rsidRPr="0055655A" w:rsidRDefault="004856C9" w:rsidP="004856C9">
            <w:pPr>
              <w:rPr>
                <w:rFonts w:ascii="Arial" w:hAnsi="Arial" w:cs="Arial"/>
                <w:sz w:val="18"/>
                <w:szCs w:val="18"/>
              </w:rPr>
            </w:pPr>
          </w:p>
        </w:tc>
        <w:tc>
          <w:tcPr>
            <w:tcW w:w="454" w:type="dxa"/>
            <w:gridSpan w:val="2"/>
            <w:shd w:val="clear" w:color="auto" w:fill="auto"/>
          </w:tcPr>
          <w:p w:rsidR="004856C9" w:rsidRPr="0055655A" w:rsidRDefault="004856C9" w:rsidP="004856C9">
            <w:pPr>
              <w:rPr>
                <w:rFonts w:ascii="Arial" w:hAnsi="Arial" w:cs="Arial"/>
                <w:sz w:val="18"/>
                <w:szCs w:val="18"/>
              </w:rPr>
            </w:pPr>
          </w:p>
        </w:tc>
      </w:tr>
      <w:tr w:rsidR="004856C9" w:rsidRPr="0055655A" w:rsidTr="00716391">
        <w:tc>
          <w:tcPr>
            <w:tcW w:w="10519" w:type="dxa"/>
            <w:gridSpan w:val="9"/>
          </w:tcPr>
          <w:p w:rsidR="004856C9" w:rsidRDefault="004856C9" w:rsidP="004856C9">
            <w:pPr>
              <w:rPr>
                <w:rFonts w:ascii="Arial" w:hAnsi="Arial" w:cs="Arial"/>
                <w:b/>
                <w:bCs/>
                <w:sz w:val="22"/>
                <w:szCs w:val="22"/>
              </w:rPr>
            </w:pPr>
          </w:p>
          <w:p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rsidR="00F10813" w:rsidRDefault="00F10813" w:rsidP="004F75ED">
      <w:pPr>
        <w:rPr>
          <w:sz w:val="18"/>
          <w:szCs w:val="18"/>
        </w:rPr>
      </w:pPr>
    </w:p>
    <w:sectPr w:rsidR="00F10813" w:rsidSect="00F96987">
      <w:footerReference w:type="default" r:id="rId9"/>
      <w:pgSz w:w="11906" w:h="16838"/>
      <w:pgMar w:top="567" w:right="720" w:bottom="510" w:left="720" w:header="709" w:footer="709" w:gutter="0"/>
      <w:pgNumType w:start="37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02A" w:rsidRDefault="0088302A" w:rsidP="003C3D9A">
      <w:r>
        <w:separator/>
      </w:r>
    </w:p>
  </w:endnote>
  <w:endnote w:type="continuationSeparator" w:id="0">
    <w:p w:rsidR="0088302A" w:rsidRDefault="0088302A"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765649"/>
      <w:docPartObj>
        <w:docPartGallery w:val="Page Numbers (Bottom of Page)"/>
        <w:docPartUnique/>
      </w:docPartObj>
    </w:sdtPr>
    <w:sdtEndPr>
      <w:rPr>
        <w:noProof/>
      </w:rPr>
    </w:sdtEndPr>
    <w:sdtContent>
      <w:p w:rsidR="008A3312" w:rsidRDefault="008A3312">
        <w:pPr>
          <w:pStyle w:val="Footer"/>
          <w:jc w:val="right"/>
        </w:pPr>
        <w:r>
          <w:fldChar w:fldCharType="begin"/>
        </w:r>
        <w:r>
          <w:instrText xml:space="preserve"> PAGE   \* MERGEFORMAT </w:instrText>
        </w:r>
        <w:r>
          <w:fldChar w:fldCharType="separate"/>
        </w:r>
        <w:r w:rsidR="00546216">
          <w:rPr>
            <w:noProof/>
          </w:rPr>
          <w:t>378</w:t>
        </w:r>
        <w:r>
          <w:rPr>
            <w:noProof/>
          </w:rPr>
          <w:fldChar w:fldCharType="end"/>
        </w:r>
      </w:p>
    </w:sdtContent>
  </w:sdt>
  <w:p w:rsidR="008A3312" w:rsidRDefault="008A33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02A" w:rsidRDefault="0088302A" w:rsidP="003C3D9A">
      <w:r>
        <w:separator/>
      </w:r>
    </w:p>
  </w:footnote>
  <w:footnote w:type="continuationSeparator" w:id="0">
    <w:p w:rsidR="0088302A" w:rsidRDefault="0088302A" w:rsidP="003C3D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2"/>
  </w:num>
  <w:num w:numId="4">
    <w:abstractNumId w:val="11"/>
  </w:num>
  <w:num w:numId="5">
    <w:abstractNumId w:val="7"/>
  </w:num>
  <w:num w:numId="6">
    <w:abstractNumId w:val="12"/>
  </w:num>
  <w:num w:numId="7">
    <w:abstractNumId w:val="10"/>
  </w:num>
  <w:num w:numId="8">
    <w:abstractNumId w:val="4"/>
  </w:num>
  <w:num w:numId="9">
    <w:abstractNumId w:val="5"/>
  </w:num>
  <w:num w:numId="10">
    <w:abstractNumId w:val="0"/>
  </w:num>
  <w:num w:numId="11">
    <w:abstractNumId w:val="6"/>
  </w:num>
  <w:num w:numId="12">
    <w:abstractNumId w:val="8"/>
  </w:num>
  <w:num w:numId="1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F6D"/>
    <w:rsid w:val="00000046"/>
    <w:rsid w:val="0000114C"/>
    <w:rsid w:val="00002653"/>
    <w:rsid w:val="00002AF7"/>
    <w:rsid w:val="00002B5D"/>
    <w:rsid w:val="00003396"/>
    <w:rsid w:val="000057C3"/>
    <w:rsid w:val="000066F0"/>
    <w:rsid w:val="00006ECD"/>
    <w:rsid w:val="0000789C"/>
    <w:rsid w:val="00011C5B"/>
    <w:rsid w:val="00011DFA"/>
    <w:rsid w:val="00012BD2"/>
    <w:rsid w:val="00013278"/>
    <w:rsid w:val="00013E5A"/>
    <w:rsid w:val="00013F2C"/>
    <w:rsid w:val="00014499"/>
    <w:rsid w:val="00014DB8"/>
    <w:rsid w:val="00015014"/>
    <w:rsid w:val="00015CE8"/>
    <w:rsid w:val="00015D30"/>
    <w:rsid w:val="000162C6"/>
    <w:rsid w:val="00016A03"/>
    <w:rsid w:val="00016D1B"/>
    <w:rsid w:val="000170B0"/>
    <w:rsid w:val="00017606"/>
    <w:rsid w:val="00017959"/>
    <w:rsid w:val="00017DAE"/>
    <w:rsid w:val="00021320"/>
    <w:rsid w:val="00021685"/>
    <w:rsid w:val="00021758"/>
    <w:rsid w:val="0002178F"/>
    <w:rsid w:val="00021A72"/>
    <w:rsid w:val="000225BB"/>
    <w:rsid w:val="0002283F"/>
    <w:rsid w:val="0002288F"/>
    <w:rsid w:val="00022C88"/>
    <w:rsid w:val="00023093"/>
    <w:rsid w:val="00024957"/>
    <w:rsid w:val="000261C9"/>
    <w:rsid w:val="00026938"/>
    <w:rsid w:val="000272E0"/>
    <w:rsid w:val="000307BE"/>
    <w:rsid w:val="000307FA"/>
    <w:rsid w:val="00031C0C"/>
    <w:rsid w:val="00031D0D"/>
    <w:rsid w:val="00032559"/>
    <w:rsid w:val="00032A4C"/>
    <w:rsid w:val="0003311A"/>
    <w:rsid w:val="0003418A"/>
    <w:rsid w:val="0003451E"/>
    <w:rsid w:val="000360F6"/>
    <w:rsid w:val="00036282"/>
    <w:rsid w:val="00036B39"/>
    <w:rsid w:val="00036B8C"/>
    <w:rsid w:val="000417F0"/>
    <w:rsid w:val="00041900"/>
    <w:rsid w:val="00041B0B"/>
    <w:rsid w:val="00041C27"/>
    <w:rsid w:val="00042043"/>
    <w:rsid w:val="00042C4B"/>
    <w:rsid w:val="00043013"/>
    <w:rsid w:val="000431BE"/>
    <w:rsid w:val="0004338A"/>
    <w:rsid w:val="00043CEF"/>
    <w:rsid w:val="00043D9A"/>
    <w:rsid w:val="00043FB9"/>
    <w:rsid w:val="00044E9E"/>
    <w:rsid w:val="0004571D"/>
    <w:rsid w:val="00045FD8"/>
    <w:rsid w:val="000461C5"/>
    <w:rsid w:val="00051155"/>
    <w:rsid w:val="00051A2C"/>
    <w:rsid w:val="00051A38"/>
    <w:rsid w:val="0005231A"/>
    <w:rsid w:val="00052F34"/>
    <w:rsid w:val="00053A4C"/>
    <w:rsid w:val="00053B56"/>
    <w:rsid w:val="00054161"/>
    <w:rsid w:val="0005432A"/>
    <w:rsid w:val="00056439"/>
    <w:rsid w:val="00057726"/>
    <w:rsid w:val="00057E38"/>
    <w:rsid w:val="00060C9A"/>
    <w:rsid w:val="000618C2"/>
    <w:rsid w:val="00061BE2"/>
    <w:rsid w:val="00062434"/>
    <w:rsid w:val="00063172"/>
    <w:rsid w:val="000652F3"/>
    <w:rsid w:val="00066247"/>
    <w:rsid w:val="0006658C"/>
    <w:rsid w:val="00066B01"/>
    <w:rsid w:val="00066B8B"/>
    <w:rsid w:val="00066DDA"/>
    <w:rsid w:val="000671D5"/>
    <w:rsid w:val="00067793"/>
    <w:rsid w:val="0006788A"/>
    <w:rsid w:val="00070DFD"/>
    <w:rsid w:val="00071272"/>
    <w:rsid w:val="000713A6"/>
    <w:rsid w:val="0007168E"/>
    <w:rsid w:val="00072584"/>
    <w:rsid w:val="00072949"/>
    <w:rsid w:val="0007299A"/>
    <w:rsid w:val="000731C4"/>
    <w:rsid w:val="0007468B"/>
    <w:rsid w:val="000747AC"/>
    <w:rsid w:val="000758C2"/>
    <w:rsid w:val="00076747"/>
    <w:rsid w:val="00076972"/>
    <w:rsid w:val="00077045"/>
    <w:rsid w:val="00077BD0"/>
    <w:rsid w:val="00080702"/>
    <w:rsid w:val="000808DF"/>
    <w:rsid w:val="00080A46"/>
    <w:rsid w:val="00081A72"/>
    <w:rsid w:val="00081DAF"/>
    <w:rsid w:val="0008229A"/>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7A89"/>
    <w:rsid w:val="00090301"/>
    <w:rsid w:val="00090BB5"/>
    <w:rsid w:val="00090E6C"/>
    <w:rsid w:val="00090EB2"/>
    <w:rsid w:val="000917B5"/>
    <w:rsid w:val="00091A54"/>
    <w:rsid w:val="00092AE5"/>
    <w:rsid w:val="00093222"/>
    <w:rsid w:val="00093271"/>
    <w:rsid w:val="00093334"/>
    <w:rsid w:val="00093759"/>
    <w:rsid w:val="000939D9"/>
    <w:rsid w:val="00094C45"/>
    <w:rsid w:val="000954BF"/>
    <w:rsid w:val="00095FE0"/>
    <w:rsid w:val="00096C07"/>
    <w:rsid w:val="00097EAC"/>
    <w:rsid w:val="000A09B6"/>
    <w:rsid w:val="000A0C62"/>
    <w:rsid w:val="000A2627"/>
    <w:rsid w:val="000A274D"/>
    <w:rsid w:val="000A37FB"/>
    <w:rsid w:val="000A399C"/>
    <w:rsid w:val="000A4767"/>
    <w:rsid w:val="000A4791"/>
    <w:rsid w:val="000A490F"/>
    <w:rsid w:val="000A4DF4"/>
    <w:rsid w:val="000A5661"/>
    <w:rsid w:val="000A664E"/>
    <w:rsid w:val="000A6B26"/>
    <w:rsid w:val="000A7526"/>
    <w:rsid w:val="000A78B7"/>
    <w:rsid w:val="000B047B"/>
    <w:rsid w:val="000B0483"/>
    <w:rsid w:val="000B2495"/>
    <w:rsid w:val="000B27FC"/>
    <w:rsid w:val="000B48A6"/>
    <w:rsid w:val="000B4F79"/>
    <w:rsid w:val="000B52FD"/>
    <w:rsid w:val="000B5B5B"/>
    <w:rsid w:val="000B65D8"/>
    <w:rsid w:val="000B7E48"/>
    <w:rsid w:val="000B7E93"/>
    <w:rsid w:val="000C00B8"/>
    <w:rsid w:val="000C0487"/>
    <w:rsid w:val="000C1466"/>
    <w:rsid w:val="000C1CF1"/>
    <w:rsid w:val="000C1E8D"/>
    <w:rsid w:val="000C2995"/>
    <w:rsid w:val="000C2A33"/>
    <w:rsid w:val="000C2C2D"/>
    <w:rsid w:val="000C2DEC"/>
    <w:rsid w:val="000C3254"/>
    <w:rsid w:val="000C3E43"/>
    <w:rsid w:val="000C3F5D"/>
    <w:rsid w:val="000C4004"/>
    <w:rsid w:val="000C51E0"/>
    <w:rsid w:val="000C6A40"/>
    <w:rsid w:val="000C704D"/>
    <w:rsid w:val="000C761A"/>
    <w:rsid w:val="000C7DBD"/>
    <w:rsid w:val="000D12F2"/>
    <w:rsid w:val="000D19C4"/>
    <w:rsid w:val="000D1FEE"/>
    <w:rsid w:val="000D24F5"/>
    <w:rsid w:val="000D275C"/>
    <w:rsid w:val="000D2810"/>
    <w:rsid w:val="000D3279"/>
    <w:rsid w:val="000D344C"/>
    <w:rsid w:val="000D3833"/>
    <w:rsid w:val="000D3856"/>
    <w:rsid w:val="000D3EE1"/>
    <w:rsid w:val="000D4BF4"/>
    <w:rsid w:val="000D5374"/>
    <w:rsid w:val="000D68BC"/>
    <w:rsid w:val="000D764E"/>
    <w:rsid w:val="000D76FC"/>
    <w:rsid w:val="000D7CD5"/>
    <w:rsid w:val="000E022F"/>
    <w:rsid w:val="000E0235"/>
    <w:rsid w:val="000E17D3"/>
    <w:rsid w:val="000E1A01"/>
    <w:rsid w:val="000E1AE0"/>
    <w:rsid w:val="000E2470"/>
    <w:rsid w:val="000E30A4"/>
    <w:rsid w:val="000E406B"/>
    <w:rsid w:val="000E4568"/>
    <w:rsid w:val="000E4EE4"/>
    <w:rsid w:val="000E5000"/>
    <w:rsid w:val="000E503A"/>
    <w:rsid w:val="000E51D9"/>
    <w:rsid w:val="000E5336"/>
    <w:rsid w:val="000E5C52"/>
    <w:rsid w:val="000E5D05"/>
    <w:rsid w:val="000E6092"/>
    <w:rsid w:val="000E788A"/>
    <w:rsid w:val="000E790D"/>
    <w:rsid w:val="000E7A0E"/>
    <w:rsid w:val="000E7A83"/>
    <w:rsid w:val="000E7B04"/>
    <w:rsid w:val="000F1DB8"/>
    <w:rsid w:val="000F2142"/>
    <w:rsid w:val="000F2317"/>
    <w:rsid w:val="000F247A"/>
    <w:rsid w:val="000F2DE8"/>
    <w:rsid w:val="000F38EA"/>
    <w:rsid w:val="000F42ED"/>
    <w:rsid w:val="000F47DD"/>
    <w:rsid w:val="000F49C1"/>
    <w:rsid w:val="000F4A75"/>
    <w:rsid w:val="000F5366"/>
    <w:rsid w:val="000F7211"/>
    <w:rsid w:val="000F7240"/>
    <w:rsid w:val="000F75FD"/>
    <w:rsid w:val="000F78EB"/>
    <w:rsid w:val="000F7903"/>
    <w:rsid w:val="00100121"/>
    <w:rsid w:val="00100903"/>
    <w:rsid w:val="00101DB3"/>
    <w:rsid w:val="0010253B"/>
    <w:rsid w:val="00102BFE"/>
    <w:rsid w:val="0010328F"/>
    <w:rsid w:val="001035B4"/>
    <w:rsid w:val="001035FC"/>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18F4"/>
    <w:rsid w:val="0011256E"/>
    <w:rsid w:val="0011301B"/>
    <w:rsid w:val="00113B4E"/>
    <w:rsid w:val="00113C72"/>
    <w:rsid w:val="00113F1B"/>
    <w:rsid w:val="001140F0"/>
    <w:rsid w:val="00114420"/>
    <w:rsid w:val="0011576B"/>
    <w:rsid w:val="00116006"/>
    <w:rsid w:val="00116C4F"/>
    <w:rsid w:val="001179E4"/>
    <w:rsid w:val="00117C48"/>
    <w:rsid w:val="001205D5"/>
    <w:rsid w:val="00120B3A"/>
    <w:rsid w:val="00121F30"/>
    <w:rsid w:val="001220C8"/>
    <w:rsid w:val="001227A8"/>
    <w:rsid w:val="00122A5C"/>
    <w:rsid w:val="00123509"/>
    <w:rsid w:val="0012352A"/>
    <w:rsid w:val="0012416F"/>
    <w:rsid w:val="001242D3"/>
    <w:rsid w:val="00124769"/>
    <w:rsid w:val="00124820"/>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40161"/>
    <w:rsid w:val="001406C8"/>
    <w:rsid w:val="00140727"/>
    <w:rsid w:val="00140743"/>
    <w:rsid w:val="001409E7"/>
    <w:rsid w:val="00140D0D"/>
    <w:rsid w:val="00141716"/>
    <w:rsid w:val="00141BA7"/>
    <w:rsid w:val="00142558"/>
    <w:rsid w:val="00142730"/>
    <w:rsid w:val="00142B7F"/>
    <w:rsid w:val="00142F79"/>
    <w:rsid w:val="00146E0D"/>
    <w:rsid w:val="00146FE3"/>
    <w:rsid w:val="00147041"/>
    <w:rsid w:val="00151083"/>
    <w:rsid w:val="001512CB"/>
    <w:rsid w:val="00151329"/>
    <w:rsid w:val="001514B1"/>
    <w:rsid w:val="00151EF4"/>
    <w:rsid w:val="00152239"/>
    <w:rsid w:val="001528B4"/>
    <w:rsid w:val="00153731"/>
    <w:rsid w:val="00153A82"/>
    <w:rsid w:val="00153B79"/>
    <w:rsid w:val="00153CFF"/>
    <w:rsid w:val="001544FB"/>
    <w:rsid w:val="00156640"/>
    <w:rsid w:val="001569EC"/>
    <w:rsid w:val="00157351"/>
    <w:rsid w:val="001579C7"/>
    <w:rsid w:val="00157B1D"/>
    <w:rsid w:val="00157C36"/>
    <w:rsid w:val="00157E30"/>
    <w:rsid w:val="00160FDD"/>
    <w:rsid w:val="00161825"/>
    <w:rsid w:val="00161A54"/>
    <w:rsid w:val="00161A57"/>
    <w:rsid w:val="00161C1F"/>
    <w:rsid w:val="0016335F"/>
    <w:rsid w:val="00164095"/>
    <w:rsid w:val="00165760"/>
    <w:rsid w:val="00166103"/>
    <w:rsid w:val="0016615C"/>
    <w:rsid w:val="00167737"/>
    <w:rsid w:val="00167CEE"/>
    <w:rsid w:val="00167D49"/>
    <w:rsid w:val="00167D80"/>
    <w:rsid w:val="0017049F"/>
    <w:rsid w:val="001709B9"/>
    <w:rsid w:val="00172A26"/>
    <w:rsid w:val="00173CDA"/>
    <w:rsid w:val="00173D14"/>
    <w:rsid w:val="0017452D"/>
    <w:rsid w:val="001753F2"/>
    <w:rsid w:val="00175428"/>
    <w:rsid w:val="001760B9"/>
    <w:rsid w:val="00176D50"/>
    <w:rsid w:val="001815F7"/>
    <w:rsid w:val="00181D9A"/>
    <w:rsid w:val="001820E9"/>
    <w:rsid w:val="00182903"/>
    <w:rsid w:val="00183C69"/>
    <w:rsid w:val="0018457C"/>
    <w:rsid w:val="00184834"/>
    <w:rsid w:val="00185615"/>
    <w:rsid w:val="001860DB"/>
    <w:rsid w:val="0018611C"/>
    <w:rsid w:val="001866C9"/>
    <w:rsid w:val="00187394"/>
    <w:rsid w:val="00187437"/>
    <w:rsid w:val="00187FCA"/>
    <w:rsid w:val="0019012A"/>
    <w:rsid w:val="00190608"/>
    <w:rsid w:val="0019063A"/>
    <w:rsid w:val="00190778"/>
    <w:rsid w:val="00190983"/>
    <w:rsid w:val="00190A36"/>
    <w:rsid w:val="0019151B"/>
    <w:rsid w:val="001919AD"/>
    <w:rsid w:val="00191A0A"/>
    <w:rsid w:val="00192076"/>
    <w:rsid w:val="001920D4"/>
    <w:rsid w:val="00192491"/>
    <w:rsid w:val="00194542"/>
    <w:rsid w:val="001946AA"/>
    <w:rsid w:val="00195EDB"/>
    <w:rsid w:val="00196613"/>
    <w:rsid w:val="00197889"/>
    <w:rsid w:val="00197999"/>
    <w:rsid w:val="00197C69"/>
    <w:rsid w:val="001A05AC"/>
    <w:rsid w:val="001A0980"/>
    <w:rsid w:val="001A228B"/>
    <w:rsid w:val="001A2AC3"/>
    <w:rsid w:val="001A65BE"/>
    <w:rsid w:val="001A6D15"/>
    <w:rsid w:val="001A6E8E"/>
    <w:rsid w:val="001A728B"/>
    <w:rsid w:val="001B0188"/>
    <w:rsid w:val="001B0F86"/>
    <w:rsid w:val="001B114B"/>
    <w:rsid w:val="001B1303"/>
    <w:rsid w:val="001B1716"/>
    <w:rsid w:val="001B213B"/>
    <w:rsid w:val="001B24F1"/>
    <w:rsid w:val="001B2F8A"/>
    <w:rsid w:val="001B3A48"/>
    <w:rsid w:val="001B5560"/>
    <w:rsid w:val="001B569A"/>
    <w:rsid w:val="001B5E98"/>
    <w:rsid w:val="001C0107"/>
    <w:rsid w:val="001C045F"/>
    <w:rsid w:val="001C0770"/>
    <w:rsid w:val="001C45B0"/>
    <w:rsid w:val="001C4ED5"/>
    <w:rsid w:val="001C61DD"/>
    <w:rsid w:val="001C6D77"/>
    <w:rsid w:val="001C753B"/>
    <w:rsid w:val="001C79C0"/>
    <w:rsid w:val="001C7F18"/>
    <w:rsid w:val="001D033F"/>
    <w:rsid w:val="001D0882"/>
    <w:rsid w:val="001D0D35"/>
    <w:rsid w:val="001D12CC"/>
    <w:rsid w:val="001D2642"/>
    <w:rsid w:val="001D452E"/>
    <w:rsid w:val="001D453D"/>
    <w:rsid w:val="001D50BC"/>
    <w:rsid w:val="001D5C81"/>
    <w:rsid w:val="001D6DA1"/>
    <w:rsid w:val="001D6F9E"/>
    <w:rsid w:val="001D7F10"/>
    <w:rsid w:val="001E1317"/>
    <w:rsid w:val="001E15BA"/>
    <w:rsid w:val="001E3183"/>
    <w:rsid w:val="001E3CCF"/>
    <w:rsid w:val="001E4776"/>
    <w:rsid w:val="001E59A0"/>
    <w:rsid w:val="001E6334"/>
    <w:rsid w:val="001E7119"/>
    <w:rsid w:val="001E715F"/>
    <w:rsid w:val="001E7CBB"/>
    <w:rsid w:val="001E7CF7"/>
    <w:rsid w:val="001F14B1"/>
    <w:rsid w:val="001F15B4"/>
    <w:rsid w:val="001F1F53"/>
    <w:rsid w:val="001F2689"/>
    <w:rsid w:val="001F2829"/>
    <w:rsid w:val="001F2ABB"/>
    <w:rsid w:val="001F2CFB"/>
    <w:rsid w:val="001F31CB"/>
    <w:rsid w:val="001F32F7"/>
    <w:rsid w:val="001F3CAC"/>
    <w:rsid w:val="001F3FA5"/>
    <w:rsid w:val="001F4A18"/>
    <w:rsid w:val="001F5374"/>
    <w:rsid w:val="001F653E"/>
    <w:rsid w:val="001F7CDA"/>
    <w:rsid w:val="001F7D7C"/>
    <w:rsid w:val="0020038D"/>
    <w:rsid w:val="002003FD"/>
    <w:rsid w:val="0020175C"/>
    <w:rsid w:val="002018C8"/>
    <w:rsid w:val="00201A93"/>
    <w:rsid w:val="00202785"/>
    <w:rsid w:val="00202993"/>
    <w:rsid w:val="00202F9C"/>
    <w:rsid w:val="00203120"/>
    <w:rsid w:val="00203447"/>
    <w:rsid w:val="00203453"/>
    <w:rsid w:val="0020375C"/>
    <w:rsid w:val="00203AC7"/>
    <w:rsid w:val="00203CEA"/>
    <w:rsid w:val="0020436B"/>
    <w:rsid w:val="0020504A"/>
    <w:rsid w:val="002057C3"/>
    <w:rsid w:val="00205BA1"/>
    <w:rsid w:val="00205C45"/>
    <w:rsid w:val="002068C2"/>
    <w:rsid w:val="002071F9"/>
    <w:rsid w:val="00207318"/>
    <w:rsid w:val="00207825"/>
    <w:rsid w:val="00207B01"/>
    <w:rsid w:val="00207B44"/>
    <w:rsid w:val="00207E54"/>
    <w:rsid w:val="00210FCD"/>
    <w:rsid w:val="0021119A"/>
    <w:rsid w:val="00212073"/>
    <w:rsid w:val="00212292"/>
    <w:rsid w:val="00212479"/>
    <w:rsid w:val="002127A7"/>
    <w:rsid w:val="002147C1"/>
    <w:rsid w:val="0021525F"/>
    <w:rsid w:val="002157E1"/>
    <w:rsid w:val="00215871"/>
    <w:rsid w:val="00215E8A"/>
    <w:rsid w:val="00215EDE"/>
    <w:rsid w:val="00217144"/>
    <w:rsid w:val="002171E1"/>
    <w:rsid w:val="0021778C"/>
    <w:rsid w:val="00220C20"/>
    <w:rsid w:val="00220E45"/>
    <w:rsid w:val="0022155F"/>
    <w:rsid w:val="002225EB"/>
    <w:rsid w:val="00222CFB"/>
    <w:rsid w:val="00223902"/>
    <w:rsid w:val="0022460B"/>
    <w:rsid w:val="00225817"/>
    <w:rsid w:val="00225C8F"/>
    <w:rsid w:val="00226A12"/>
    <w:rsid w:val="00227783"/>
    <w:rsid w:val="00227A18"/>
    <w:rsid w:val="00227BCA"/>
    <w:rsid w:val="00227D9D"/>
    <w:rsid w:val="0023134F"/>
    <w:rsid w:val="00232C7D"/>
    <w:rsid w:val="00232F17"/>
    <w:rsid w:val="00233759"/>
    <w:rsid w:val="00233EE4"/>
    <w:rsid w:val="00234484"/>
    <w:rsid w:val="00234C2E"/>
    <w:rsid w:val="00235C5E"/>
    <w:rsid w:val="00235DF7"/>
    <w:rsid w:val="00236756"/>
    <w:rsid w:val="002402EE"/>
    <w:rsid w:val="002407C8"/>
    <w:rsid w:val="00241115"/>
    <w:rsid w:val="002415E5"/>
    <w:rsid w:val="00242A47"/>
    <w:rsid w:val="002430FF"/>
    <w:rsid w:val="0024366D"/>
    <w:rsid w:val="00244296"/>
    <w:rsid w:val="002452C9"/>
    <w:rsid w:val="002453E1"/>
    <w:rsid w:val="002459D6"/>
    <w:rsid w:val="0024608B"/>
    <w:rsid w:val="00246379"/>
    <w:rsid w:val="00246AB1"/>
    <w:rsid w:val="00247775"/>
    <w:rsid w:val="002509A4"/>
    <w:rsid w:val="002514C5"/>
    <w:rsid w:val="00251C33"/>
    <w:rsid w:val="00251FF4"/>
    <w:rsid w:val="00252491"/>
    <w:rsid w:val="00252768"/>
    <w:rsid w:val="00253AFF"/>
    <w:rsid w:val="00253ECB"/>
    <w:rsid w:val="002543C5"/>
    <w:rsid w:val="0025490D"/>
    <w:rsid w:val="00254BCC"/>
    <w:rsid w:val="00256A25"/>
    <w:rsid w:val="00256BD4"/>
    <w:rsid w:val="00257A7F"/>
    <w:rsid w:val="00257EBA"/>
    <w:rsid w:val="002600CD"/>
    <w:rsid w:val="00261E7E"/>
    <w:rsid w:val="0026232E"/>
    <w:rsid w:val="002626B8"/>
    <w:rsid w:val="0026317C"/>
    <w:rsid w:val="002633A7"/>
    <w:rsid w:val="002637DC"/>
    <w:rsid w:val="00263AC2"/>
    <w:rsid w:val="00263AE2"/>
    <w:rsid w:val="00263E5F"/>
    <w:rsid w:val="002662B6"/>
    <w:rsid w:val="002677E5"/>
    <w:rsid w:val="002679FE"/>
    <w:rsid w:val="00267A12"/>
    <w:rsid w:val="00267ABB"/>
    <w:rsid w:val="0027039F"/>
    <w:rsid w:val="0027062B"/>
    <w:rsid w:val="00270FDB"/>
    <w:rsid w:val="002710ED"/>
    <w:rsid w:val="002713A9"/>
    <w:rsid w:val="00271640"/>
    <w:rsid w:val="00271F86"/>
    <w:rsid w:val="002727D2"/>
    <w:rsid w:val="002729ED"/>
    <w:rsid w:val="00272AE2"/>
    <w:rsid w:val="00272CDA"/>
    <w:rsid w:val="00272E0D"/>
    <w:rsid w:val="00272EC3"/>
    <w:rsid w:val="0027304D"/>
    <w:rsid w:val="00273EB0"/>
    <w:rsid w:val="00274130"/>
    <w:rsid w:val="00275484"/>
    <w:rsid w:val="002761D5"/>
    <w:rsid w:val="00276272"/>
    <w:rsid w:val="00276776"/>
    <w:rsid w:val="00276FE6"/>
    <w:rsid w:val="0027730C"/>
    <w:rsid w:val="002778E6"/>
    <w:rsid w:val="00277ACD"/>
    <w:rsid w:val="00280145"/>
    <w:rsid w:val="00280CFE"/>
    <w:rsid w:val="002837D2"/>
    <w:rsid w:val="00283FFF"/>
    <w:rsid w:val="00284D45"/>
    <w:rsid w:val="00285422"/>
    <w:rsid w:val="00285441"/>
    <w:rsid w:val="00285FCA"/>
    <w:rsid w:val="00287844"/>
    <w:rsid w:val="00287EEE"/>
    <w:rsid w:val="002908D9"/>
    <w:rsid w:val="002909E8"/>
    <w:rsid w:val="00290AB3"/>
    <w:rsid w:val="00293139"/>
    <w:rsid w:val="00293A6A"/>
    <w:rsid w:val="00293FFC"/>
    <w:rsid w:val="002940CE"/>
    <w:rsid w:val="002943EC"/>
    <w:rsid w:val="0029484B"/>
    <w:rsid w:val="00296447"/>
    <w:rsid w:val="00296621"/>
    <w:rsid w:val="00296FF7"/>
    <w:rsid w:val="002979D0"/>
    <w:rsid w:val="00297A43"/>
    <w:rsid w:val="002A010C"/>
    <w:rsid w:val="002A04B8"/>
    <w:rsid w:val="002A0643"/>
    <w:rsid w:val="002A0F25"/>
    <w:rsid w:val="002A169D"/>
    <w:rsid w:val="002A1F4C"/>
    <w:rsid w:val="002A2AF9"/>
    <w:rsid w:val="002A34EB"/>
    <w:rsid w:val="002A37B7"/>
    <w:rsid w:val="002A510B"/>
    <w:rsid w:val="002A540E"/>
    <w:rsid w:val="002A60F2"/>
    <w:rsid w:val="002A7166"/>
    <w:rsid w:val="002A76C2"/>
    <w:rsid w:val="002A7D91"/>
    <w:rsid w:val="002B0E15"/>
    <w:rsid w:val="002B14BC"/>
    <w:rsid w:val="002B1D09"/>
    <w:rsid w:val="002B2C4E"/>
    <w:rsid w:val="002B4162"/>
    <w:rsid w:val="002B7815"/>
    <w:rsid w:val="002B7A1C"/>
    <w:rsid w:val="002C0241"/>
    <w:rsid w:val="002C19D5"/>
    <w:rsid w:val="002C23C8"/>
    <w:rsid w:val="002C2588"/>
    <w:rsid w:val="002C25D2"/>
    <w:rsid w:val="002C2B3F"/>
    <w:rsid w:val="002C30DD"/>
    <w:rsid w:val="002C4B44"/>
    <w:rsid w:val="002C51A4"/>
    <w:rsid w:val="002C60F1"/>
    <w:rsid w:val="002C6C5C"/>
    <w:rsid w:val="002D0375"/>
    <w:rsid w:val="002D1327"/>
    <w:rsid w:val="002D1998"/>
    <w:rsid w:val="002D203E"/>
    <w:rsid w:val="002D2684"/>
    <w:rsid w:val="002D2A29"/>
    <w:rsid w:val="002D3517"/>
    <w:rsid w:val="002D3A22"/>
    <w:rsid w:val="002D3BD1"/>
    <w:rsid w:val="002D3D37"/>
    <w:rsid w:val="002D45CB"/>
    <w:rsid w:val="002D5F09"/>
    <w:rsid w:val="002D6BC4"/>
    <w:rsid w:val="002D6FC0"/>
    <w:rsid w:val="002D7204"/>
    <w:rsid w:val="002E06A1"/>
    <w:rsid w:val="002E0E61"/>
    <w:rsid w:val="002E148C"/>
    <w:rsid w:val="002E18C0"/>
    <w:rsid w:val="002E18D9"/>
    <w:rsid w:val="002E1AE0"/>
    <w:rsid w:val="002E1CF9"/>
    <w:rsid w:val="002E221D"/>
    <w:rsid w:val="002E234B"/>
    <w:rsid w:val="002E2AB6"/>
    <w:rsid w:val="002E3743"/>
    <w:rsid w:val="002E4AB6"/>
    <w:rsid w:val="002E5567"/>
    <w:rsid w:val="002E57A3"/>
    <w:rsid w:val="002E5AD6"/>
    <w:rsid w:val="002E6FFD"/>
    <w:rsid w:val="002E7DD4"/>
    <w:rsid w:val="002F028D"/>
    <w:rsid w:val="002F1345"/>
    <w:rsid w:val="002F213F"/>
    <w:rsid w:val="002F3141"/>
    <w:rsid w:val="002F5B6D"/>
    <w:rsid w:val="002F6BF1"/>
    <w:rsid w:val="002F6FDE"/>
    <w:rsid w:val="002F782B"/>
    <w:rsid w:val="002F7957"/>
    <w:rsid w:val="003010EB"/>
    <w:rsid w:val="00301A57"/>
    <w:rsid w:val="0030282A"/>
    <w:rsid w:val="003029F6"/>
    <w:rsid w:val="00302A7D"/>
    <w:rsid w:val="00303216"/>
    <w:rsid w:val="00303594"/>
    <w:rsid w:val="00303780"/>
    <w:rsid w:val="003048E5"/>
    <w:rsid w:val="00304FD1"/>
    <w:rsid w:val="00306DAA"/>
    <w:rsid w:val="00306E91"/>
    <w:rsid w:val="00310EA1"/>
    <w:rsid w:val="00310EC5"/>
    <w:rsid w:val="00311F8B"/>
    <w:rsid w:val="00312FD9"/>
    <w:rsid w:val="0031325D"/>
    <w:rsid w:val="003136E8"/>
    <w:rsid w:val="0031418A"/>
    <w:rsid w:val="003142A9"/>
    <w:rsid w:val="003148B2"/>
    <w:rsid w:val="00314D06"/>
    <w:rsid w:val="0031571D"/>
    <w:rsid w:val="00315F5A"/>
    <w:rsid w:val="003163A3"/>
    <w:rsid w:val="00316B76"/>
    <w:rsid w:val="003203BB"/>
    <w:rsid w:val="00320A95"/>
    <w:rsid w:val="00320D00"/>
    <w:rsid w:val="00322394"/>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456"/>
    <w:rsid w:val="003354DD"/>
    <w:rsid w:val="00335690"/>
    <w:rsid w:val="00335BC5"/>
    <w:rsid w:val="00335C89"/>
    <w:rsid w:val="00336403"/>
    <w:rsid w:val="003368A9"/>
    <w:rsid w:val="003371EC"/>
    <w:rsid w:val="003379F3"/>
    <w:rsid w:val="00337E5A"/>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2153"/>
    <w:rsid w:val="003529D8"/>
    <w:rsid w:val="00352B63"/>
    <w:rsid w:val="00352CE5"/>
    <w:rsid w:val="003530FB"/>
    <w:rsid w:val="00353416"/>
    <w:rsid w:val="0035342D"/>
    <w:rsid w:val="00353CC4"/>
    <w:rsid w:val="00354584"/>
    <w:rsid w:val="00354B27"/>
    <w:rsid w:val="00355753"/>
    <w:rsid w:val="00355E60"/>
    <w:rsid w:val="003560C4"/>
    <w:rsid w:val="003560C8"/>
    <w:rsid w:val="00357153"/>
    <w:rsid w:val="00357E68"/>
    <w:rsid w:val="00360FD9"/>
    <w:rsid w:val="003610A8"/>
    <w:rsid w:val="003617AA"/>
    <w:rsid w:val="00361FC3"/>
    <w:rsid w:val="0036334E"/>
    <w:rsid w:val="00363739"/>
    <w:rsid w:val="00363B90"/>
    <w:rsid w:val="00364EE4"/>
    <w:rsid w:val="00365FE1"/>
    <w:rsid w:val="00366BF1"/>
    <w:rsid w:val="003703DF"/>
    <w:rsid w:val="0037058E"/>
    <w:rsid w:val="003706D8"/>
    <w:rsid w:val="00370772"/>
    <w:rsid w:val="00371B2E"/>
    <w:rsid w:val="003749FB"/>
    <w:rsid w:val="003755DB"/>
    <w:rsid w:val="00375891"/>
    <w:rsid w:val="00375C36"/>
    <w:rsid w:val="003767B5"/>
    <w:rsid w:val="0037748F"/>
    <w:rsid w:val="00380746"/>
    <w:rsid w:val="00380DE4"/>
    <w:rsid w:val="00380F65"/>
    <w:rsid w:val="003811F2"/>
    <w:rsid w:val="003819DD"/>
    <w:rsid w:val="003844B6"/>
    <w:rsid w:val="003853E0"/>
    <w:rsid w:val="00385FEA"/>
    <w:rsid w:val="00386A76"/>
    <w:rsid w:val="00387A5D"/>
    <w:rsid w:val="00387FBE"/>
    <w:rsid w:val="00390D1D"/>
    <w:rsid w:val="003911AC"/>
    <w:rsid w:val="003912EC"/>
    <w:rsid w:val="00391AF0"/>
    <w:rsid w:val="00391FAA"/>
    <w:rsid w:val="003928AC"/>
    <w:rsid w:val="00392DCB"/>
    <w:rsid w:val="00392E48"/>
    <w:rsid w:val="00395C68"/>
    <w:rsid w:val="003962BD"/>
    <w:rsid w:val="003963BB"/>
    <w:rsid w:val="00396533"/>
    <w:rsid w:val="0039763E"/>
    <w:rsid w:val="003A1267"/>
    <w:rsid w:val="003A2A6F"/>
    <w:rsid w:val="003A2B2C"/>
    <w:rsid w:val="003A3194"/>
    <w:rsid w:val="003A3CE9"/>
    <w:rsid w:val="003A3F1B"/>
    <w:rsid w:val="003A5B9C"/>
    <w:rsid w:val="003A5BFB"/>
    <w:rsid w:val="003A5D5D"/>
    <w:rsid w:val="003A6AD3"/>
    <w:rsid w:val="003A71AD"/>
    <w:rsid w:val="003A79E1"/>
    <w:rsid w:val="003A7E9A"/>
    <w:rsid w:val="003A7F6D"/>
    <w:rsid w:val="003B0110"/>
    <w:rsid w:val="003B0253"/>
    <w:rsid w:val="003B027B"/>
    <w:rsid w:val="003B0716"/>
    <w:rsid w:val="003B0DD4"/>
    <w:rsid w:val="003B2381"/>
    <w:rsid w:val="003B2591"/>
    <w:rsid w:val="003B2A59"/>
    <w:rsid w:val="003B2F77"/>
    <w:rsid w:val="003B358C"/>
    <w:rsid w:val="003B4203"/>
    <w:rsid w:val="003B4B41"/>
    <w:rsid w:val="003B5FCC"/>
    <w:rsid w:val="003B69DA"/>
    <w:rsid w:val="003B79E9"/>
    <w:rsid w:val="003B7EF9"/>
    <w:rsid w:val="003C07FD"/>
    <w:rsid w:val="003C114F"/>
    <w:rsid w:val="003C176C"/>
    <w:rsid w:val="003C1A66"/>
    <w:rsid w:val="003C1DB6"/>
    <w:rsid w:val="003C24AC"/>
    <w:rsid w:val="003C27EE"/>
    <w:rsid w:val="003C2942"/>
    <w:rsid w:val="003C3D9A"/>
    <w:rsid w:val="003C433E"/>
    <w:rsid w:val="003C57BF"/>
    <w:rsid w:val="003C62C0"/>
    <w:rsid w:val="003C66D9"/>
    <w:rsid w:val="003C71F1"/>
    <w:rsid w:val="003C74AC"/>
    <w:rsid w:val="003C789C"/>
    <w:rsid w:val="003C78B2"/>
    <w:rsid w:val="003D064B"/>
    <w:rsid w:val="003D0732"/>
    <w:rsid w:val="003D0DA3"/>
    <w:rsid w:val="003D17B7"/>
    <w:rsid w:val="003D2367"/>
    <w:rsid w:val="003D29C0"/>
    <w:rsid w:val="003D2FA3"/>
    <w:rsid w:val="003D3B4E"/>
    <w:rsid w:val="003D4ABA"/>
    <w:rsid w:val="003D5636"/>
    <w:rsid w:val="003D5C0D"/>
    <w:rsid w:val="003D5D38"/>
    <w:rsid w:val="003D60F4"/>
    <w:rsid w:val="003D64E0"/>
    <w:rsid w:val="003D6780"/>
    <w:rsid w:val="003D78EF"/>
    <w:rsid w:val="003E07E0"/>
    <w:rsid w:val="003E0C3E"/>
    <w:rsid w:val="003E0F10"/>
    <w:rsid w:val="003E1D19"/>
    <w:rsid w:val="003E1E5F"/>
    <w:rsid w:val="003E20C0"/>
    <w:rsid w:val="003E2D5E"/>
    <w:rsid w:val="003E39A1"/>
    <w:rsid w:val="003E3A8A"/>
    <w:rsid w:val="003E3B89"/>
    <w:rsid w:val="003E50C3"/>
    <w:rsid w:val="003E515F"/>
    <w:rsid w:val="003E554D"/>
    <w:rsid w:val="003E6068"/>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7664"/>
    <w:rsid w:val="003F7AEF"/>
    <w:rsid w:val="003F7B37"/>
    <w:rsid w:val="004000DD"/>
    <w:rsid w:val="00400312"/>
    <w:rsid w:val="00400376"/>
    <w:rsid w:val="00400E5D"/>
    <w:rsid w:val="00402001"/>
    <w:rsid w:val="00402B20"/>
    <w:rsid w:val="00403390"/>
    <w:rsid w:val="0040340C"/>
    <w:rsid w:val="00403570"/>
    <w:rsid w:val="00403B99"/>
    <w:rsid w:val="004043AC"/>
    <w:rsid w:val="00404C48"/>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6107"/>
    <w:rsid w:val="004162F0"/>
    <w:rsid w:val="00416764"/>
    <w:rsid w:val="00416A2D"/>
    <w:rsid w:val="00416C39"/>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1434"/>
    <w:rsid w:val="00431521"/>
    <w:rsid w:val="0043172C"/>
    <w:rsid w:val="00432A9E"/>
    <w:rsid w:val="00432F2A"/>
    <w:rsid w:val="00433038"/>
    <w:rsid w:val="00433661"/>
    <w:rsid w:val="00436107"/>
    <w:rsid w:val="0043740D"/>
    <w:rsid w:val="0044126C"/>
    <w:rsid w:val="00441476"/>
    <w:rsid w:val="0044166E"/>
    <w:rsid w:val="004417E1"/>
    <w:rsid w:val="004420B7"/>
    <w:rsid w:val="004425ED"/>
    <w:rsid w:val="004427B7"/>
    <w:rsid w:val="00442928"/>
    <w:rsid w:val="0044422F"/>
    <w:rsid w:val="0044488C"/>
    <w:rsid w:val="00444CB4"/>
    <w:rsid w:val="004456A3"/>
    <w:rsid w:val="0044663A"/>
    <w:rsid w:val="0044672E"/>
    <w:rsid w:val="004468F8"/>
    <w:rsid w:val="004472D0"/>
    <w:rsid w:val="00447FE2"/>
    <w:rsid w:val="00450A10"/>
    <w:rsid w:val="00452447"/>
    <w:rsid w:val="004525CB"/>
    <w:rsid w:val="004530B5"/>
    <w:rsid w:val="00453932"/>
    <w:rsid w:val="00455829"/>
    <w:rsid w:val="00455E8B"/>
    <w:rsid w:val="004565B3"/>
    <w:rsid w:val="004567D5"/>
    <w:rsid w:val="004572BC"/>
    <w:rsid w:val="004572F8"/>
    <w:rsid w:val="00460281"/>
    <w:rsid w:val="00460724"/>
    <w:rsid w:val="00461F46"/>
    <w:rsid w:val="004628A8"/>
    <w:rsid w:val="0046301C"/>
    <w:rsid w:val="00463134"/>
    <w:rsid w:val="00463753"/>
    <w:rsid w:val="00463ABF"/>
    <w:rsid w:val="00464CE2"/>
    <w:rsid w:val="00465442"/>
    <w:rsid w:val="00465793"/>
    <w:rsid w:val="00465D26"/>
    <w:rsid w:val="00467650"/>
    <w:rsid w:val="004677F0"/>
    <w:rsid w:val="00467CD7"/>
    <w:rsid w:val="00470CE0"/>
    <w:rsid w:val="00470E43"/>
    <w:rsid w:val="00471D0B"/>
    <w:rsid w:val="00472705"/>
    <w:rsid w:val="00472E6A"/>
    <w:rsid w:val="00472E82"/>
    <w:rsid w:val="00473316"/>
    <w:rsid w:val="00473488"/>
    <w:rsid w:val="004734EA"/>
    <w:rsid w:val="00473C6C"/>
    <w:rsid w:val="004747E3"/>
    <w:rsid w:val="0047592D"/>
    <w:rsid w:val="00475DE8"/>
    <w:rsid w:val="00477EB3"/>
    <w:rsid w:val="00480475"/>
    <w:rsid w:val="004808AD"/>
    <w:rsid w:val="00482236"/>
    <w:rsid w:val="00482522"/>
    <w:rsid w:val="0048397D"/>
    <w:rsid w:val="00483D05"/>
    <w:rsid w:val="00483EA4"/>
    <w:rsid w:val="00484CE5"/>
    <w:rsid w:val="004856C9"/>
    <w:rsid w:val="00487696"/>
    <w:rsid w:val="004902F2"/>
    <w:rsid w:val="004905CE"/>
    <w:rsid w:val="00490911"/>
    <w:rsid w:val="004912B6"/>
    <w:rsid w:val="00492058"/>
    <w:rsid w:val="004925A5"/>
    <w:rsid w:val="00492C7A"/>
    <w:rsid w:val="00493B52"/>
    <w:rsid w:val="00494211"/>
    <w:rsid w:val="004944BE"/>
    <w:rsid w:val="00495115"/>
    <w:rsid w:val="00495B61"/>
    <w:rsid w:val="00496C62"/>
    <w:rsid w:val="004978DA"/>
    <w:rsid w:val="004A0262"/>
    <w:rsid w:val="004A071E"/>
    <w:rsid w:val="004A108E"/>
    <w:rsid w:val="004A1BF7"/>
    <w:rsid w:val="004A1CD2"/>
    <w:rsid w:val="004A1EFC"/>
    <w:rsid w:val="004A269E"/>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A69"/>
    <w:rsid w:val="004B154F"/>
    <w:rsid w:val="004B1894"/>
    <w:rsid w:val="004B1D5B"/>
    <w:rsid w:val="004B1EAB"/>
    <w:rsid w:val="004B2539"/>
    <w:rsid w:val="004B29E2"/>
    <w:rsid w:val="004B2AE2"/>
    <w:rsid w:val="004B2BD0"/>
    <w:rsid w:val="004B31DC"/>
    <w:rsid w:val="004B3817"/>
    <w:rsid w:val="004B388C"/>
    <w:rsid w:val="004B46D4"/>
    <w:rsid w:val="004B4A8A"/>
    <w:rsid w:val="004B5395"/>
    <w:rsid w:val="004B59A0"/>
    <w:rsid w:val="004B609D"/>
    <w:rsid w:val="004B7015"/>
    <w:rsid w:val="004B7279"/>
    <w:rsid w:val="004B79A1"/>
    <w:rsid w:val="004C1141"/>
    <w:rsid w:val="004C1636"/>
    <w:rsid w:val="004C288B"/>
    <w:rsid w:val="004C2987"/>
    <w:rsid w:val="004C2B94"/>
    <w:rsid w:val="004C2E94"/>
    <w:rsid w:val="004C3A77"/>
    <w:rsid w:val="004C40D9"/>
    <w:rsid w:val="004C5D7F"/>
    <w:rsid w:val="004C6DB5"/>
    <w:rsid w:val="004D0D23"/>
    <w:rsid w:val="004D25DD"/>
    <w:rsid w:val="004D3A7D"/>
    <w:rsid w:val="004D4D9D"/>
    <w:rsid w:val="004D53D0"/>
    <w:rsid w:val="004D5561"/>
    <w:rsid w:val="004D59B7"/>
    <w:rsid w:val="004D6007"/>
    <w:rsid w:val="004D6485"/>
    <w:rsid w:val="004E0236"/>
    <w:rsid w:val="004E2500"/>
    <w:rsid w:val="004E3B42"/>
    <w:rsid w:val="004E3CE6"/>
    <w:rsid w:val="004E40B6"/>
    <w:rsid w:val="004E480F"/>
    <w:rsid w:val="004E5578"/>
    <w:rsid w:val="004E566D"/>
    <w:rsid w:val="004E58CF"/>
    <w:rsid w:val="004E599D"/>
    <w:rsid w:val="004E6870"/>
    <w:rsid w:val="004E69D6"/>
    <w:rsid w:val="004E6B93"/>
    <w:rsid w:val="004E739B"/>
    <w:rsid w:val="004E7CAD"/>
    <w:rsid w:val="004F02DA"/>
    <w:rsid w:val="004F0F27"/>
    <w:rsid w:val="004F169A"/>
    <w:rsid w:val="004F1DEA"/>
    <w:rsid w:val="004F2BA7"/>
    <w:rsid w:val="004F2CE7"/>
    <w:rsid w:val="004F311E"/>
    <w:rsid w:val="004F3FAB"/>
    <w:rsid w:val="004F4658"/>
    <w:rsid w:val="004F6F1B"/>
    <w:rsid w:val="004F75ED"/>
    <w:rsid w:val="004F79FE"/>
    <w:rsid w:val="004F7DEC"/>
    <w:rsid w:val="004F7F00"/>
    <w:rsid w:val="005008FD"/>
    <w:rsid w:val="00500E47"/>
    <w:rsid w:val="00500F01"/>
    <w:rsid w:val="00501A60"/>
    <w:rsid w:val="00502BF8"/>
    <w:rsid w:val="00502F18"/>
    <w:rsid w:val="00503939"/>
    <w:rsid w:val="00503D3B"/>
    <w:rsid w:val="0050419F"/>
    <w:rsid w:val="005043A8"/>
    <w:rsid w:val="00504768"/>
    <w:rsid w:val="00504C9B"/>
    <w:rsid w:val="00506406"/>
    <w:rsid w:val="005066EE"/>
    <w:rsid w:val="00506779"/>
    <w:rsid w:val="005068C2"/>
    <w:rsid w:val="0050728F"/>
    <w:rsid w:val="00507B08"/>
    <w:rsid w:val="0051057A"/>
    <w:rsid w:val="00510CA2"/>
    <w:rsid w:val="00512668"/>
    <w:rsid w:val="0051267D"/>
    <w:rsid w:val="00513526"/>
    <w:rsid w:val="00513622"/>
    <w:rsid w:val="00513725"/>
    <w:rsid w:val="00513ACB"/>
    <w:rsid w:val="00513F63"/>
    <w:rsid w:val="00515A82"/>
    <w:rsid w:val="00515CDE"/>
    <w:rsid w:val="00515EA9"/>
    <w:rsid w:val="005161DB"/>
    <w:rsid w:val="00517283"/>
    <w:rsid w:val="005176A0"/>
    <w:rsid w:val="00520859"/>
    <w:rsid w:val="00521499"/>
    <w:rsid w:val="00521816"/>
    <w:rsid w:val="00522703"/>
    <w:rsid w:val="00522A3D"/>
    <w:rsid w:val="00523A04"/>
    <w:rsid w:val="005247A9"/>
    <w:rsid w:val="00524EC4"/>
    <w:rsid w:val="005253E2"/>
    <w:rsid w:val="00525865"/>
    <w:rsid w:val="00525A34"/>
    <w:rsid w:val="005260D0"/>
    <w:rsid w:val="00526569"/>
    <w:rsid w:val="00530133"/>
    <w:rsid w:val="00531338"/>
    <w:rsid w:val="00532ED3"/>
    <w:rsid w:val="00533BBB"/>
    <w:rsid w:val="00533C59"/>
    <w:rsid w:val="0053461A"/>
    <w:rsid w:val="0053536B"/>
    <w:rsid w:val="0053581A"/>
    <w:rsid w:val="00536311"/>
    <w:rsid w:val="00536E5B"/>
    <w:rsid w:val="00540315"/>
    <w:rsid w:val="00540D14"/>
    <w:rsid w:val="00540D36"/>
    <w:rsid w:val="00540D55"/>
    <w:rsid w:val="00541AAB"/>
    <w:rsid w:val="005420F7"/>
    <w:rsid w:val="005432C0"/>
    <w:rsid w:val="00543BF6"/>
    <w:rsid w:val="0054484A"/>
    <w:rsid w:val="0054486F"/>
    <w:rsid w:val="00544C51"/>
    <w:rsid w:val="0054548A"/>
    <w:rsid w:val="00545ABE"/>
    <w:rsid w:val="00546216"/>
    <w:rsid w:val="0054626A"/>
    <w:rsid w:val="00547141"/>
    <w:rsid w:val="00547D12"/>
    <w:rsid w:val="00550719"/>
    <w:rsid w:val="00550747"/>
    <w:rsid w:val="00550DC5"/>
    <w:rsid w:val="00551370"/>
    <w:rsid w:val="00551E3A"/>
    <w:rsid w:val="00552132"/>
    <w:rsid w:val="0055255B"/>
    <w:rsid w:val="00552C22"/>
    <w:rsid w:val="00552C93"/>
    <w:rsid w:val="00553041"/>
    <w:rsid w:val="0055375A"/>
    <w:rsid w:val="00554B70"/>
    <w:rsid w:val="00554C10"/>
    <w:rsid w:val="00555E0D"/>
    <w:rsid w:val="005562B8"/>
    <w:rsid w:val="0055655A"/>
    <w:rsid w:val="00556628"/>
    <w:rsid w:val="00557233"/>
    <w:rsid w:val="0055776F"/>
    <w:rsid w:val="005578A7"/>
    <w:rsid w:val="0056056F"/>
    <w:rsid w:val="00561D83"/>
    <w:rsid w:val="005623A5"/>
    <w:rsid w:val="0056253F"/>
    <w:rsid w:val="005625A9"/>
    <w:rsid w:val="005626C1"/>
    <w:rsid w:val="00563D3D"/>
    <w:rsid w:val="00563FC1"/>
    <w:rsid w:val="00563FEB"/>
    <w:rsid w:val="0056446C"/>
    <w:rsid w:val="00564F98"/>
    <w:rsid w:val="00567911"/>
    <w:rsid w:val="00567C27"/>
    <w:rsid w:val="00567CAE"/>
    <w:rsid w:val="00570146"/>
    <w:rsid w:val="00570559"/>
    <w:rsid w:val="005717CC"/>
    <w:rsid w:val="00571CDF"/>
    <w:rsid w:val="00571FF7"/>
    <w:rsid w:val="00573292"/>
    <w:rsid w:val="00573E4A"/>
    <w:rsid w:val="00573FD6"/>
    <w:rsid w:val="0057558C"/>
    <w:rsid w:val="00575B13"/>
    <w:rsid w:val="005779B1"/>
    <w:rsid w:val="00577A18"/>
    <w:rsid w:val="00577F65"/>
    <w:rsid w:val="0058077E"/>
    <w:rsid w:val="0058190E"/>
    <w:rsid w:val="00581A68"/>
    <w:rsid w:val="0058220F"/>
    <w:rsid w:val="00582855"/>
    <w:rsid w:val="00582B38"/>
    <w:rsid w:val="00582EC2"/>
    <w:rsid w:val="0058393A"/>
    <w:rsid w:val="00583A6F"/>
    <w:rsid w:val="00583C6B"/>
    <w:rsid w:val="00583CFF"/>
    <w:rsid w:val="00583FA2"/>
    <w:rsid w:val="00585337"/>
    <w:rsid w:val="00585D41"/>
    <w:rsid w:val="005861FA"/>
    <w:rsid w:val="00586E9B"/>
    <w:rsid w:val="005875AE"/>
    <w:rsid w:val="00587BA7"/>
    <w:rsid w:val="00590238"/>
    <w:rsid w:val="00590D0B"/>
    <w:rsid w:val="00590F93"/>
    <w:rsid w:val="00591AE2"/>
    <w:rsid w:val="00591DAB"/>
    <w:rsid w:val="0059244F"/>
    <w:rsid w:val="0059260F"/>
    <w:rsid w:val="0059280E"/>
    <w:rsid w:val="005933C3"/>
    <w:rsid w:val="00593C7D"/>
    <w:rsid w:val="0059466D"/>
    <w:rsid w:val="00594A7A"/>
    <w:rsid w:val="0059516E"/>
    <w:rsid w:val="0059623A"/>
    <w:rsid w:val="005970EA"/>
    <w:rsid w:val="0059718B"/>
    <w:rsid w:val="005972B6"/>
    <w:rsid w:val="005A0445"/>
    <w:rsid w:val="005A0794"/>
    <w:rsid w:val="005A0DC7"/>
    <w:rsid w:val="005A0F62"/>
    <w:rsid w:val="005A0FAF"/>
    <w:rsid w:val="005A19AE"/>
    <w:rsid w:val="005A1D99"/>
    <w:rsid w:val="005A2609"/>
    <w:rsid w:val="005A2BB8"/>
    <w:rsid w:val="005A3081"/>
    <w:rsid w:val="005A358D"/>
    <w:rsid w:val="005A372E"/>
    <w:rsid w:val="005A4655"/>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65BC"/>
    <w:rsid w:val="005B6F9D"/>
    <w:rsid w:val="005B7607"/>
    <w:rsid w:val="005C0D5E"/>
    <w:rsid w:val="005C1632"/>
    <w:rsid w:val="005C1F17"/>
    <w:rsid w:val="005C3DC2"/>
    <w:rsid w:val="005C4767"/>
    <w:rsid w:val="005C4838"/>
    <w:rsid w:val="005C4987"/>
    <w:rsid w:val="005C49E7"/>
    <w:rsid w:val="005C5A87"/>
    <w:rsid w:val="005C6640"/>
    <w:rsid w:val="005C6EFC"/>
    <w:rsid w:val="005D062F"/>
    <w:rsid w:val="005D19E5"/>
    <w:rsid w:val="005D3CB7"/>
    <w:rsid w:val="005D3F61"/>
    <w:rsid w:val="005D4BF8"/>
    <w:rsid w:val="005D4ED2"/>
    <w:rsid w:val="005D5024"/>
    <w:rsid w:val="005D67FF"/>
    <w:rsid w:val="005D6938"/>
    <w:rsid w:val="005E0C13"/>
    <w:rsid w:val="005E11F2"/>
    <w:rsid w:val="005E22DC"/>
    <w:rsid w:val="005E2D46"/>
    <w:rsid w:val="005E3850"/>
    <w:rsid w:val="005E3FE6"/>
    <w:rsid w:val="005E46DA"/>
    <w:rsid w:val="005E4B4C"/>
    <w:rsid w:val="005E6678"/>
    <w:rsid w:val="005F01EA"/>
    <w:rsid w:val="005F123F"/>
    <w:rsid w:val="005F1455"/>
    <w:rsid w:val="005F18DE"/>
    <w:rsid w:val="005F19DD"/>
    <w:rsid w:val="005F1FF2"/>
    <w:rsid w:val="005F2631"/>
    <w:rsid w:val="005F2C26"/>
    <w:rsid w:val="005F2DA9"/>
    <w:rsid w:val="005F34DB"/>
    <w:rsid w:val="005F523B"/>
    <w:rsid w:val="005F55E8"/>
    <w:rsid w:val="005F5640"/>
    <w:rsid w:val="005F6969"/>
    <w:rsid w:val="005F7836"/>
    <w:rsid w:val="005F7E46"/>
    <w:rsid w:val="006003FC"/>
    <w:rsid w:val="006011D7"/>
    <w:rsid w:val="0060163E"/>
    <w:rsid w:val="00601A63"/>
    <w:rsid w:val="0060246A"/>
    <w:rsid w:val="006026AD"/>
    <w:rsid w:val="0060397D"/>
    <w:rsid w:val="00605CFD"/>
    <w:rsid w:val="00606CF8"/>
    <w:rsid w:val="006079C8"/>
    <w:rsid w:val="0061006D"/>
    <w:rsid w:val="00610279"/>
    <w:rsid w:val="006110EA"/>
    <w:rsid w:val="006119E6"/>
    <w:rsid w:val="00611D50"/>
    <w:rsid w:val="00612D89"/>
    <w:rsid w:val="006136EF"/>
    <w:rsid w:val="00613C18"/>
    <w:rsid w:val="00613C86"/>
    <w:rsid w:val="00614316"/>
    <w:rsid w:val="006147BD"/>
    <w:rsid w:val="00614A8C"/>
    <w:rsid w:val="00614B86"/>
    <w:rsid w:val="00614C65"/>
    <w:rsid w:val="00615D07"/>
    <w:rsid w:val="0061673D"/>
    <w:rsid w:val="0062162A"/>
    <w:rsid w:val="006219CA"/>
    <w:rsid w:val="006224EB"/>
    <w:rsid w:val="0062350D"/>
    <w:rsid w:val="00623936"/>
    <w:rsid w:val="00623EE1"/>
    <w:rsid w:val="00624450"/>
    <w:rsid w:val="006246AD"/>
    <w:rsid w:val="00624A02"/>
    <w:rsid w:val="00625C38"/>
    <w:rsid w:val="00626357"/>
    <w:rsid w:val="006266AB"/>
    <w:rsid w:val="0063052B"/>
    <w:rsid w:val="00630899"/>
    <w:rsid w:val="00630CD0"/>
    <w:rsid w:val="00631B45"/>
    <w:rsid w:val="00631F73"/>
    <w:rsid w:val="006323C8"/>
    <w:rsid w:val="006325F5"/>
    <w:rsid w:val="0063297A"/>
    <w:rsid w:val="006331F4"/>
    <w:rsid w:val="006334EF"/>
    <w:rsid w:val="006336CF"/>
    <w:rsid w:val="00633CA8"/>
    <w:rsid w:val="00635731"/>
    <w:rsid w:val="006357EA"/>
    <w:rsid w:val="00635B6E"/>
    <w:rsid w:val="0063647E"/>
    <w:rsid w:val="00636D6A"/>
    <w:rsid w:val="00637121"/>
    <w:rsid w:val="00640082"/>
    <w:rsid w:val="00640397"/>
    <w:rsid w:val="006414DF"/>
    <w:rsid w:val="00641702"/>
    <w:rsid w:val="00641732"/>
    <w:rsid w:val="00641F8A"/>
    <w:rsid w:val="0064347F"/>
    <w:rsid w:val="00643A6F"/>
    <w:rsid w:val="00644C3F"/>
    <w:rsid w:val="00645D62"/>
    <w:rsid w:val="00645D8F"/>
    <w:rsid w:val="006461F3"/>
    <w:rsid w:val="006472D8"/>
    <w:rsid w:val="00647308"/>
    <w:rsid w:val="00650A2B"/>
    <w:rsid w:val="006513D7"/>
    <w:rsid w:val="00651488"/>
    <w:rsid w:val="00651ADD"/>
    <w:rsid w:val="00653068"/>
    <w:rsid w:val="00653902"/>
    <w:rsid w:val="00654301"/>
    <w:rsid w:val="00654A6A"/>
    <w:rsid w:val="0065602C"/>
    <w:rsid w:val="00656044"/>
    <w:rsid w:val="00656085"/>
    <w:rsid w:val="00656E1C"/>
    <w:rsid w:val="00657BAD"/>
    <w:rsid w:val="006608CE"/>
    <w:rsid w:val="00663A04"/>
    <w:rsid w:val="00664121"/>
    <w:rsid w:val="00664E11"/>
    <w:rsid w:val="00665A56"/>
    <w:rsid w:val="00665E0B"/>
    <w:rsid w:val="00665E42"/>
    <w:rsid w:val="00666056"/>
    <w:rsid w:val="00667902"/>
    <w:rsid w:val="00667A20"/>
    <w:rsid w:val="00667E23"/>
    <w:rsid w:val="0067017F"/>
    <w:rsid w:val="00670F3C"/>
    <w:rsid w:val="006716E6"/>
    <w:rsid w:val="00671EB0"/>
    <w:rsid w:val="00672456"/>
    <w:rsid w:val="00672532"/>
    <w:rsid w:val="006725FC"/>
    <w:rsid w:val="006728C4"/>
    <w:rsid w:val="00672983"/>
    <w:rsid w:val="00672EA0"/>
    <w:rsid w:val="006735CD"/>
    <w:rsid w:val="006735E4"/>
    <w:rsid w:val="006741D0"/>
    <w:rsid w:val="006746F3"/>
    <w:rsid w:val="006766D1"/>
    <w:rsid w:val="00677578"/>
    <w:rsid w:val="006777E2"/>
    <w:rsid w:val="00680ADC"/>
    <w:rsid w:val="0068263B"/>
    <w:rsid w:val="006831AF"/>
    <w:rsid w:val="00683A1F"/>
    <w:rsid w:val="00684B99"/>
    <w:rsid w:val="00684C4C"/>
    <w:rsid w:val="00684FF7"/>
    <w:rsid w:val="006857CC"/>
    <w:rsid w:val="0068664A"/>
    <w:rsid w:val="006874E2"/>
    <w:rsid w:val="0069026B"/>
    <w:rsid w:val="00690C92"/>
    <w:rsid w:val="0069117C"/>
    <w:rsid w:val="00692F16"/>
    <w:rsid w:val="006936A7"/>
    <w:rsid w:val="00693A61"/>
    <w:rsid w:val="00694366"/>
    <w:rsid w:val="006946A5"/>
    <w:rsid w:val="006949C7"/>
    <w:rsid w:val="00694A9B"/>
    <w:rsid w:val="00695613"/>
    <w:rsid w:val="00696256"/>
    <w:rsid w:val="006963EC"/>
    <w:rsid w:val="00696673"/>
    <w:rsid w:val="006969E1"/>
    <w:rsid w:val="00696DAC"/>
    <w:rsid w:val="006973D7"/>
    <w:rsid w:val="006A033F"/>
    <w:rsid w:val="006A094D"/>
    <w:rsid w:val="006A0D70"/>
    <w:rsid w:val="006A0E6E"/>
    <w:rsid w:val="006A3E55"/>
    <w:rsid w:val="006A4BDB"/>
    <w:rsid w:val="006A5228"/>
    <w:rsid w:val="006A5885"/>
    <w:rsid w:val="006A5C87"/>
    <w:rsid w:val="006A6510"/>
    <w:rsid w:val="006A65FA"/>
    <w:rsid w:val="006A6787"/>
    <w:rsid w:val="006A6B0E"/>
    <w:rsid w:val="006A71B0"/>
    <w:rsid w:val="006A7469"/>
    <w:rsid w:val="006B12F3"/>
    <w:rsid w:val="006B1B1B"/>
    <w:rsid w:val="006B1B5B"/>
    <w:rsid w:val="006B1FF2"/>
    <w:rsid w:val="006B2393"/>
    <w:rsid w:val="006B2C12"/>
    <w:rsid w:val="006B34B4"/>
    <w:rsid w:val="006B412F"/>
    <w:rsid w:val="006B5FE5"/>
    <w:rsid w:val="006B60E6"/>
    <w:rsid w:val="006C13FF"/>
    <w:rsid w:val="006C1522"/>
    <w:rsid w:val="006C1ED3"/>
    <w:rsid w:val="006C2889"/>
    <w:rsid w:val="006C3629"/>
    <w:rsid w:val="006C36CB"/>
    <w:rsid w:val="006C4274"/>
    <w:rsid w:val="006C4809"/>
    <w:rsid w:val="006C4934"/>
    <w:rsid w:val="006C4CB9"/>
    <w:rsid w:val="006C601D"/>
    <w:rsid w:val="006C71D6"/>
    <w:rsid w:val="006C72BA"/>
    <w:rsid w:val="006C7D60"/>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B15"/>
    <w:rsid w:val="006F5D45"/>
    <w:rsid w:val="006F6030"/>
    <w:rsid w:val="006F6199"/>
    <w:rsid w:val="006F6771"/>
    <w:rsid w:val="006F6C10"/>
    <w:rsid w:val="006F6D67"/>
    <w:rsid w:val="006F786C"/>
    <w:rsid w:val="006F7B24"/>
    <w:rsid w:val="006F7E2C"/>
    <w:rsid w:val="0070001C"/>
    <w:rsid w:val="007005E5"/>
    <w:rsid w:val="00700B64"/>
    <w:rsid w:val="007012A0"/>
    <w:rsid w:val="007012A5"/>
    <w:rsid w:val="00702C2F"/>
    <w:rsid w:val="00702C3F"/>
    <w:rsid w:val="00703CE2"/>
    <w:rsid w:val="00703E57"/>
    <w:rsid w:val="007043C2"/>
    <w:rsid w:val="00705635"/>
    <w:rsid w:val="0070685F"/>
    <w:rsid w:val="00710DAA"/>
    <w:rsid w:val="007112AC"/>
    <w:rsid w:val="007116B3"/>
    <w:rsid w:val="00711C77"/>
    <w:rsid w:val="007120EE"/>
    <w:rsid w:val="007123A7"/>
    <w:rsid w:val="00714082"/>
    <w:rsid w:val="007155A8"/>
    <w:rsid w:val="00716391"/>
    <w:rsid w:val="007169BD"/>
    <w:rsid w:val="00716D35"/>
    <w:rsid w:val="00717452"/>
    <w:rsid w:val="00720A92"/>
    <w:rsid w:val="00722602"/>
    <w:rsid w:val="00722834"/>
    <w:rsid w:val="00723287"/>
    <w:rsid w:val="00723B50"/>
    <w:rsid w:val="00724181"/>
    <w:rsid w:val="0072496C"/>
    <w:rsid w:val="00724E08"/>
    <w:rsid w:val="0072630B"/>
    <w:rsid w:val="00726B3A"/>
    <w:rsid w:val="00727189"/>
    <w:rsid w:val="00727511"/>
    <w:rsid w:val="007277B8"/>
    <w:rsid w:val="00727BDA"/>
    <w:rsid w:val="00731E61"/>
    <w:rsid w:val="007321F8"/>
    <w:rsid w:val="0073234B"/>
    <w:rsid w:val="00733025"/>
    <w:rsid w:val="0073585F"/>
    <w:rsid w:val="00736512"/>
    <w:rsid w:val="00737040"/>
    <w:rsid w:val="0073709B"/>
    <w:rsid w:val="00737C4B"/>
    <w:rsid w:val="007412D1"/>
    <w:rsid w:val="00741A96"/>
    <w:rsid w:val="0074327E"/>
    <w:rsid w:val="0074379F"/>
    <w:rsid w:val="00744D6D"/>
    <w:rsid w:val="00745328"/>
    <w:rsid w:val="00745C93"/>
    <w:rsid w:val="00745D1A"/>
    <w:rsid w:val="0074669E"/>
    <w:rsid w:val="0074681D"/>
    <w:rsid w:val="0074697A"/>
    <w:rsid w:val="007469E7"/>
    <w:rsid w:val="00746D8A"/>
    <w:rsid w:val="00746DB2"/>
    <w:rsid w:val="007512B8"/>
    <w:rsid w:val="00751770"/>
    <w:rsid w:val="00751D7F"/>
    <w:rsid w:val="00751DF5"/>
    <w:rsid w:val="0075257B"/>
    <w:rsid w:val="00752A4F"/>
    <w:rsid w:val="00753120"/>
    <w:rsid w:val="007532D0"/>
    <w:rsid w:val="00753639"/>
    <w:rsid w:val="00754F3E"/>
    <w:rsid w:val="00754F50"/>
    <w:rsid w:val="007552F6"/>
    <w:rsid w:val="007557D5"/>
    <w:rsid w:val="00756064"/>
    <w:rsid w:val="00756077"/>
    <w:rsid w:val="007567B0"/>
    <w:rsid w:val="007603F1"/>
    <w:rsid w:val="007604F9"/>
    <w:rsid w:val="007606C8"/>
    <w:rsid w:val="007609D6"/>
    <w:rsid w:val="0076265A"/>
    <w:rsid w:val="00762D0F"/>
    <w:rsid w:val="00763179"/>
    <w:rsid w:val="00763A6D"/>
    <w:rsid w:val="007642A6"/>
    <w:rsid w:val="00764512"/>
    <w:rsid w:val="00764758"/>
    <w:rsid w:val="00764A1A"/>
    <w:rsid w:val="00764F44"/>
    <w:rsid w:val="0076519F"/>
    <w:rsid w:val="007665AE"/>
    <w:rsid w:val="0076699A"/>
    <w:rsid w:val="00766AC7"/>
    <w:rsid w:val="00766E66"/>
    <w:rsid w:val="0076784C"/>
    <w:rsid w:val="007678F1"/>
    <w:rsid w:val="00770D98"/>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B84"/>
    <w:rsid w:val="007827C8"/>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C2E"/>
    <w:rsid w:val="00795E2B"/>
    <w:rsid w:val="00797104"/>
    <w:rsid w:val="007A0315"/>
    <w:rsid w:val="007A185D"/>
    <w:rsid w:val="007A1AF5"/>
    <w:rsid w:val="007A2E46"/>
    <w:rsid w:val="007A3240"/>
    <w:rsid w:val="007A3998"/>
    <w:rsid w:val="007A491B"/>
    <w:rsid w:val="007A5C1E"/>
    <w:rsid w:val="007A5F78"/>
    <w:rsid w:val="007A739A"/>
    <w:rsid w:val="007B0BED"/>
    <w:rsid w:val="007B1A16"/>
    <w:rsid w:val="007B256C"/>
    <w:rsid w:val="007B3A9B"/>
    <w:rsid w:val="007B3F6E"/>
    <w:rsid w:val="007B4222"/>
    <w:rsid w:val="007B4368"/>
    <w:rsid w:val="007B4496"/>
    <w:rsid w:val="007B4624"/>
    <w:rsid w:val="007B477A"/>
    <w:rsid w:val="007B4F0C"/>
    <w:rsid w:val="007B5344"/>
    <w:rsid w:val="007B5482"/>
    <w:rsid w:val="007B56ED"/>
    <w:rsid w:val="007B5770"/>
    <w:rsid w:val="007B5B3B"/>
    <w:rsid w:val="007B6290"/>
    <w:rsid w:val="007B63BF"/>
    <w:rsid w:val="007B63EA"/>
    <w:rsid w:val="007B6558"/>
    <w:rsid w:val="007B6D68"/>
    <w:rsid w:val="007B7267"/>
    <w:rsid w:val="007B752E"/>
    <w:rsid w:val="007B76E8"/>
    <w:rsid w:val="007B7F8C"/>
    <w:rsid w:val="007C2632"/>
    <w:rsid w:val="007C268D"/>
    <w:rsid w:val="007C51A2"/>
    <w:rsid w:val="007C55B4"/>
    <w:rsid w:val="007C6DEA"/>
    <w:rsid w:val="007C73AD"/>
    <w:rsid w:val="007D0198"/>
    <w:rsid w:val="007D07EF"/>
    <w:rsid w:val="007D0FA0"/>
    <w:rsid w:val="007D2447"/>
    <w:rsid w:val="007D2CDE"/>
    <w:rsid w:val="007D459C"/>
    <w:rsid w:val="007D45E6"/>
    <w:rsid w:val="007D46A0"/>
    <w:rsid w:val="007D46AC"/>
    <w:rsid w:val="007D4E63"/>
    <w:rsid w:val="007D5039"/>
    <w:rsid w:val="007D5F23"/>
    <w:rsid w:val="007D6124"/>
    <w:rsid w:val="007D6FE5"/>
    <w:rsid w:val="007D79A3"/>
    <w:rsid w:val="007E06ED"/>
    <w:rsid w:val="007E0E2B"/>
    <w:rsid w:val="007E10AD"/>
    <w:rsid w:val="007E1479"/>
    <w:rsid w:val="007E14AB"/>
    <w:rsid w:val="007E1E19"/>
    <w:rsid w:val="007E2481"/>
    <w:rsid w:val="007E3A9A"/>
    <w:rsid w:val="007E3F4C"/>
    <w:rsid w:val="007E4D14"/>
    <w:rsid w:val="007E6617"/>
    <w:rsid w:val="007E6B27"/>
    <w:rsid w:val="007F1810"/>
    <w:rsid w:val="007F2D49"/>
    <w:rsid w:val="007F3A59"/>
    <w:rsid w:val="007F3B96"/>
    <w:rsid w:val="007F3BB1"/>
    <w:rsid w:val="007F3C64"/>
    <w:rsid w:val="007F43BF"/>
    <w:rsid w:val="007F560F"/>
    <w:rsid w:val="007F5654"/>
    <w:rsid w:val="007F618E"/>
    <w:rsid w:val="007F61B0"/>
    <w:rsid w:val="007F6296"/>
    <w:rsid w:val="007F6E79"/>
    <w:rsid w:val="007F79BD"/>
    <w:rsid w:val="00801439"/>
    <w:rsid w:val="00801D72"/>
    <w:rsid w:val="0080255D"/>
    <w:rsid w:val="00804ABF"/>
    <w:rsid w:val="00804B60"/>
    <w:rsid w:val="00805623"/>
    <w:rsid w:val="008059DB"/>
    <w:rsid w:val="00805B2E"/>
    <w:rsid w:val="00805E21"/>
    <w:rsid w:val="00806741"/>
    <w:rsid w:val="00806C1C"/>
    <w:rsid w:val="00812452"/>
    <w:rsid w:val="00812475"/>
    <w:rsid w:val="008125BE"/>
    <w:rsid w:val="008146F0"/>
    <w:rsid w:val="00815D5A"/>
    <w:rsid w:val="008165F5"/>
    <w:rsid w:val="00816B97"/>
    <w:rsid w:val="008171A4"/>
    <w:rsid w:val="008205EB"/>
    <w:rsid w:val="008209EA"/>
    <w:rsid w:val="00820B91"/>
    <w:rsid w:val="00821643"/>
    <w:rsid w:val="00822B94"/>
    <w:rsid w:val="008238DE"/>
    <w:rsid w:val="00824328"/>
    <w:rsid w:val="008243CD"/>
    <w:rsid w:val="00825E5E"/>
    <w:rsid w:val="00826909"/>
    <w:rsid w:val="00827D70"/>
    <w:rsid w:val="00827EA4"/>
    <w:rsid w:val="00830995"/>
    <w:rsid w:val="008309AC"/>
    <w:rsid w:val="00831C0E"/>
    <w:rsid w:val="00831CA5"/>
    <w:rsid w:val="00832412"/>
    <w:rsid w:val="008326CC"/>
    <w:rsid w:val="00832706"/>
    <w:rsid w:val="00832DAB"/>
    <w:rsid w:val="00832EF7"/>
    <w:rsid w:val="00833D2B"/>
    <w:rsid w:val="00834616"/>
    <w:rsid w:val="00834CB6"/>
    <w:rsid w:val="00834D5C"/>
    <w:rsid w:val="008351F4"/>
    <w:rsid w:val="0083536A"/>
    <w:rsid w:val="008358B5"/>
    <w:rsid w:val="0083664A"/>
    <w:rsid w:val="008369B8"/>
    <w:rsid w:val="00836BEC"/>
    <w:rsid w:val="00837AEF"/>
    <w:rsid w:val="00837B59"/>
    <w:rsid w:val="008401C1"/>
    <w:rsid w:val="00841208"/>
    <w:rsid w:val="008414E1"/>
    <w:rsid w:val="00841B5C"/>
    <w:rsid w:val="00842034"/>
    <w:rsid w:val="008435F3"/>
    <w:rsid w:val="0084373D"/>
    <w:rsid w:val="0084375F"/>
    <w:rsid w:val="00844D0E"/>
    <w:rsid w:val="0084589A"/>
    <w:rsid w:val="00845CFD"/>
    <w:rsid w:val="00846C7D"/>
    <w:rsid w:val="008473CB"/>
    <w:rsid w:val="008474D2"/>
    <w:rsid w:val="00850333"/>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6703"/>
    <w:rsid w:val="008667B1"/>
    <w:rsid w:val="00867090"/>
    <w:rsid w:val="00867222"/>
    <w:rsid w:val="00867288"/>
    <w:rsid w:val="008673C8"/>
    <w:rsid w:val="0086742A"/>
    <w:rsid w:val="00870BDD"/>
    <w:rsid w:val="00870D61"/>
    <w:rsid w:val="00870EB3"/>
    <w:rsid w:val="00871436"/>
    <w:rsid w:val="008718A8"/>
    <w:rsid w:val="00871CC3"/>
    <w:rsid w:val="00871F2E"/>
    <w:rsid w:val="00872C73"/>
    <w:rsid w:val="008746CB"/>
    <w:rsid w:val="008759B5"/>
    <w:rsid w:val="008763B6"/>
    <w:rsid w:val="00877636"/>
    <w:rsid w:val="00877E1D"/>
    <w:rsid w:val="008816A9"/>
    <w:rsid w:val="0088302A"/>
    <w:rsid w:val="00883149"/>
    <w:rsid w:val="008844B3"/>
    <w:rsid w:val="00884D7E"/>
    <w:rsid w:val="00886186"/>
    <w:rsid w:val="0088686A"/>
    <w:rsid w:val="00886990"/>
    <w:rsid w:val="00886D42"/>
    <w:rsid w:val="00886D6B"/>
    <w:rsid w:val="00886F80"/>
    <w:rsid w:val="00887DA8"/>
    <w:rsid w:val="00887DAD"/>
    <w:rsid w:val="00890EF6"/>
    <w:rsid w:val="00891EA5"/>
    <w:rsid w:val="008929B8"/>
    <w:rsid w:val="008939E4"/>
    <w:rsid w:val="00893E45"/>
    <w:rsid w:val="008945DB"/>
    <w:rsid w:val="0089498A"/>
    <w:rsid w:val="0089539C"/>
    <w:rsid w:val="00895F4F"/>
    <w:rsid w:val="00897B69"/>
    <w:rsid w:val="008A0D60"/>
    <w:rsid w:val="008A126F"/>
    <w:rsid w:val="008A142B"/>
    <w:rsid w:val="008A1EB4"/>
    <w:rsid w:val="008A2461"/>
    <w:rsid w:val="008A2D96"/>
    <w:rsid w:val="008A3312"/>
    <w:rsid w:val="008A35D7"/>
    <w:rsid w:val="008A3616"/>
    <w:rsid w:val="008A5613"/>
    <w:rsid w:val="008A5F16"/>
    <w:rsid w:val="008A6CEA"/>
    <w:rsid w:val="008A7257"/>
    <w:rsid w:val="008A7BF9"/>
    <w:rsid w:val="008B0212"/>
    <w:rsid w:val="008B1AA0"/>
    <w:rsid w:val="008B1C9C"/>
    <w:rsid w:val="008B2395"/>
    <w:rsid w:val="008B2405"/>
    <w:rsid w:val="008B24DD"/>
    <w:rsid w:val="008B2787"/>
    <w:rsid w:val="008B3C31"/>
    <w:rsid w:val="008B40AF"/>
    <w:rsid w:val="008B4187"/>
    <w:rsid w:val="008B4BE2"/>
    <w:rsid w:val="008B4FF4"/>
    <w:rsid w:val="008B6093"/>
    <w:rsid w:val="008B63BC"/>
    <w:rsid w:val="008B7434"/>
    <w:rsid w:val="008B7783"/>
    <w:rsid w:val="008B78BD"/>
    <w:rsid w:val="008C00C2"/>
    <w:rsid w:val="008C0CC1"/>
    <w:rsid w:val="008C0DD9"/>
    <w:rsid w:val="008C14C0"/>
    <w:rsid w:val="008C22CE"/>
    <w:rsid w:val="008C3C34"/>
    <w:rsid w:val="008C409E"/>
    <w:rsid w:val="008C434E"/>
    <w:rsid w:val="008C4507"/>
    <w:rsid w:val="008C50ED"/>
    <w:rsid w:val="008C5319"/>
    <w:rsid w:val="008C7856"/>
    <w:rsid w:val="008C794F"/>
    <w:rsid w:val="008D07E8"/>
    <w:rsid w:val="008D112D"/>
    <w:rsid w:val="008D22C3"/>
    <w:rsid w:val="008D2721"/>
    <w:rsid w:val="008D283C"/>
    <w:rsid w:val="008D335F"/>
    <w:rsid w:val="008D4D09"/>
    <w:rsid w:val="008D577E"/>
    <w:rsid w:val="008D5B66"/>
    <w:rsid w:val="008D69EA"/>
    <w:rsid w:val="008D69EE"/>
    <w:rsid w:val="008D6C9E"/>
    <w:rsid w:val="008D7612"/>
    <w:rsid w:val="008D7794"/>
    <w:rsid w:val="008D7ACB"/>
    <w:rsid w:val="008E02BE"/>
    <w:rsid w:val="008E086E"/>
    <w:rsid w:val="008E12C4"/>
    <w:rsid w:val="008E2AC3"/>
    <w:rsid w:val="008E2E91"/>
    <w:rsid w:val="008E2FF6"/>
    <w:rsid w:val="008E316F"/>
    <w:rsid w:val="008E34D8"/>
    <w:rsid w:val="008E3974"/>
    <w:rsid w:val="008E3D71"/>
    <w:rsid w:val="008E4776"/>
    <w:rsid w:val="008E48E9"/>
    <w:rsid w:val="008E4DC8"/>
    <w:rsid w:val="008E5428"/>
    <w:rsid w:val="008E706D"/>
    <w:rsid w:val="008E78CA"/>
    <w:rsid w:val="008E7F41"/>
    <w:rsid w:val="008F06E6"/>
    <w:rsid w:val="008F08A4"/>
    <w:rsid w:val="008F0D01"/>
    <w:rsid w:val="008F173E"/>
    <w:rsid w:val="008F1807"/>
    <w:rsid w:val="008F227E"/>
    <w:rsid w:val="008F349E"/>
    <w:rsid w:val="008F37F4"/>
    <w:rsid w:val="008F3D86"/>
    <w:rsid w:val="008F3DA4"/>
    <w:rsid w:val="008F506C"/>
    <w:rsid w:val="008F5559"/>
    <w:rsid w:val="008F593C"/>
    <w:rsid w:val="008F607B"/>
    <w:rsid w:val="008F67F1"/>
    <w:rsid w:val="008F70E1"/>
    <w:rsid w:val="008F77B1"/>
    <w:rsid w:val="008F791D"/>
    <w:rsid w:val="00900A2A"/>
    <w:rsid w:val="00900B8A"/>
    <w:rsid w:val="0090106F"/>
    <w:rsid w:val="00901927"/>
    <w:rsid w:val="00901A87"/>
    <w:rsid w:val="009024B9"/>
    <w:rsid w:val="00902900"/>
    <w:rsid w:val="00902B3D"/>
    <w:rsid w:val="00902D04"/>
    <w:rsid w:val="00902FE2"/>
    <w:rsid w:val="00903757"/>
    <w:rsid w:val="009038C0"/>
    <w:rsid w:val="00903FE1"/>
    <w:rsid w:val="00904447"/>
    <w:rsid w:val="00904D7E"/>
    <w:rsid w:val="00904DD8"/>
    <w:rsid w:val="009050D5"/>
    <w:rsid w:val="00905CA1"/>
    <w:rsid w:val="00905F38"/>
    <w:rsid w:val="00906432"/>
    <w:rsid w:val="009066F7"/>
    <w:rsid w:val="00907754"/>
    <w:rsid w:val="00910BD8"/>
    <w:rsid w:val="009115DE"/>
    <w:rsid w:val="00911FD8"/>
    <w:rsid w:val="00912153"/>
    <w:rsid w:val="00914402"/>
    <w:rsid w:val="009146D4"/>
    <w:rsid w:val="009147D7"/>
    <w:rsid w:val="0091590F"/>
    <w:rsid w:val="00916A0B"/>
    <w:rsid w:val="00917A0A"/>
    <w:rsid w:val="0092144F"/>
    <w:rsid w:val="009216A0"/>
    <w:rsid w:val="00921C48"/>
    <w:rsid w:val="00923204"/>
    <w:rsid w:val="009232CE"/>
    <w:rsid w:val="009237E9"/>
    <w:rsid w:val="009248FC"/>
    <w:rsid w:val="00924A50"/>
    <w:rsid w:val="009250B6"/>
    <w:rsid w:val="009252C8"/>
    <w:rsid w:val="00925501"/>
    <w:rsid w:val="00926568"/>
    <w:rsid w:val="00926C76"/>
    <w:rsid w:val="00926C84"/>
    <w:rsid w:val="00927EC7"/>
    <w:rsid w:val="0093017B"/>
    <w:rsid w:val="00931469"/>
    <w:rsid w:val="00931D1B"/>
    <w:rsid w:val="0093353A"/>
    <w:rsid w:val="00933ABE"/>
    <w:rsid w:val="0093501E"/>
    <w:rsid w:val="00935401"/>
    <w:rsid w:val="00936D29"/>
    <w:rsid w:val="00937A1B"/>
    <w:rsid w:val="009400D9"/>
    <w:rsid w:val="00940A27"/>
    <w:rsid w:val="00940E9B"/>
    <w:rsid w:val="009424CA"/>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EA6"/>
    <w:rsid w:val="00952FAB"/>
    <w:rsid w:val="0095358B"/>
    <w:rsid w:val="00954866"/>
    <w:rsid w:val="00954C17"/>
    <w:rsid w:val="00954E4C"/>
    <w:rsid w:val="009559A4"/>
    <w:rsid w:val="00955E24"/>
    <w:rsid w:val="009564F8"/>
    <w:rsid w:val="0095657B"/>
    <w:rsid w:val="009566D4"/>
    <w:rsid w:val="0095692A"/>
    <w:rsid w:val="0095692E"/>
    <w:rsid w:val="00956999"/>
    <w:rsid w:val="00956B61"/>
    <w:rsid w:val="009571C4"/>
    <w:rsid w:val="00957AFF"/>
    <w:rsid w:val="009605B8"/>
    <w:rsid w:val="00960608"/>
    <w:rsid w:val="00960CD9"/>
    <w:rsid w:val="00960F2C"/>
    <w:rsid w:val="00962279"/>
    <w:rsid w:val="0096227D"/>
    <w:rsid w:val="00962305"/>
    <w:rsid w:val="009633E4"/>
    <w:rsid w:val="00963719"/>
    <w:rsid w:val="00963C80"/>
    <w:rsid w:val="0096406E"/>
    <w:rsid w:val="009642D5"/>
    <w:rsid w:val="009649B0"/>
    <w:rsid w:val="00964F57"/>
    <w:rsid w:val="00966396"/>
    <w:rsid w:val="00966D30"/>
    <w:rsid w:val="009670D1"/>
    <w:rsid w:val="00967326"/>
    <w:rsid w:val="009673C3"/>
    <w:rsid w:val="00967C46"/>
    <w:rsid w:val="00970750"/>
    <w:rsid w:val="009710D2"/>
    <w:rsid w:val="009712E6"/>
    <w:rsid w:val="0097194B"/>
    <w:rsid w:val="00972277"/>
    <w:rsid w:val="009733B5"/>
    <w:rsid w:val="0097377D"/>
    <w:rsid w:val="009755D7"/>
    <w:rsid w:val="00975C5A"/>
    <w:rsid w:val="00976831"/>
    <w:rsid w:val="00976C32"/>
    <w:rsid w:val="00977A0A"/>
    <w:rsid w:val="0098083A"/>
    <w:rsid w:val="00980CE4"/>
    <w:rsid w:val="00981000"/>
    <w:rsid w:val="00981144"/>
    <w:rsid w:val="00981319"/>
    <w:rsid w:val="0098156E"/>
    <w:rsid w:val="0098163E"/>
    <w:rsid w:val="00981884"/>
    <w:rsid w:val="00981D10"/>
    <w:rsid w:val="0098233B"/>
    <w:rsid w:val="00982AA3"/>
    <w:rsid w:val="0098300C"/>
    <w:rsid w:val="00983248"/>
    <w:rsid w:val="00983C36"/>
    <w:rsid w:val="009842ED"/>
    <w:rsid w:val="0098478A"/>
    <w:rsid w:val="00985A22"/>
    <w:rsid w:val="00985B8A"/>
    <w:rsid w:val="00985D9A"/>
    <w:rsid w:val="00987593"/>
    <w:rsid w:val="0098775B"/>
    <w:rsid w:val="0098783C"/>
    <w:rsid w:val="00987903"/>
    <w:rsid w:val="00987960"/>
    <w:rsid w:val="00987E52"/>
    <w:rsid w:val="00990112"/>
    <w:rsid w:val="009902C6"/>
    <w:rsid w:val="00990EB5"/>
    <w:rsid w:val="009915AB"/>
    <w:rsid w:val="00991D7D"/>
    <w:rsid w:val="00992079"/>
    <w:rsid w:val="00992AD0"/>
    <w:rsid w:val="00992BBE"/>
    <w:rsid w:val="00992C5A"/>
    <w:rsid w:val="00993377"/>
    <w:rsid w:val="00993A89"/>
    <w:rsid w:val="00993B81"/>
    <w:rsid w:val="00994A21"/>
    <w:rsid w:val="00994B07"/>
    <w:rsid w:val="00994E32"/>
    <w:rsid w:val="00995649"/>
    <w:rsid w:val="0099599D"/>
    <w:rsid w:val="009959CA"/>
    <w:rsid w:val="00995AA3"/>
    <w:rsid w:val="00996835"/>
    <w:rsid w:val="009976AF"/>
    <w:rsid w:val="009A1139"/>
    <w:rsid w:val="009A1E5B"/>
    <w:rsid w:val="009A2B9F"/>
    <w:rsid w:val="009A3701"/>
    <w:rsid w:val="009A37E4"/>
    <w:rsid w:val="009A43B8"/>
    <w:rsid w:val="009A447C"/>
    <w:rsid w:val="009A4E9D"/>
    <w:rsid w:val="009A54F6"/>
    <w:rsid w:val="009A5918"/>
    <w:rsid w:val="009A5ACF"/>
    <w:rsid w:val="009A5BB2"/>
    <w:rsid w:val="009A678D"/>
    <w:rsid w:val="009A69DB"/>
    <w:rsid w:val="009A6E54"/>
    <w:rsid w:val="009B02AD"/>
    <w:rsid w:val="009B12F6"/>
    <w:rsid w:val="009B1ACE"/>
    <w:rsid w:val="009B1AFE"/>
    <w:rsid w:val="009B1EAC"/>
    <w:rsid w:val="009B224B"/>
    <w:rsid w:val="009B2735"/>
    <w:rsid w:val="009B33F6"/>
    <w:rsid w:val="009B3603"/>
    <w:rsid w:val="009B402C"/>
    <w:rsid w:val="009B4067"/>
    <w:rsid w:val="009B441F"/>
    <w:rsid w:val="009B4C65"/>
    <w:rsid w:val="009B6358"/>
    <w:rsid w:val="009B6931"/>
    <w:rsid w:val="009B6936"/>
    <w:rsid w:val="009B6BC8"/>
    <w:rsid w:val="009B6FFE"/>
    <w:rsid w:val="009B7EDA"/>
    <w:rsid w:val="009C0BF6"/>
    <w:rsid w:val="009C0EA9"/>
    <w:rsid w:val="009C15D0"/>
    <w:rsid w:val="009C1668"/>
    <w:rsid w:val="009C171C"/>
    <w:rsid w:val="009C1942"/>
    <w:rsid w:val="009C1AC7"/>
    <w:rsid w:val="009C261A"/>
    <w:rsid w:val="009C2A03"/>
    <w:rsid w:val="009C2AEE"/>
    <w:rsid w:val="009C357D"/>
    <w:rsid w:val="009C3F3F"/>
    <w:rsid w:val="009C3F82"/>
    <w:rsid w:val="009C4598"/>
    <w:rsid w:val="009C4F4B"/>
    <w:rsid w:val="009C558E"/>
    <w:rsid w:val="009C5A72"/>
    <w:rsid w:val="009C5B54"/>
    <w:rsid w:val="009C5D7D"/>
    <w:rsid w:val="009C6051"/>
    <w:rsid w:val="009C6300"/>
    <w:rsid w:val="009C6C3C"/>
    <w:rsid w:val="009C7807"/>
    <w:rsid w:val="009C7EC0"/>
    <w:rsid w:val="009D2310"/>
    <w:rsid w:val="009D2DD2"/>
    <w:rsid w:val="009D3A71"/>
    <w:rsid w:val="009D43BD"/>
    <w:rsid w:val="009D4A89"/>
    <w:rsid w:val="009D59C6"/>
    <w:rsid w:val="009D5BC8"/>
    <w:rsid w:val="009D6287"/>
    <w:rsid w:val="009D7DA0"/>
    <w:rsid w:val="009E05BE"/>
    <w:rsid w:val="009E17EF"/>
    <w:rsid w:val="009E217C"/>
    <w:rsid w:val="009E223B"/>
    <w:rsid w:val="009E228C"/>
    <w:rsid w:val="009E23D9"/>
    <w:rsid w:val="009E28AB"/>
    <w:rsid w:val="009E2B98"/>
    <w:rsid w:val="009E2D65"/>
    <w:rsid w:val="009E3321"/>
    <w:rsid w:val="009E3901"/>
    <w:rsid w:val="009E4BB5"/>
    <w:rsid w:val="009E4F05"/>
    <w:rsid w:val="009E4FAF"/>
    <w:rsid w:val="009E5290"/>
    <w:rsid w:val="009E56AD"/>
    <w:rsid w:val="009E5C15"/>
    <w:rsid w:val="009E5D25"/>
    <w:rsid w:val="009E5F61"/>
    <w:rsid w:val="009E7B35"/>
    <w:rsid w:val="009E7FAC"/>
    <w:rsid w:val="009F0E2B"/>
    <w:rsid w:val="009F0E78"/>
    <w:rsid w:val="009F1FF2"/>
    <w:rsid w:val="009F265D"/>
    <w:rsid w:val="009F2757"/>
    <w:rsid w:val="009F2DF0"/>
    <w:rsid w:val="009F458A"/>
    <w:rsid w:val="009F4B0A"/>
    <w:rsid w:val="009F6AE8"/>
    <w:rsid w:val="009F7540"/>
    <w:rsid w:val="009F7AEF"/>
    <w:rsid w:val="009F7CAB"/>
    <w:rsid w:val="009F7D52"/>
    <w:rsid w:val="009F7D8C"/>
    <w:rsid w:val="009F7F4F"/>
    <w:rsid w:val="00A00C12"/>
    <w:rsid w:val="00A0131B"/>
    <w:rsid w:val="00A018DB"/>
    <w:rsid w:val="00A01C91"/>
    <w:rsid w:val="00A0242B"/>
    <w:rsid w:val="00A025F2"/>
    <w:rsid w:val="00A02F32"/>
    <w:rsid w:val="00A02F4A"/>
    <w:rsid w:val="00A03684"/>
    <w:rsid w:val="00A03691"/>
    <w:rsid w:val="00A03AE0"/>
    <w:rsid w:val="00A03DE3"/>
    <w:rsid w:val="00A045EA"/>
    <w:rsid w:val="00A04918"/>
    <w:rsid w:val="00A04A92"/>
    <w:rsid w:val="00A05685"/>
    <w:rsid w:val="00A063BB"/>
    <w:rsid w:val="00A0646A"/>
    <w:rsid w:val="00A065B5"/>
    <w:rsid w:val="00A067FA"/>
    <w:rsid w:val="00A06D90"/>
    <w:rsid w:val="00A06EE6"/>
    <w:rsid w:val="00A07B3D"/>
    <w:rsid w:val="00A10BA5"/>
    <w:rsid w:val="00A125C0"/>
    <w:rsid w:val="00A12A77"/>
    <w:rsid w:val="00A12D48"/>
    <w:rsid w:val="00A13097"/>
    <w:rsid w:val="00A13C4E"/>
    <w:rsid w:val="00A13E20"/>
    <w:rsid w:val="00A14969"/>
    <w:rsid w:val="00A156A1"/>
    <w:rsid w:val="00A156AF"/>
    <w:rsid w:val="00A15DA2"/>
    <w:rsid w:val="00A16341"/>
    <w:rsid w:val="00A16402"/>
    <w:rsid w:val="00A176C5"/>
    <w:rsid w:val="00A179AC"/>
    <w:rsid w:val="00A20346"/>
    <w:rsid w:val="00A2071B"/>
    <w:rsid w:val="00A20986"/>
    <w:rsid w:val="00A21798"/>
    <w:rsid w:val="00A21A70"/>
    <w:rsid w:val="00A2467F"/>
    <w:rsid w:val="00A250F2"/>
    <w:rsid w:val="00A255EF"/>
    <w:rsid w:val="00A25C44"/>
    <w:rsid w:val="00A264C4"/>
    <w:rsid w:val="00A266EF"/>
    <w:rsid w:val="00A272C5"/>
    <w:rsid w:val="00A27B3E"/>
    <w:rsid w:val="00A307EF"/>
    <w:rsid w:val="00A32BB5"/>
    <w:rsid w:val="00A334FC"/>
    <w:rsid w:val="00A33515"/>
    <w:rsid w:val="00A33A7E"/>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72"/>
    <w:rsid w:val="00A642D3"/>
    <w:rsid w:val="00A64FA9"/>
    <w:rsid w:val="00A653E6"/>
    <w:rsid w:val="00A65D5E"/>
    <w:rsid w:val="00A66DB8"/>
    <w:rsid w:val="00A670CF"/>
    <w:rsid w:val="00A70021"/>
    <w:rsid w:val="00A71C51"/>
    <w:rsid w:val="00A71CA3"/>
    <w:rsid w:val="00A72BDF"/>
    <w:rsid w:val="00A72E19"/>
    <w:rsid w:val="00A73A3D"/>
    <w:rsid w:val="00A747A6"/>
    <w:rsid w:val="00A74F33"/>
    <w:rsid w:val="00A7535C"/>
    <w:rsid w:val="00A75B4A"/>
    <w:rsid w:val="00A80210"/>
    <w:rsid w:val="00A80CBF"/>
    <w:rsid w:val="00A81284"/>
    <w:rsid w:val="00A81627"/>
    <w:rsid w:val="00A819AD"/>
    <w:rsid w:val="00A81E6E"/>
    <w:rsid w:val="00A820DB"/>
    <w:rsid w:val="00A824B0"/>
    <w:rsid w:val="00A83D3C"/>
    <w:rsid w:val="00A854F0"/>
    <w:rsid w:val="00A856B4"/>
    <w:rsid w:val="00A8578F"/>
    <w:rsid w:val="00A861E0"/>
    <w:rsid w:val="00A86345"/>
    <w:rsid w:val="00A86FCF"/>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17F7"/>
    <w:rsid w:val="00AA1BDF"/>
    <w:rsid w:val="00AA25FC"/>
    <w:rsid w:val="00AA285C"/>
    <w:rsid w:val="00AA2C9D"/>
    <w:rsid w:val="00AA2D73"/>
    <w:rsid w:val="00AA348D"/>
    <w:rsid w:val="00AA3974"/>
    <w:rsid w:val="00AA4646"/>
    <w:rsid w:val="00AA4691"/>
    <w:rsid w:val="00AA5252"/>
    <w:rsid w:val="00AA6F8B"/>
    <w:rsid w:val="00AA6FF8"/>
    <w:rsid w:val="00AA7886"/>
    <w:rsid w:val="00AA7989"/>
    <w:rsid w:val="00AA7FA9"/>
    <w:rsid w:val="00AB098B"/>
    <w:rsid w:val="00AB170B"/>
    <w:rsid w:val="00AB2721"/>
    <w:rsid w:val="00AB3D23"/>
    <w:rsid w:val="00AB3F29"/>
    <w:rsid w:val="00AB4200"/>
    <w:rsid w:val="00AB46FC"/>
    <w:rsid w:val="00AB4B06"/>
    <w:rsid w:val="00AB5D59"/>
    <w:rsid w:val="00AB6881"/>
    <w:rsid w:val="00AB7A33"/>
    <w:rsid w:val="00AB7B97"/>
    <w:rsid w:val="00AC12F4"/>
    <w:rsid w:val="00AC274D"/>
    <w:rsid w:val="00AC3043"/>
    <w:rsid w:val="00AC3311"/>
    <w:rsid w:val="00AC3431"/>
    <w:rsid w:val="00AC3664"/>
    <w:rsid w:val="00AC3666"/>
    <w:rsid w:val="00AC3CD2"/>
    <w:rsid w:val="00AC48B8"/>
    <w:rsid w:val="00AC505B"/>
    <w:rsid w:val="00AC53F9"/>
    <w:rsid w:val="00AC5758"/>
    <w:rsid w:val="00AC58ED"/>
    <w:rsid w:val="00AC6311"/>
    <w:rsid w:val="00AC6B95"/>
    <w:rsid w:val="00AC6E22"/>
    <w:rsid w:val="00AD1191"/>
    <w:rsid w:val="00AD143B"/>
    <w:rsid w:val="00AD1F89"/>
    <w:rsid w:val="00AD3774"/>
    <w:rsid w:val="00AD397E"/>
    <w:rsid w:val="00AD39B7"/>
    <w:rsid w:val="00AD3CF1"/>
    <w:rsid w:val="00AD5668"/>
    <w:rsid w:val="00AD64F9"/>
    <w:rsid w:val="00AD725F"/>
    <w:rsid w:val="00AD7381"/>
    <w:rsid w:val="00AD79D7"/>
    <w:rsid w:val="00AD7B6A"/>
    <w:rsid w:val="00AD7D78"/>
    <w:rsid w:val="00AE0E2B"/>
    <w:rsid w:val="00AE12EB"/>
    <w:rsid w:val="00AE16BF"/>
    <w:rsid w:val="00AE28F4"/>
    <w:rsid w:val="00AE3CBC"/>
    <w:rsid w:val="00AE4D65"/>
    <w:rsid w:val="00AE5F94"/>
    <w:rsid w:val="00AE6745"/>
    <w:rsid w:val="00AE70A1"/>
    <w:rsid w:val="00AE731D"/>
    <w:rsid w:val="00AE73B4"/>
    <w:rsid w:val="00AE7D14"/>
    <w:rsid w:val="00AE7EF5"/>
    <w:rsid w:val="00AF08B7"/>
    <w:rsid w:val="00AF0F6B"/>
    <w:rsid w:val="00AF13B0"/>
    <w:rsid w:val="00AF1FA1"/>
    <w:rsid w:val="00AF2261"/>
    <w:rsid w:val="00AF259A"/>
    <w:rsid w:val="00AF3944"/>
    <w:rsid w:val="00AF4F4C"/>
    <w:rsid w:val="00AF68A1"/>
    <w:rsid w:val="00AF6A25"/>
    <w:rsid w:val="00AF6CE1"/>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CC9"/>
    <w:rsid w:val="00B10E4D"/>
    <w:rsid w:val="00B114C0"/>
    <w:rsid w:val="00B115D3"/>
    <w:rsid w:val="00B1389A"/>
    <w:rsid w:val="00B139EE"/>
    <w:rsid w:val="00B139FA"/>
    <w:rsid w:val="00B13B13"/>
    <w:rsid w:val="00B141AD"/>
    <w:rsid w:val="00B145A5"/>
    <w:rsid w:val="00B149EE"/>
    <w:rsid w:val="00B16126"/>
    <w:rsid w:val="00B16340"/>
    <w:rsid w:val="00B16AEF"/>
    <w:rsid w:val="00B17179"/>
    <w:rsid w:val="00B178DF"/>
    <w:rsid w:val="00B2024C"/>
    <w:rsid w:val="00B21A58"/>
    <w:rsid w:val="00B2259C"/>
    <w:rsid w:val="00B22F84"/>
    <w:rsid w:val="00B23ABF"/>
    <w:rsid w:val="00B23B76"/>
    <w:rsid w:val="00B24562"/>
    <w:rsid w:val="00B248DC"/>
    <w:rsid w:val="00B24E49"/>
    <w:rsid w:val="00B24F50"/>
    <w:rsid w:val="00B2625D"/>
    <w:rsid w:val="00B26906"/>
    <w:rsid w:val="00B2723A"/>
    <w:rsid w:val="00B27A4C"/>
    <w:rsid w:val="00B27B42"/>
    <w:rsid w:val="00B30171"/>
    <w:rsid w:val="00B30402"/>
    <w:rsid w:val="00B323D0"/>
    <w:rsid w:val="00B32E0E"/>
    <w:rsid w:val="00B3435E"/>
    <w:rsid w:val="00B344F8"/>
    <w:rsid w:val="00B34735"/>
    <w:rsid w:val="00B34843"/>
    <w:rsid w:val="00B34D8A"/>
    <w:rsid w:val="00B35837"/>
    <w:rsid w:val="00B36765"/>
    <w:rsid w:val="00B36DFB"/>
    <w:rsid w:val="00B40B96"/>
    <w:rsid w:val="00B40BF2"/>
    <w:rsid w:val="00B41391"/>
    <w:rsid w:val="00B41B05"/>
    <w:rsid w:val="00B42E72"/>
    <w:rsid w:val="00B43565"/>
    <w:rsid w:val="00B4405F"/>
    <w:rsid w:val="00B44D40"/>
    <w:rsid w:val="00B44E47"/>
    <w:rsid w:val="00B462B3"/>
    <w:rsid w:val="00B466F4"/>
    <w:rsid w:val="00B46E64"/>
    <w:rsid w:val="00B470DA"/>
    <w:rsid w:val="00B4721F"/>
    <w:rsid w:val="00B478A7"/>
    <w:rsid w:val="00B50028"/>
    <w:rsid w:val="00B50783"/>
    <w:rsid w:val="00B50B23"/>
    <w:rsid w:val="00B50DDE"/>
    <w:rsid w:val="00B513FF"/>
    <w:rsid w:val="00B5473A"/>
    <w:rsid w:val="00B553F9"/>
    <w:rsid w:val="00B57BFE"/>
    <w:rsid w:val="00B57CD1"/>
    <w:rsid w:val="00B60B77"/>
    <w:rsid w:val="00B612BE"/>
    <w:rsid w:val="00B61827"/>
    <w:rsid w:val="00B61CD6"/>
    <w:rsid w:val="00B620DA"/>
    <w:rsid w:val="00B63C26"/>
    <w:rsid w:val="00B663A9"/>
    <w:rsid w:val="00B6648C"/>
    <w:rsid w:val="00B66F45"/>
    <w:rsid w:val="00B67A7A"/>
    <w:rsid w:val="00B67F68"/>
    <w:rsid w:val="00B70AC8"/>
    <w:rsid w:val="00B70C11"/>
    <w:rsid w:val="00B716F3"/>
    <w:rsid w:val="00B72671"/>
    <w:rsid w:val="00B729E2"/>
    <w:rsid w:val="00B73272"/>
    <w:rsid w:val="00B737A9"/>
    <w:rsid w:val="00B74311"/>
    <w:rsid w:val="00B743BA"/>
    <w:rsid w:val="00B74C7E"/>
    <w:rsid w:val="00B75DA1"/>
    <w:rsid w:val="00B75E23"/>
    <w:rsid w:val="00B765A4"/>
    <w:rsid w:val="00B76F91"/>
    <w:rsid w:val="00B770EC"/>
    <w:rsid w:val="00B77289"/>
    <w:rsid w:val="00B77BCE"/>
    <w:rsid w:val="00B81173"/>
    <w:rsid w:val="00B81820"/>
    <w:rsid w:val="00B83F52"/>
    <w:rsid w:val="00B840BB"/>
    <w:rsid w:val="00B84247"/>
    <w:rsid w:val="00B84D97"/>
    <w:rsid w:val="00B85301"/>
    <w:rsid w:val="00B85E04"/>
    <w:rsid w:val="00B901F2"/>
    <w:rsid w:val="00B90804"/>
    <w:rsid w:val="00B90F27"/>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4573"/>
    <w:rsid w:val="00BA5D6D"/>
    <w:rsid w:val="00BA6EF6"/>
    <w:rsid w:val="00BA72F5"/>
    <w:rsid w:val="00BA762F"/>
    <w:rsid w:val="00BA779F"/>
    <w:rsid w:val="00BA784D"/>
    <w:rsid w:val="00BA7AE5"/>
    <w:rsid w:val="00BA7C0F"/>
    <w:rsid w:val="00BB0458"/>
    <w:rsid w:val="00BB1043"/>
    <w:rsid w:val="00BB1AD3"/>
    <w:rsid w:val="00BB25D9"/>
    <w:rsid w:val="00BB2ABE"/>
    <w:rsid w:val="00BB37F0"/>
    <w:rsid w:val="00BB5E74"/>
    <w:rsid w:val="00BB60D8"/>
    <w:rsid w:val="00BB71BF"/>
    <w:rsid w:val="00BB71C5"/>
    <w:rsid w:val="00BB76CE"/>
    <w:rsid w:val="00BB7D5C"/>
    <w:rsid w:val="00BC0245"/>
    <w:rsid w:val="00BC0852"/>
    <w:rsid w:val="00BC17FF"/>
    <w:rsid w:val="00BC1B66"/>
    <w:rsid w:val="00BC284C"/>
    <w:rsid w:val="00BC295E"/>
    <w:rsid w:val="00BC3288"/>
    <w:rsid w:val="00BC4F97"/>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236B"/>
    <w:rsid w:val="00BE2877"/>
    <w:rsid w:val="00BE2F97"/>
    <w:rsid w:val="00BE36A2"/>
    <w:rsid w:val="00BE3821"/>
    <w:rsid w:val="00BE3CC0"/>
    <w:rsid w:val="00BE439D"/>
    <w:rsid w:val="00BE45AE"/>
    <w:rsid w:val="00BE6F4F"/>
    <w:rsid w:val="00BE6FF6"/>
    <w:rsid w:val="00BE734B"/>
    <w:rsid w:val="00BE7392"/>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94A"/>
    <w:rsid w:val="00C00BE5"/>
    <w:rsid w:val="00C017E0"/>
    <w:rsid w:val="00C0293E"/>
    <w:rsid w:val="00C03417"/>
    <w:rsid w:val="00C038C2"/>
    <w:rsid w:val="00C041D3"/>
    <w:rsid w:val="00C044B9"/>
    <w:rsid w:val="00C0465D"/>
    <w:rsid w:val="00C04B99"/>
    <w:rsid w:val="00C05A39"/>
    <w:rsid w:val="00C06286"/>
    <w:rsid w:val="00C063AA"/>
    <w:rsid w:val="00C06AF5"/>
    <w:rsid w:val="00C07214"/>
    <w:rsid w:val="00C105AA"/>
    <w:rsid w:val="00C106B5"/>
    <w:rsid w:val="00C10C5A"/>
    <w:rsid w:val="00C118DB"/>
    <w:rsid w:val="00C11A1A"/>
    <w:rsid w:val="00C11AFB"/>
    <w:rsid w:val="00C120C5"/>
    <w:rsid w:val="00C1224C"/>
    <w:rsid w:val="00C12EB8"/>
    <w:rsid w:val="00C14C26"/>
    <w:rsid w:val="00C16197"/>
    <w:rsid w:val="00C17020"/>
    <w:rsid w:val="00C176E3"/>
    <w:rsid w:val="00C179BB"/>
    <w:rsid w:val="00C179C1"/>
    <w:rsid w:val="00C17D81"/>
    <w:rsid w:val="00C20515"/>
    <w:rsid w:val="00C207E4"/>
    <w:rsid w:val="00C208D0"/>
    <w:rsid w:val="00C20BCA"/>
    <w:rsid w:val="00C218FF"/>
    <w:rsid w:val="00C225CD"/>
    <w:rsid w:val="00C2338B"/>
    <w:rsid w:val="00C235C5"/>
    <w:rsid w:val="00C237D7"/>
    <w:rsid w:val="00C25B54"/>
    <w:rsid w:val="00C267E4"/>
    <w:rsid w:val="00C27A5C"/>
    <w:rsid w:val="00C27B33"/>
    <w:rsid w:val="00C27C8E"/>
    <w:rsid w:val="00C30412"/>
    <w:rsid w:val="00C30824"/>
    <w:rsid w:val="00C30A9A"/>
    <w:rsid w:val="00C31422"/>
    <w:rsid w:val="00C31D2A"/>
    <w:rsid w:val="00C32FF2"/>
    <w:rsid w:val="00C34510"/>
    <w:rsid w:val="00C3462F"/>
    <w:rsid w:val="00C34A40"/>
    <w:rsid w:val="00C34FE4"/>
    <w:rsid w:val="00C35510"/>
    <w:rsid w:val="00C35985"/>
    <w:rsid w:val="00C35AF5"/>
    <w:rsid w:val="00C36A88"/>
    <w:rsid w:val="00C37D4F"/>
    <w:rsid w:val="00C4086B"/>
    <w:rsid w:val="00C41A25"/>
    <w:rsid w:val="00C41BC4"/>
    <w:rsid w:val="00C42B5A"/>
    <w:rsid w:val="00C42E63"/>
    <w:rsid w:val="00C43010"/>
    <w:rsid w:val="00C43421"/>
    <w:rsid w:val="00C43BAA"/>
    <w:rsid w:val="00C445C2"/>
    <w:rsid w:val="00C446F4"/>
    <w:rsid w:val="00C45635"/>
    <w:rsid w:val="00C456D2"/>
    <w:rsid w:val="00C45D5C"/>
    <w:rsid w:val="00C460A0"/>
    <w:rsid w:val="00C464FB"/>
    <w:rsid w:val="00C46633"/>
    <w:rsid w:val="00C467B7"/>
    <w:rsid w:val="00C4690F"/>
    <w:rsid w:val="00C46C02"/>
    <w:rsid w:val="00C47154"/>
    <w:rsid w:val="00C5014B"/>
    <w:rsid w:val="00C501C4"/>
    <w:rsid w:val="00C5032E"/>
    <w:rsid w:val="00C5078B"/>
    <w:rsid w:val="00C50954"/>
    <w:rsid w:val="00C50DE5"/>
    <w:rsid w:val="00C53132"/>
    <w:rsid w:val="00C542FE"/>
    <w:rsid w:val="00C55380"/>
    <w:rsid w:val="00C561E1"/>
    <w:rsid w:val="00C5677A"/>
    <w:rsid w:val="00C570EE"/>
    <w:rsid w:val="00C5797B"/>
    <w:rsid w:val="00C6026E"/>
    <w:rsid w:val="00C60B1B"/>
    <w:rsid w:val="00C612A9"/>
    <w:rsid w:val="00C61F33"/>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1EED"/>
    <w:rsid w:val="00C72524"/>
    <w:rsid w:val="00C73EE0"/>
    <w:rsid w:val="00C74CFD"/>
    <w:rsid w:val="00C761FB"/>
    <w:rsid w:val="00C76434"/>
    <w:rsid w:val="00C76AD3"/>
    <w:rsid w:val="00C77175"/>
    <w:rsid w:val="00C80BAA"/>
    <w:rsid w:val="00C80DC9"/>
    <w:rsid w:val="00C8126B"/>
    <w:rsid w:val="00C8179F"/>
    <w:rsid w:val="00C81BA7"/>
    <w:rsid w:val="00C82353"/>
    <w:rsid w:val="00C825D1"/>
    <w:rsid w:val="00C82640"/>
    <w:rsid w:val="00C82694"/>
    <w:rsid w:val="00C82A56"/>
    <w:rsid w:val="00C82B0E"/>
    <w:rsid w:val="00C82D46"/>
    <w:rsid w:val="00C83AFB"/>
    <w:rsid w:val="00C83CB9"/>
    <w:rsid w:val="00C84330"/>
    <w:rsid w:val="00C84F49"/>
    <w:rsid w:val="00C85346"/>
    <w:rsid w:val="00C85F52"/>
    <w:rsid w:val="00C87373"/>
    <w:rsid w:val="00C90D70"/>
    <w:rsid w:val="00C9145D"/>
    <w:rsid w:val="00C9167D"/>
    <w:rsid w:val="00C92CB9"/>
    <w:rsid w:val="00C93286"/>
    <w:rsid w:val="00C936AA"/>
    <w:rsid w:val="00C93DA5"/>
    <w:rsid w:val="00C96DF6"/>
    <w:rsid w:val="00CA0B43"/>
    <w:rsid w:val="00CA11FA"/>
    <w:rsid w:val="00CA175B"/>
    <w:rsid w:val="00CA1B54"/>
    <w:rsid w:val="00CA2167"/>
    <w:rsid w:val="00CA278E"/>
    <w:rsid w:val="00CA28A6"/>
    <w:rsid w:val="00CA2C8F"/>
    <w:rsid w:val="00CA3872"/>
    <w:rsid w:val="00CA3EFB"/>
    <w:rsid w:val="00CA6D7E"/>
    <w:rsid w:val="00CA7588"/>
    <w:rsid w:val="00CB0323"/>
    <w:rsid w:val="00CB09FD"/>
    <w:rsid w:val="00CB0C3E"/>
    <w:rsid w:val="00CB0DAD"/>
    <w:rsid w:val="00CB2820"/>
    <w:rsid w:val="00CB33E7"/>
    <w:rsid w:val="00CB4009"/>
    <w:rsid w:val="00CB4363"/>
    <w:rsid w:val="00CB485E"/>
    <w:rsid w:val="00CB4F87"/>
    <w:rsid w:val="00CB568C"/>
    <w:rsid w:val="00CB6CDC"/>
    <w:rsid w:val="00CB738E"/>
    <w:rsid w:val="00CB7594"/>
    <w:rsid w:val="00CC0394"/>
    <w:rsid w:val="00CC13D0"/>
    <w:rsid w:val="00CC35FE"/>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41FE"/>
    <w:rsid w:val="00CD574B"/>
    <w:rsid w:val="00CD5C3F"/>
    <w:rsid w:val="00CD60D8"/>
    <w:rsid w:val="00CD61A3"/>
    <w:rsid w:val="00CD6BAF"/>
    <w:rsid w:val="00CE0E00"/>
    <w:rsid w:val="00CE0F38"/>
    <w:rsid w:val="00CE2772"/>
    <w:rsid w:val="00CE2C44"/>
    <w:rsid w:val="00CE2E45"/>
    <w:rsid w:val="00CE2FDD"/>
    <w:rsid w:val="00CE34E3"/>
    <w:rsid w:val="00CE4880"/>
    <w:rsid w:val="00CE5356"/>
    <w:rsid w:val="00CE5FC2"/>
    <w:rsid w:val="00CE672A"/>
    <w:rsid w:val="00CE68FC"/>
    <w:rsid w:val="00CE7C51"/>
    <w:rsid w:val="00CF07F4"/>
    <w:rsid w:val="00CF10C3"/>
    <w:rsid w:val="00CF2265"/>
    <w:rsid w:val="00CF2F0B"/>
    <w:rsid w:val="00CF2FDF"/>
    <w:rsid w:val="00CF3A76"/>
    <w:rsid w:val="00CF3BC4"/>
    <w:rsid w:val="00CF4271"/>
    <w:rsid w:val="00CF4926"/>
    <w:rsid w:val="00CF4E01"/>
    <w:rsid w:val="00CF5A23"/>
    <w:rsid w:val="00CF6510"/>
    <w:rsid w:val="00CF7555"/>
    <w:rsid w:val="00CF7D36"/>
    <w:rsid w:val="00D0045C"/>
    <w:rsid w:val="00D006DC"/>
    <w:rsid w:val="00D010DA"/>
    <w:rsid w:val="00D011B7"/>
    <w:rsid w:val="00D01279"/>
    <w:rsid w:val="00D0163B"/>
    <w:rsid w:val="00D02A59"/>
    <w:rsid w:val="00D0397E"/>
    <w:rsid w:val="00D040E6"/>
    <w:rsid w:val="00D04367"/>
    <w:rsid w:val="00D0484A"/>
    <w:rsid w:val="00D0552F"/>
    <w:rsid w:val="00D055A6"/>
    <w:rsid w:val="00D05747"/>
    <w:rsid w:val="00D06365"/>
    <w:rsid w:val="00D1059A"/>
    <w:rsid w:val="00D109CD"/>
    <w:rsid w:val="00D10FDF"/>
    <w:rsid w:val="00D11249"/>
    <w:rsid w:val="00D11419"/>
    <w:rsid w:val="00D11AD2"/>
    <w:rsid w:val="00D11B58"/>
    <w:rsid w:val="00D11C8F"/>
    <w:rsid w:val="00D12059"/>
    <w:rsid w:val="00D12E25"/>
    <w:rsid w:val="00D13DB1"/>
    <w:rsid w:val="00D13ED1"/>
    <w:rsid w:val="00D14FB4"/>
    <w:rsid w:val="00D14FDE"/>
    <w:rsid w:val="00D160BD"/>
    <w:rsid w:val="00D1659C"/>
    <w:rsid w:val="00D1727E"/>
    <w:rsid w:val="00D17E1F"/>
    <w:rsid w:val="00D17E34"/>
    <w:rsid w:val="00D20207"/>
    <w:rsid w:val="00D209B2"/>
    <w:rsid w:val="00D20C07"/>
    <w:rsid w:val="00D214C3"/>
    <w:rsid w:val="00D216F3"/>
    <w:rsid w:val="00D221EA"/>
    <w:rsid w:val="00D22913"/>
    <w:rsid w:val="00D22B48"/>
    <w:rsid w:val="00D2306A"/>
    <w:rsid w:val="00D244F6"/>
    <w:rsid w:val="00D2643E"/>
    <w:rsid w:val="00D26482"/>
    <w:rsid w:val="00D26981"/>
    <w:rsid w:val="00D26A17"/>
    <w:rsid w:val="00D26BD8"/>
    <w:rsid w:val="00D272C9"/>
    <w:rsid w:val="00D27A32"/>
    <w:rsid w:val="00D301AF"/>
    <w:rsid w:val="00D30420"/>
    <w:rsid w:val="00D30461"/>
    <w:rsid w:val="00D30A8B"/>
    <w:rsid w:val="00D31BC6"/>
    <w:rsid w:val="00D3241E"/>
    <w:rsid w:val="00D325F3"/>
    <w:rsid w:val="00D331D4"/>
    <w:rsid w:val="00D34111"/>
    <w:rsid w:val="00D341F0"/>
    <w:rsid w:val="00D343C4"/>
    <w:rsid w:val="00D345EB"/>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1A1"/>
    <w:rsid w:val="00D435C2"/>
    <w:rsid w:val="00D4491B"/>
    <w:rsid w:val="00D4494D"/>
    <w:rsid w:val="00D45084"/>
    <w:rsid w:val="00D4539A"/>
    <w:rsid w:val="00D45661"/>
    <w:rsid w:val="00D46ADA"/>
    <w:rsid w:val="00D47259"/>
    <w:rsid w:val="00D47339"/>
    <w:rsid w:val="00D47FE9"/>
    <w:rsid w:val="00D50030"/>
    <w:rsid w:val="00D501BC"/>
    <w:rsid w:val="00D50935"/>
    <w:rsid w:val="00D51099"/>
    <w:rsid w:val="00D53A16"/>
    <w:rsid w:val="00D53CFC"/>
    <w:rsid w:val="00D53F18"/>
    <w:rsid w:val="00D53FED"/>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5D"/>
    <w:rsid w:val="00D67396"/>
    <w:rsid w:val="00D67C1C"/>
    <w:rsid w:val="00D7036F"/>
    <w:rsid w:val="00D70994"/>
    <w:rsid w:val="00D710BC"/>
    <w:rsid w:val="00D7223D"/>
    <w:rsid w:val="00D728AC"/>
    <w:rsid w:val="00D750E8"/>
    <w:rsid w:val="00D75FB3"/>
    <w:rsid w:val="00D764D0"/>
    <w:rsid w:val="00D76A31"/>
    <w:rsid w:val="00D77B6D"/>
    <w:rsid w:val="00D77C3D"/>
    <w:rsid w:val="00D77D95"/>
    <w:rsid w:val="00D80D44"/>
    <w:rsid w:val="00D82B7C"/>
    <w:rsid w:val="00D82CCF"/>
    <w:rsid w:val="00D82EEB"/>
    <w:rsid w:val="00D83480"/>
    <w:rsid w:val="00D8413A"/>
    <w:rsid w:val="00D8522F"/>
    <w:rsid w:val="00D855E3"/>
    <w:rsid w:val="00D85DC0"/>
    <w:rsid w:val="00D878AE"/>
    <w:rsid w:val="00D87E7E"/>
    <w:rsid w:val="00D908DE"/>
    <w:rsid w:val="00D912C3"/>
    <w:rsid w:val="00D91626"/>
    <w:rsid w:val="00D91A93"/>
    <w:rsid w:val="00D91AB4"/>
    <w:rsid w:val="00D91C66"/>
    <w:rsid w:val="00D91D03"/>
    <w:rsid w:val="00D92A86"/>
    <w:rsid w:val="00D92B7F"/>
    <w:rsid w:val="00D92E02"/>
    <w:rsid w:val="00D94FC4"/>
    <w:rsid w:val="00D952BE"/>
    <w:rsid w:val="00D95C09"/>
    <w:rsid w:val="00D95D3E"/>
    <w:rsid w:val="00D9773B"/>
    <w:rsid w:val="00D9798D"/>
    <w:rsid w:val="00D97EE7"/>
    <w:rsid w:val="00DA0C7B"/>
    <w:rsid w:val="00DA0FE7"/>
    <w:rsid w:val="00DA1736"/>
    <w:rsid w:val="00DA1A43"/>
    <w:rsid w:val="00DA2553"/>
    <w:rsid w:val="00DA2665"/>
    <w:rsid w:val="00DA28E8"/>
    <w:rsid w:val="00DA3244"/>
    <w:rsid w:val="00DA38E1"/>
    <w:rsid w:val="00DA3F43"/>
    <w:rsid w:val="00DA4467"/>
    <w:rsid w:val="00DA460E"/>
    <w:rsid w:val="00DA4FE2"/>
    <w:rsid w:val="00DA5C37"/>
    <w:rsid w:val="00DA6519"/>
    <w:rsid w:val="00DA6708"/>
    <w:rsid w:val="00DA7986"/>
    <w:rsid w:val="00DA7D93"/>
    <w:rsid w:val="00DB0644"/>
    <w:rsid w:val="00DB102B"/>
    <w:rsid w:val="00DB1652"/>
    <w:rsid w:val="00DB214C"/>
    <w:rsid w:val="00DB2CDB"/>
    <w:rsid w:val="00DB2F28"/>
    <w:rsid w:val="00DB3DEF"/>
    <w:rsid w:val="00DB3E0D"/>
    <w:rsid w:val="00DB4D25"/>
    <w:rsid w:val="00DB4E1A"/>
    <w:rsid w:val="00DB5029"/>
    <w:rsid w:val="00DB5B34"/>
    <w:rsid w:val="00DB628A"/>
    <w:rsid w:val="00DB7C3A"/>
    <w:rsid w:val="00DC0905"/>
    <w:rsid w:val="00DC1278"/>
    <w:rsid w:val="00DC177F"/>
    <w:rsid w:val="00DC190E"/>
    <w:rsid w:val="00DC2664"/>
    <w:rsid w:val="00DC2DA8"/>
    <w:rsid w:val="00DC2F0B"/>
    <w:rsid w:val="00DC2F1C"/>
    <w:rsid w:val="00DC475D"/>
    <w:rsid w:val="00DC5185"/>
    <w:rsid w:val="00DC6117"/>
    <w:rsid w:val="00DC765C"/>
    <w:rsid w:val="00DC7CF1"/>
    <w:rsid w:val="00DD05DE"/>
    <w:rsid w:val="00DD0D3E"/>
    <w:rsid w:val="00DD0EEF"/>
    <w:rsid w:val="00DD2646"/>
    <w:rsid w:val="00DD37F5"/>
    <w:rsid w:val="00DD4350"/>
    <w:rsid w:val="00DD47BB"/>
    <w:rsid w:val="00DD5063"/>
    <w:rsid w:val="00DD52EE"/>
    <w:rsid w:val="00DD60F1"/>
    <w:rsid w:val="00DD6793"/>
    <w:rsid w:val="00DD7BE2"/>
    <w:rsid w:val="00DE0DF4"/>
    <w:rsid w:val="00DE13F0"/>
    <w:rsid w:val="00DE1810"/>
    <w:rsid w:val="00DE2308"/>
    <w:rsid w:val="00DE2A49"/>
    <w:rsid w:val="00DE2F91"/>
    <w:rsid w:val="00DE532A"/>
    <w:rsid w:val="00DE536D"/>
    <w:rsid w:val="00DE5C18"/>
    <w:rsid w:val="00DE6B55"/>
    <w:rsid w:val="00DE6D8B"/>
    <w:rsid w:val="00DE6F40"/>
    <w:rsid w:val="00DE772C"/>
    <w:rsid w:val="00DE7791"/>
    <w:rsid w:val="00DE7E0F"/>
    <w:rsid w:val="00DF0C7B"/>
    <w:rsid w:val="00DF176B"/>
    <w:rsid w:val="00DF1FB6"/>
    <w:rsid w:val="00DF2165"/>
    <w:rsid w:val="00DF266C"/>
    <w:rsid w:val="00DF2873"/>
    <w:rsid w:val="00DF3889"/>
    <w:rsid w:val="00DF3E38"/>
    <w:rsid w:val="00DF40DC"/>
    <w:rsid w:val="00DF61D2"/>
    <w:rsid w:val="00DF6A43"/>
    <w:rsid w:val="00DF70A8"/>
    <w:rsid w:val="00DF7683"/>
    <w:rsid w:val="00DF7A31"/>
    <w:rsid w:val="00DF7A89"/>
    <w:rsid w:val="00E0038A"/>
    <w:rsid w:val="00E00D6F"/>
    <w:rsid w:val="00E0122A"/>
    <w:rsid w:val="00E021D3"/>
    <w:rsid w:val="00E03C59"/>
    <w:rsid w:val="00E03C8C"/>
    <w:rsid w:val="00E03F93"/>
    <w:rsid w:val="00E0497E"/>
    <w:rsid w:val="00E05682"/>
    <w:rsid w:val="00E057FF"/>
    <w:rsid w:val="00E05BC2"/>
    <w:rsid w:val="00E0605F"/>
    <w:rsid w:val="00E06127"/>
    <w:rsid w:val="00E0691A"/>
    <w:rsid w:val="00E108C0"/>
    <w:rsid w:val="00E10B4D"/>
    <w:rsid w:val="00E110A5"/>
    <w:rsid w:val="00E11E9A"/>
    <w:rsid w:val="00E124E1"/>
    <w:rsid w:val="00E128B8"/>
    <w:rsid w:val="00E132AD"/>
    <w:rsid w:val="00E137EB"/>
    <w:rsid w:val="00E1459E"/>
    <w:rsid w:val="00E14B4D"/>
    <w:rsid w:val="00E14C95"/>
    <w:rsid w:val="00E14E5D"/>
    <w:rsid w:val="00E154AA"/>
    <w:rsid w:val="00E154B1"/>
    <w:rsid w:val="00E16CF4"/>
    <w:rsid w:val="00E17319"/>
    <w:rsid w:val="00E17DAE"/>
    <w:rsid w:val="00E20651"/>
    <w:rsid w:val="00E219C0"/>
    <w:rsid w:val="00E21B43"/>
    <w:rsid w:val="00E21CF7"/>
    <w:rsid w:val="00E21EA0"/>
    <w:rsid w:val="00E2235B"/>
    <w:rsid w:val="00E22409"/>
    <w:rsid w:val="00E224B3"/>
    <w:rsid w:val="00E24AF0"/>
    <w:rsid w:val="00E27432"/>
    <w:rsid w:val="00E276D2"/>
    <w:rsid w:val="00E30FF7"/>
    <w:rsid w:val="00E31216"/>
    <w:rsid w:val="00E31730"/>
    <w:rsid w:val="00E32C9C"/>
    <w:rsid w:val="00E330ED"/>
    <w:rsid w:val="00E33110"/>
    <w:rsid w:val="00E34239"/>
    <w:rsid w:val="00E34799"/>
    <w:rsid w:val="00E34A81"/>
    <w:rsid w:val="00E358D7"/>
    <w:rsid w:val="00E35DDB"/>
    <w:rsid w:val="00E36562"/>
    <w:rsid w:val="00E36839"/>
    <w:rsid w:val="00E369F2"/>
    <w:rsid w:val="00E36A0E"/>
    <w:rsid w:val="00E36F2F"/>
    <w:rsid w:val="00E37730"/>
    <w:rsid w:val="00E4012E"/>
    <w:rsid w:val="00E407E1"/>
    <w:rsid w:val="00E4118B"/>
    <w:rsid w:val="00E414F7"/>
    <w:rsid w:val="00E41A38"/>
    <w:rsid w:val="00E4286A"/>
    <w:rsid w:val="00E4341A"/>
    <w:rsid w:val="00E43D8D"/>
    <w:rsid w:val="00E44419"/>
    <w:rsid w:val="00E44CDE"/>
    <w:rsid w:val="00E46366"/>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55D3"/>
    <w:rsid w:val="00E65C2B"/>
    <w:rsid w:val="00E662CC"/>
    <w:rsid w:val="00E671EF"/>
    <w:rsid w:val="00E6726B"/>
    <w:rsid w:val="00E6759E"/>
    <w:rsid w:val="00E70238"/>
    <w:rsid w:val="00E711B8"/>
    <w:rsid w:val="00E71945"/>
    <w:rsid w:val="00E72B1A"/>
    <w:rsid w:val="00E72FE0"/>
    <w:rsid w:val="00E73BC5"/>
    <w:rsid w:val="00E747FD"/>
    <w:rsid w:val="00E74878"/>
    <w:rsid w:val="00E7608B"/>
    <w:rsid w:val="00E7746F"/>
    <w:rsid w:val="00E775D5"/>
    <w:rsid w:val="00E779EF"/>
    <w:rsid w:val="00E800F3"/>
    <w:rsid w:val="00E80265"/>
    <w:rsid w:val="00E80529"/>
    <w:rsid w:val="00E805D4"/>
    <w:rsid w:val="00E805EF"/>
    <w:rsid w:val="00E80805"/>
    <w:rsid w:val="00E81617"/>
    <w:rsid w:val="00E81EBC"/>
    <w:rsid w:val="00E81F76"/>
    <w:rsid w:val="00E83C06"/>
    <w:rsid w:val="00E86751"/>
    <w:rsid w:val="00E874F0"/>
    <w:rsid w:val="00E87C71"/>
    <w:rsid w:val="00E87D82"/>
    <w:rsid w:val="00E901D7"/>
    <w:rsid w:val="00E907B3"/>
    <w:rsid w:val="00E918A4"/>
    <w:rsid w:val="00E918FC"/>
    <w:rsid w:val="00E91A1C"/>
    <w:rsid w:val="00E9272B"/>
    <w:rsid w:val="00E935BB"/>
    <w:rsid w:val="00E93A19"/>
    <w:rsid w:val="00E94206"/>
    <w:rsid w:val="00E94256"/>
    <w:rsid w:val="00E9446F"/>
    <w:rsid w:val="00E94FA9"/>
    <w:rsid w:val="00E955C5"/>
    <w:rsid w:val="00E95658"/>
    <w:rsid w:val="00E95AFE"/>
    <w:rsid w:val="00E96BD5"/>
    <w:rsid w:val="00E974A1"/>
    <w:rsid w:val="00E97B69"/>
    <w:rsid w:val="00E97FA7"/>
    <w:rsid w:val="00EA14D6"/>
    <w:rsid w:val="00EA15B8"/>
    <w:rsid w:val="00EA22F1"/>
    <w:rsid w:val="00EA3066"/>
    <w:rsid w:val="00EA35CF"/>
    <w:rsid w:val="00EA3680"/>
    <w:rsid w:val="00EA3AEB"/>
    <w:rsid w:val="00EA4DFB"/>
    <w:rsid w:val="00EB027C"/>
    <w:rsid w:val="00EB0642"/>
    <w:rsid w:val="00EB09E5"/>
    <w:rsid w:val="00EB2824"/>
    <w:rsid w:val="00EB322D"/>
    <w:rsid w:val="00EB33CC"/>
    <w:rsid w:val="00EB348F"/>
    <w:rsid w:val="00EB3F69"/>
    <w:rsid w:val="00EB454D"/>
    <w:rsid w:val="00EB463B"/>
    <w:rsid w:val="00EB5FF3"/>
    <w:rsid w:val="00EB6856"/>
    <w:rsid w:val="00EB768A"/>
    <w:rsid w:val="00EB7D47"/>
    <w:rsid w:val="00EC0581"/>
    <w:rsid w:val="00EC1027"/>
    <w:rsid w:val="00EC1D94"/>
    <w:rsid w:val="00EC21E3"/>
    <w:rsid w:val="00EC313B"/>
    <w:rsid w:val="00EC3790"/>
    <w:rsid w:val="00EC39C9"/>
    <w:rsid w:val="00EC440C"/>
    <w:rsid w:val="00EC4A57"/>
    <w:rsid w:val="00EC5583"/>
    <w:rsid w:val="00EC59CF"/>
    <w:rsid w:val="00EC59E9"/>
    <w:rsid w:val="00EC5C54"/>
    <w:rsid w:val="00EC6367"/>
    <w:rsid w:val="00EC7251"/>
    <w:rsid w:val="00EC761B"/>
    <w:rsid w:val="00EC7B54"/>
    <w:rsid w:val="00ED0458"/>
    <w:rsid w:val="00ED09E7"/>
    <w:rsid w:val="00ED2D2B"/>
    <w:rsid w:val="00ED39F9"/>
    <w:rsid w:val="00ED3B6B"/>
    <w:rsid w:val="00ED3FD3"/>
    <w:rsid w:val="00ED523B"/>
    <w:rsid w:val="00ED577E"/>
    <w:rsid w:val="00ED67C8"/>
    <w:rsid w:val="00ED70D5"/>
    <w:rsid w:val="00ED79D9"/>
    <w:rsid w:val="00ED7C0A"/>
    <w:rsid w:val="00EE0F6D"/>
    <w:rsid w:val="00EE1092"/>
    <w:rsid w:val="00EE1859"/>
    <w:rsid w:val="00EE2B94"/>
    <w:rsid w:val="00EE2E02"/>
    <w:rsid w:val="00EE2EC8"/>
    <w:rsid w:val="00EE33FE"/>
    <w:rsid w:val="00EE3644"/>
    <w:rsid w:val="00EE3C9E"/>
    <w:rsid w:val="00EE4B67"/>
    <w:rsid w:val="00EE6010"/>
    <w:rsid w:val="00EE6157"/>
    <w:rsid w:val="00EE689E"/>
    <w:rsid w:val="00EE69B9"/>
    <w:rsid w:val="00EF0BBE"/>
    <w:rsid w:val="00EF0BEB"/>
    <w:rsid w:val="00EF0EEE"/>
    <w:rsid w:val="00EF144F"/>
    <w:rsid w:val="00EF1947"/>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5BD"/>
    <w:rsid w:val="00F02FF0"/>
    <w:rsid w:val="00F05FE2"/>
    <w:rsid w:val="00F06C75"/>
    <w:rsid w:val="00F100A8"/>
    <w:rsid w:val="00F10813"/>
    <w:rsid w:val="00F11651"/>
    <w:rsid w:val="00F12279"/>
    <w:rsid w:val="00F13965"/>
    <w:rsid w:val="00F13D4B"/>
    <w:rsid w:val="00F13D62"/>
    <w:rsid w:val="00F14351"/>
    <w:rsid w:val="00F157CE"/>
    <w:rsid w:val="00F15990"/>
    <w:rsid w:val="00F15FFA"/>
    <w:rsid w:val="00F1733F"/>
    <w:rsid w:val="00F17555"/>
    <w:rsid w:val="00F17ADB"/>
    <w:rsid w:val="00F207D3"/>
    <w:rsid w:val="00F20E53"/>
    <w:rsid w:val="00F21A82"/>
    <w:rsid w:val="00F21C20"/>
    <w:rsid w:val="00F22086"/>
    <w:rsid w:val="00F2283D"/>
    <w:rsid w:val="00F23811"/>
    <w:rsid w:val="00F246B2"/>
    <w:rsid w:val="00F24919"/>
    <w:rsid w:val="00F25ACC"/>
    <w:rsid w:val="00F26251"/>
    <w:rsid w:val="00F264EA"/>
    <w:rsid w:val="00F26BEF"/>
    <w:rsid w:val="00F26C67"/>
    <w:rsid w:val="00F26F89"/>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413B8"/>
    <w:rsid w:val="00F41614"/>
    <w:rsid w:val="00F418CE"/>
    <w:rsid w:val="00F42544"/>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4B8D"/>
    <w:rsid w:val="00F54CFC"/>
    <w:rsid w:val="00F54F32"/>
    <w:rsid w:val="00F5607E"/>
    <w:rsid w:val="00F56BD2"/>
    <w:rsid w:val="00F56D48"/>
    <w:rsid w:val="00F57228"/>
    <w:rsid w:val="00F5736F"/>
    <w:rsid w:val="00F57AC6"/>
    <w:rsid w:val="00F603FF"/>
    <w:rsid w:val="00F617CD"/>
    <w:rsid w:val="00F6210A"/>
    <w:rsid w:val="00F62367"/>
    <w:rsid w:val="00F62389"/>
    <w:rsid w:val="00F63735"/>
    <w:rsid w:val="00F64A60"/>
    <w:rsid w:val="00F65847"/>
    <w:rsid w:val="00F65A1B"/>
    <w:rsid w:val="00F65D4F"/>
    <w:rsid w:val="00F65EAA"/>
    <w:rsid w:val="00F66000"/>
    <w:rsid w:val="00F66165"/>
    <w:rsid w:val="00F67BC9"/>
    <w:rsid w:val="00F67E11"/>
    <w:rsid w:val="00F7042C"/>
    <w:rsid w:val="00F709B0"/>
    <w:rsid w:val="00F70E6D"/>
    <w:rsid w:val="00F71A28"/>
    <w:rsid w:val="00F7200C"/>
    <w:rsid w:val="00F72B45"/>
    <w:rsid w:val="00F73214"/>
    <w:rsid w:val="00F73640"/>
    <w:rsid w:val="00F738E8"/>
    <w:rsid w:val="00F73B0B"/>
    <w:rsid w:val="00F73CFE"/>
    <w:rsid w:val="00F75399"/>
    <w:rsid w:val="00F75512"/>
    <w:rsid w:val="00F756B5"/>
    <w:rsid w:val="00F75D5D"/>
    <w:rsid w:val="00F7653B"/>
    <w:rsid w:val="00F7688F"/>
    <w:rsid w:val="00F76FF2"/>
    <w:rsid w:val="00F801AA"/>
    <w:rsid w:val="00F801BB"/>
    <w:rsid w:val="00F8028E"/>
    <w:rsid w:val="00F803A3"/>
    <w:rsid w:val="00F80F19"/>
    <w:rsid w:val="00F819DC"/>
    <w:rsid w:val="00F81DB9"/>
    <w:rsid w:val="00F846F9"/>
    <w:rsid w:val="00F8542A"/>
    <w:rsid w:val="00F85BFE"/>
    <w:rsid w:val="00F85D28"/>
    <w:rsid w:val="00F86AE6"/>
    <w:rsid w:val="00F86CCA"/>
    <w:rsid w:val="00F901E9"/>
    <w:rsid w:val="00F913C1"/>
    <w:rsid w:val="00F91B03"/>
    <w:rsid w:val="00F91B27"/>
    <w:rsid w:val="00F92087"/>
    <w:rsid w:val="00F93C07"/>
    <w:rsid w:val="00F9417A"/>
    <w:rsid w:val="00F9429F"/>
    <w:rsid w:val="00F94917"/>
    <w:rsid w:val="00F94CFD"/>
    <w:rsid w:val="00F9578F"/>
    <w:rsid w:val="00F9588A"/>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CAA"/>
    <w:rsid w:val="00FA64A3"/>
    <w:rsid w:val="00FA6EB6"/>
    <w:rsid w:val="00FA7365"/>
    <w:rsid w:val="00FA778C"/>
    <w:rsid w:val="00FB01A6"/>
    <w:rsid w:val="00FB0831"/>
    <w:rsid w:val="00FB0F47"/>
    <w:rsid w:val="00FB11D5"/>
    <w:rsid w:val="00FB11DE"/>
    <w:rsid w:val="00FB25D1"/>
    <w:rsid w:val="00FB3CB6"/>
    <w:rsid w:val="00FB3DE8"/>
    <w:rsid w:val="00FB435D"/>
    <w:rsid w:val="00FB4551"/>
    <w:rsid w:val="00FB470E"/>
    <w:rsid w:val="00FB4A5B"/>
    <w:rsid w:val="00FB51AD"/>
    <w:rsid w:val="00FB5633"/>
    <w:rsid w:val="00FB6019"/>
    <w:rsid w:val="00FB6933"/>
    <w:rsid w:val="00FB7129"/>
    <w:rsid w:val="00FB7C91"/>
    <w:rsid w:val="00FB7E1E"/>
    <w:rsid w:val="00FC02D6"/>
    <w:rsid w:val="00FC14EE"/>
    <w:rsid w:val="00FC183A"/>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E2F"/>
    <w:rsid w:val="00FD1F0B"/>
    <w:rsid w:val="00FD20AF"/>
    <w:rsid w:val="00FD20F7"/>
    <w:rsid w:val="00FD2735"/>
    <w:rsid w:val="00FD3ECB"/>
    <w:rsid w:val="00FD57C6"/>
    <w:rsid w:val="00FD5E4D"/>
    <w:rsid w:val="00FD6E18"/>
    <w:rsid w:val="00FD7AF0"/>
    <w:rsid w:val="00FE4109"/>
    <w:rsid w:val="00FE453D"/>
    <w:rsid w:val="00FE5B70"/>
    <w:rsid w:val="00FE7109"/>
    <w:rsid w:val="00FE718B"/>
    <w:rsid w:val="00FF0880"/>
    <w:rsid w:val="00FF0962"/>
    <w:rsid w:val="00FF0976"/>
    <w:rsid w:val="00FF0B88"/>
    <w:rsid w:val="00FF1085"/>
    <w:rsid w:val="00FF1A71"/>
    <w:rsid w:val="00FF1E57"/>
    <w:rsid w:val="00FF232E"/>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89111545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 w:id="40831709">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306322060">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14347110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101025253">
                                                                                                                                  <w:marLeft w:val="0"/>
                                                                                                                                  <w:marRight w:val="0"/>
                                                                                                                                  <w:marTop w:val="0"/>
                                                                                                                                  <w:marBottom w:val="0"/>
                                                                                                                                  <w:divBdr>
                                                                                                                                    <w:top w:val="none" w:sz="0" w:space="0" w:color="auto"/>
                                                                                                                                    <w:left w:val="none" w:sz="0" w:space="0" w:color="auto"/>
                                                                                                                                    <w:bottom w:val="none" w:sz="0" w:space="0" w:color="auto"/>
                                                                                                                                    <w:right w:val="none" w:sz="0" w:space="0" w:color="auto"/>
                                                                                                                                  </w:divBdr>
                                                                                                                                </w:div>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781993893">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1273632821">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440686076">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sChild>
                                                                                                    </w:div>
                                                                                                    <w:div w:id="194202332">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36517011">
                                                                                                      <w:marLeft w:val="0"/>
                                                                                                      <w:marRight w:val="0"/>
                                                                                                      <w:marTop w:val="0"/>
                                                                                                      <w:marBottom w:val="0"/>
                                                                                                      <w:divBdr>
                                                                                                        <w:top w:val="none" w:sz="0" w:space="0" w:color="auto"/>
                                                                                                        <w:left w:val="none" w:sz="0" w:space="0" w:color="auto"/>
                                                                                                        <w:bottom w:val="none" w:sz="0" w:space="0" w:color="auto"/>
                                                                                                        <w:right w:val="none" w:sz="0" w:space="0" w:color="auto"/>
                                                                                                      </w:divBdr>
                                                                                                    </w:div>
                                                                                                    <w:div w:id="18867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77905-75B1-48BC-954E-C205BABC9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3</Pages>
  <Words>1386</Words>
  <Characters>7628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8997</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creator>Sue Hedges</dc:creator>
  <cp:lastModifiedBy>Jo</cp:lastModifiedBy>
  <cp:revision>28</cp:revision>
  <cp:lastPrinted>2016-05-05T15:40:00Z</cp:lastPrinted>
  <dcterms:created xsi:type="dcterms:W3CDTF">2016-05-05T10:52:00Z</dcterms:created>
  <dcterms:modified xsi:type="dcterms:W3CDTF">2016-05-17T18:50:00Z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