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7777777"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18D56F17" w14:textId="376F3DD1"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Pr>
                <w:rFonts w:ascii="Arial" w:hAnsi="Arial" w:cs="Arial"/>
                <w:b/>
                <w:bCs/>
                <w:color w:val="C00000"/>
                <w:sz w:val="24"/>
                <w:szCs w:val="24"/>
              </w:rPr>
              <w:t xml:space="preserve"> </w:t>
            </w:r>
            <w:r w:rsidR="001B1001">
              <w:rPr>
                <w:rFonts w:ascii="Arial" w:hAnsi="Arial" w:cs="Arial"/>
                <w:b/>
                <w:bCs/>
                <w:color w:val="C00000"/>
                <w:sz w:val="24"/>
                <w:szCs w:val="24"/>
              </w:rPr>
              <w:t xml:space="preserve"> </w:t>
            </w:r>
            <w:r w:rsidR="007964CC">
              <w:rPr>
                <w:rFonts w:ascii="Arial" w:hAnsi="Arial" w:cs="Arial"/>
                <w:b/>
                <w:bCs/>
                <w:color w:val="C00000"/>
                <w:sz w:val="24"/>
                <w:szCs w:val="24"/>
              </w:rPr>
              <w:t xml:space="preserve">  </w:t>
            </w:r>
            <w:r w:rsidR="006A36E9">
              <w:rPr>
                <w:rFonts w:ascii="Arial" w:hAnsi="Arial" w:cs="Arial"/>
                <w:b/>
                <w:bCs/>
                <w:color w:val="C00000"/>
                <w:sz w:val="24"/>
                <w:szCs w:val="24"/>
              </w:rPr>
              <w:t xml:space="preserve">     </w:t>
            </w:r>
            <w:bookmarkStart w:id="0" w:name="_GoBack"/>
            <w:bookmarkEnd w:id="0"/>
            <w:r w:rsidR="001B1001">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165D8410"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D7988">
              <w:rPr>
                <w:rFonts w:ascii="Arial" w:hAnsi="Arial" w:cs="Arial"/>
                <w:b/>
                <w:bCs/>
                <w:sz w:val="20"/>
                <w:szCs w:val="20"/>
              </w:rPr>
              <w:t>4</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D7988">
              <w:rPr>
                <w:rFonts w:ascii="Arial" w:hAnsi="Arial" w:cs="Arial"/>
                <w:b/>
                <w:bCs/>
                <w:sz w:val="20"/>
                <w:szCs w:val="20"/>
              </w:rPr>
              <w:t>9</w:t>
            </w:r>
            <w:r w:rsidR="001A000B" w:rsidRPr="001A000B">
              <w:rPr>
                <w:rFonts w:ascii="Arial" w:hAnsi="Arial" w:cs="Arial"/>
                <w:b/>
                <w:bCs/>
                <w:sz w:val="20"/>
                <w:szCs w:val="20"/>
                <w:vertAlign w:val="superscript"/>
              </w:rPr>
              <w:t>th</w:t>
            </w:r>
            <w:r w:rsidR="00E34553">
              <w:rPr>
                <w:rFonts w:ascii="Arial" w:hAnsi="Arial" w:cs="Arial"/>
                <w:b/>
                <w:bCs/>
                <w:sz w:val="20"/>
                <w:szCs w:val="20"/>
              </w:rPr>
              <w:t xml:space="preserve"> </w:t>
            </w:r>
            <w:r w:rsidR="009D7988">
              <w:rPr>
                <w:rFonts w:ascii="Arial" w:hAnsi="Arial" w:cs="Arial"/>
                <w:b/>
                <w:bCs/>
                <w:sz w:val="20"/>
                <w:szCs w:val="20"/>
              </w:rPr>
              <w:t>May</w:t>
            </w:r>
            <w:r w:rsidR="00A80C51">
              <w:rPr>
                <w:rFonts w:ascii="Arial" w:hAnsi="Arial" w:cs="Arial"/>
                <w:b/>
                <w:bCs/>
                <w:sz w:val="20"/>
                <w:szCs w:val="20"/>
              </w:rPr>
              <w:t xml:space="preserve"> 201</w:t>
            </w:r>
            <w:r w:rsidR="001D5569">
              <w:rPr>
                <w:rFonts w:ascii="Arial" w:hAnsi="Arial" w:cs="Arial"/>
                <w:b/>
                <w:bCs/>
                <w:sz w:val="20"/>
                <w:szCs w:val="20"/>
              </w:rPr>
              <w:t>8</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39B04DCF" w14:textId="77777777" w:rsidR="00C67738" w:rsidRPr="00400312" w:rsidRDefault="00C67738" w:rsidP="00C67738">
            <w:pPr>
              <w:pStyle w:val="Header"/>
              <w:jc w:val="center"/>
              <w:rPr>
                <w:rFonts w:ascii="Arial" w:hAnsi="Arial" w:cs="Arial"/>
                <w:sz w:val="20"/>
                <w:szCs w:val="20"/>
              </w:rPr>
            </w:pPr>
          </w:p>
          <w:p w14:paraId="64358B1D" w14:textId="50435D78" w:rsidR="006C32A9" w:rsidRDefault="00C67738" w:rsidP="00C67738">
            <w:pPr>
              <w:pStyle w:val="Header"/>
              <w:rPr>
                <w:rFonts w:ascii="Arial" w:hAnsi="Arial" w:cs="Arial"/>
                <w:sz w:val="20"/>
                <w:szCs w:val="20"/>
              </w:rPr>
            </w:pPr>
            <w:r>
              <w:rPr>
                <w:rFonts w:ascii="Arial" w:hAnsi="Arial" w:cs="Arial"/>
                <w:sz w:val="20"/>
                <w:szCs w:val="20"/>
              </w:rPr>
              <w:t xml:space="preserve">Present:                  </w:t>
            </w:r>
            <w:r w:rsidR="001A000B">
              <w:rPr>
                <w:rFonts w:ascii="Arial" w:hAnsi="Arial" w:cs="Arial"/>
                <w:sz w:val="20"/>
                <w:szCs w:val="20"/>
              </w:rPr>
              <w:t xml:space="preserve">Lucy Dowson, </w:t>
            </w:r>
            <w:r w:rsidR="00205518">
              <w:rPr>
                <w:rFonts w:ascii="Arial" w:hAnsi="Arial" w:cs="Arial"/>
                <w:sz w:val="20"/>
                <w:szCs w:val="20"/>
              </w:rPr>
              <w:t>C</w:t>
            </w:r>
            <w:r w:rsidR="006A5AE1">
              <w:rPr>
                <w:rFonts w:ascii="Arial" w:hAnsi="Arial" w:cs="Arial"/>
                <w:sz w:val="20"/>
                <w:szCs w:val="20"/>
              </w:rPr>
              <w:t xml:space="preserve">live Cook, Judith </w:t>
            </w:r>
            <w:proofErr w:type="spellStart"/>
            <w:r w:rsidR="006A5AE1">
              <w:rPr>
                <w:rFonts w:ascii="Arial" w:hAnsi="Arial" w:cs="Arial"/>
                <w:sz w:val="20"/>
                <w:szCs w:val="20"/>
              </w:rPr>
              <w:t>Polak</w:t>
            </w:r>
            <w:proofErr w:type="spellEnd"/>
            <w:r w:rsidR="006A5AE1">
              <w:rPr>
                <w:rFonts w:ascii="Arial" w:hAnsi="Arial" w:cs="Arial"/>
                <w:sz w:val="20"/>
                <w:szCs w:val="20"/>
              </w:rPr>
              <w:t>.</w:t>
            </w:r>
          </w:p>
          <w:p w14:paraId="7526C441" w14:textId="48C7880A"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90685A">
              <w:rPr>
                <w:rFonts w:ascii="Arial" w:hAnsi="Arial" w:cs="Arial"/>
                <w:sz w:val="20"/>
                <w:szCs w:val="20"/>
              </w:rPr>
              <w:t xml:space="preserve"> </w:t>
            </w:r>
            <w:proofErr w:type="spellStart"/>
            <w:r w:rsidR="006A5AE1">
              <w:rPr>
                <w:rFonts w:ascii="Arial" w:hAnsi="Arial" w:cs="Arial"/>
                <w:sz w:val="20"/>
                <w:szCs w:val="20"/>
              </w:rPr>
              <w:t>W</w:t>
            </w:r>
            <w:r w:rsidR="007553EB">
              <w:rPr>
                <w:rFonts w:ascii="Arial" w:hAnsi="Arial" w:cs="Arial"/>
                <w:sz w:val="20"/>
                <w:szCs w:val="20"/>
              </w:rPr>
              <w:t>CCllr</w:t>
            </w:r>
            <w:proofErr w:type="spellEnd"/>
            <w:r w:rsidR="007553EB">
              <w:rPr>
                <w:rFonts w:ascii="Arial" w:hAnsi="Arial" w:cs="Arial"/>
                <w:sz w:val="20"/>
                <w:szCs w:val="20"/>
              </w:rPr>
              <w:t xml:space="preserve"> </w:t>
            </w:r>
            <w:r w:rsidR="006A5AE1">
              <w:rPr>
                <w:rFonts w:ascii="Arial" w:hAnsi="Arial" w:cs="Arial"/>
                <w:sz w:val="20"/>
                <w:szCs w:val="20"/>
              </w:rPr>
              <w:t>Stephen Godfrey</w:t>
            </w:r>
          </w:p>
          <w:p w14:paraId="6B43E0F4" w14:textId="6D12190D"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276448">
              <w:rPr>
                <w:rFonts w:ascii="Arial" w:hAnsi="Arial" w:cs="Arial"/>
                <w:sz w:val="20"/>
                <w:szCs w:val="20"/>
              </w:rPr>
              <w:t>None</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4BC66563" w14:textId="77777777" w:rsidR="002D7BA9" w:rsidRPr="00410CF7" w:rsidRDefault="002D7BA9"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4B10050E" w:rsidR="00871CC3" w:rsidRPr="00391AF0" w:rsidRDefault="00AC5151" w:rsidP="00871CC3">
            <w:pPr>
              <w:jc w:val="center"/>
              <w:rPr>
                <w:rFonts w:ascii="Arial" w:hAnsi="Arial" w:cs="Arial"/>
                <w:b/>
                <w:sz w:val="18"/>
                <w:szCs w:val="18"/>
              </w:rPr>
            </w:pPr>
            <w:r>
              <w:rPr>
                <w:rFonts w:ascii="Arial" w:hAnsi="Arial" w:cs="Arial"/>
                <w:b/>
                <w:sz w:val="18"/>
                <w:szCs w:val="18"/>
              </w:rPr>
              <w:t>15</w:t>
            </w:r>
            <w:r w:rsidR="00276448">
              <w:rPr>
                <w:rFonts w:ascii="Arial" w:hAnsi="Arial" w:cs="Arial"/>
                <w:b/>
                <w:sz w:val="18"/>
                <w:szCs w:val="18"/>
              </w:rPr>
              <w:t>7</w:t>
            </w:r>
            <w:r w:rsidR="001926B2">
              <w:rPr>
                <w:rFonts w:ascii="Arial" w:hAnsi="Arial" w:cs="Arial"/>
                <w:b/>
                <w:sz w:val="18"/>
                <w:szCs w:val="18"/>
              </w:rPr>
              <w:t>4</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25ADF58B" w:rsidR="00996FFA" w:rsidRPr="001926B2"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CF50F0">
              <w:rPr>
                <w:rFonts w:ascii="Arial" w:hAnsi="Arial" w:cs="Arial"/>
                <w:b/>
                <w:bCs/>
                <w:sz w:val="18"/>
                <w:szCs w:val="18"/>
              </w:rPr>
              <w:t xml:space="preserve"> </w:t>
            </w:r>
            <w:r w:rsidR="00D01FC8">
              <w:rPr>
                <w:rFonts w:ascii="Arial" w:hAnsi="Arial" w:cs="Arial"/>
                <w:bCs/>
                <w:sz w:val="18"/>
                <w:szCs w:val="18"/>
              </w:rPr>
              <w:t>Cllr Andrew Wheeler</w:t>
            </w:r>
            <w:r w:rsidR="00A87276">
              <w:rPr>
                <w:rFonts w:ascii="Arial" w:hAnsi="Arial" w:cs="Arial"/>
                <w:bCs/>
                <w:sz w:val="18"/>
                <w:szCs w:val="18"/>
              </w:rPr>
              <w:t xml:space="preserve">, </w:t>
            </w:r>
            <w:r w:rsidR="00276448">
              <w:rPr>
                <w:rFonts w:ascii="Arial" w:hAnsi="Arial" w:cs="Arial"/>
                <w:bCs/>
                <w:sz w:val="18"/>
                <w:szCs w:val="18"/>
              </w:rPr>
              <w:t xml:space="preserve">Cllr Chris Whitehouse, Cllr Pauline Maunder, </w:t>
            </w:r>
            <w:proofErr w:type="spellStart"/>
            <w:r w:rsidR="00A87276">
              <w:rPr>
                <w:rFonts w:ascii="Arial" w:hAnsi="Arial" w:cs="Arial"/>
                <w:bCs/>
                <w:sz w:val="18"/>
                <w:szCs w:val="18"/>
              </w:rPr>
              <w:t>WCCllr</w:t>
            </w:r>
            <w:proofErr w:type="spellEnd"/>
            <w:r w:rsidR="00A87276">
              <w:rPr>
                <w:rFonts w:ascii="Arial" w:hAnsi="Arial" w:cs="Arial"/>
                <w:bCs/>
                <w:sz w:val="18"/>
                <w:szCs w:val="18"/>
              </w:rPr>
              <w:t xml:space="preserve"> Caroline Horrill</w:t>
            </w:r>
            <w:r w:rsidR="00276448">
              <w:rPr>
                <w:rFonts w:ascii="Arial" w:hAnsi="Arial" w:cs="Arial"/>
                <w:bCs/>
                <w:sz w:val="18"/>
                <w:szCs w:val="18"/>
              </w:rPr>
              <w:t xml:space="preserve">, </w:t>
            </w:r>
            <w:proofErr w:type="spellStart"/>
            <w:r w:rsidR="00276448">
              <w:rPr>
                <w:rFonts w:ascii="Arial" w:hAnsi="Arial" w:cs="Arial"/>
                <w:bCs/>
                <w:sz w:val="18"/>
                <w:szCs w:val="18"/>
              </w:rPr>
              <w:t>WCCllr</w:t>
            </w:r>
            <w:proofErr w:type="spellEnd"/>
            <w:r w:rsidR="00276448">
              <w:rPr>
                <w:rFonts w:ascii="Arial" w:hAnsi="Arial" w:cs="Arial"/>
                <w:bCs/>
                <w:sz w:val="18"/>
                <w:szCs w:val="18"/>
              </w:rPr>
              <w:t xml:space="preserve"> Patrick Cunningham.</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0EBD28FC" w:rsidR="00E14C95" w:rsidRPr="00391AF0" w:rsidRDefault="00AC5151" w:rsidP="00E14C95">
            <w:pPr>
              <w:jc w:val="center"/>
              <w:rPr>
                <w:rFonts w:ascii="Arial" w:hAnsi="Arial" w:cs="Arial"/>
                <w:b/>
                <w:sz w:val="18"/>
                <w:szCs w:val="18"/>
              </w:rPr>
            </w:pPr>
            <w:r>
              <w:rPr>
                <w:rFonts w:ascii="Arial" w:hAnsi="Arial" w:cs="Arial"/>
                <w:b/>
                <w:sz w:val="18"/>
                <w:szCs w:val="18"/>
              </w:rPr>
              <w:t>15</w:t>
            </w:r>
            <w:r w:rsidR="00276448">
              <w:rPr>
                <w:rFonts w:ascii="Arial" w:hAnsi="Arial" w:cs="Arial"/>
                <w:b/>
                <w:sz w:val="18"/>
                <w:szCs w:val="18"/>
              </w:rPr>
              <w:t>7</w:t>
            </w:r>
            <w:r w:rsidR="001926B2">
              <w:rPr>
                <w:rFonts w:ascii="Arial" w:hAnsi="Arial" w:cs="Arial"/>
                <w:b/>
                <w:sz w:val="18"/>
                <w:szCs w:val="18"/>
              </w:rPr>
              <w:t>5</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66ECB64F"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276448">
              <w:rPr>
                <w:rFonts w:ascii="Arial" w:hAnsi="Arial" w:cs="Arial"/>
                <w:sz w:val="18"/>
                <w:szCs w:val="18"/>
              </w:rPr>
              <w:t xml:space="preserve">Cllr </w:t>
            </w:r>
            <w:proofErr w:type="spellStart"/>
            <w:r w:rsidR="00276448">
              <w:rPr>
                <w:rFonts w:ascii="Arial" w:hAnsi="Arial" w:cs="Arial"/>
                <w:sz w:val="18"/>
                <w:szCs w:val="18"/>
              </w:rPr>
              <w:t>Polak</w:t>
            </w:r>
            <w:proofErr w:type="spellEnd"/>
            <w:r w:rsidR="00276448">
              <w:rPr>
                <w:rFonts w:ascii="Arial" w:hAnsi="Arial" w:cs="Arial"/>
                <w:sz w:val="18"/>
                <w:szCs w:val="18"/>
              </w:rPr>
              <w:t xml:space="preserve"> – Gratton Trust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0BAED421" w:rsidR="00E14C95" w:rsidRPr="00391AF0" w:rsidRDefault="00AC5151" w:rsidP="00E14C95">
            <w:pPr>
              <w:jc w:val="center"/>
              <w:rPr>
                <w:rFonts w:ascii="Arial" w:hAnsi="Arial" w:cs="Arial"/>
                <w:b/>
                <w:sz w:val="18"/>
                <w:szCs w:val="18"/>
              </w:rPr>
            </w:pPr>
            <w:r>
              <w:rPr>
                <w:rFonts w:ascii="Arial" w:hAnsi="Arial" w:cs="Arial"/>
                <w:b/>
                <w:sz w:val="18"/>
                <w:szCs w:val="18"/>
              </w:rPr>
              <w:t>15</w:t>
            </w:r>
            <w:r w:rsidR="00276448">
              <w:rPr>
                <w:rFonts w:ascii="Arial" w:hAnsi="Arial" w:cs="Arial"/>
                <w:b/>
                <w:sz w:val="18"/>
                <w:szCs w:val="18"/>
              </w:rPr>
              <w:t>7</w:t>
            </w:r>
            <w:r w:rsidR="001926B2">
              <w:rPr>
                <w:rFonts w:ascii="Arial" w:hAnsi="Arial" w:cs="Arial"/>
                <w:b/>
                <w:sz w:val="18"/>
                <w:szCs w:val="18"/>
              </w:rPr>
              <w:t>6</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3550F471"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E0605F">
              <w:rPr>
                <w:rFonts w:ascii="Arial" w:hAnsi="Arial" w:cs="Arial"/>
                <w:bCs/>
                <w:sz w:val="18"/>
                <w:szCs w:val="18"/>
              </w:rPr>
              <w:t>meeting</w:t>
            </w:r>
            <w:r w:rsidR="00AC5151">
              <w:rPr>
                <w:rFonts w:ascii="Arial" w:hAnsi="Arial" w:cs="Arial"/>
                <w:bCs/>
                <w:sz w:val="18"/>
                <w:szCs w:val="18"/>
              </w:rPr>
              <w:t xml:space="preserve"> of </w:t>
            </w:r>
            <w:r w:rsidR="00D01FC8">
              <w:rPr>
                <w:rFonts w:ascii="Arial" w:hAnsi="Arial" w:cs="Arial"/>
                <w:bCs/>
                <w:sz w:val="18"/>
                <w:szCs w:val="18"/>
              </w:rPr>
              <w:t>1</w:t>
            </w:r>
            <w:r w:rsidR="00276448">
              <w:rPr>
                <w:rFonts w:ascii="Arial" w:hAnsi="Arial" w:cs="Arial"/>
                <w:bCs/>
                <w:sz w:val="18"/>
                <w:szCs w:val="18"/>
              </w:rPr>
              <w:t>1</w:t>
            </w:r>
            <w:r w:rsidR="00D01FC8" w:rsidRPr="00D01FC8">
              <w:rPr>
                <w:rFonts w:ascii="Arial" w:hAnsi="Arial" w:cs="Arial"/>
                <w:bCs/>
                <w:sz w:val="18"/>
                <w:szCs w:val="18"/>
                <w:vertAlign w:val="superscript"/>
              </w:rPr>
              <w:t>th</w:t>
            </w:r>
            <w:r w:rsidR="00D01FC8">
              <w:rPr>
                <w:rFonts w:ascii="Arial" w:hAnsi="Arial" w:cs="Arial"/>
                <w:bCs/>
                <w:sz w:val="18"/>
                <w:szCs w:val="18"/>
              </w:rPr>
              <w:t xml:space="preserve"> </w:t>
            </w:r>
            <w:r w:rsidR="00276448">
              <w:rPr>
                <w:rFonts w:ascii="Arial" w:hAnsi="Arial" w:cs="Arial"/>
                <w:bCs/>
                <w:sz w:val="18"/>
                <w:szCs w:val="18"/>
              </w:rPr>
              <w:t>April</w:t>
            </w:r>
            <w:r w:rsidR="008C7004">
              <w:rPr>
                <w:rFonts w:ascii="Arial" w:hAnsi="Arial" w:cs="Arial"/>
                <w:bCs/>
                <w:sz w:val="18"/>
                <w:szCs w:val="18"/>
              </w:rPr>
              <w:t xml:space="preserve"> 201</w:t>
            </w:r>
            <w:r w:rsidR="001926B2">
              <w:rPr>
                <w:rFonts w:ascii="Arial" w:hAnsi="Arial" w:cs="Arial"/>
                <w:bCs/>
                <w:sz w:val="18"/>
                <w:szCs w:val="18"/>
              </w:rPr>
              <w:t>8</w:t>
            </w:r>
            <w:r w:rsidR="00DA5393">
              <w:rPr>
                <w:rFonts w:ascii="Arial" w:hAnsi="Arial" w:cs="Arial"/>
                <w:bCs/>
                <w:sz w:val="18"/>
                <w:szCs w:val="18"/>
              </w:rPr>
              <w:t xml:space="preserve"> 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3E632B" w:rsidRPr="0055655A" w14:paraId="230CF3B1" w14:textId="77777777" w:rsidTr="003C433E">
        <w:trPr>
          <w:trHeight w:val="261"/>
        </w:trPr>
        <w:tc>
          <w:tcPr>
            <w:tcW w:w="993" w:type="dxa"/>
          </w:tcPr>
          <w:p w14:paraId="6915BE3C" w14:textId="4ECDE0DF" w:rsidR="003E632B" w:rsidRDefault="003E632B" w:rsidP="00E14C95">
            <w:pPr>
              <w:jc w:val="center"/>
              <w:rPr>
                <w:rFonts w:ascii="Arial" w:hAnsi="Arial" w:cs="Arial"/>
                <w:b/>
                <w:sz w:val="18"/>
                <w:szCs w:val="18"/>
              </w:rPr>
            </w:pPr>
            <w:r>
              <w:rPr>
                <w:rFonts w:ascii="Arial" w:hAnsi="Arial" w:cs="Arial"/>
                <w:b/>
                <w:sz w:val="18"/>
                <w:szCs w:val="18"/>
              </w:rPr>
              <w:t>1577</w:t>
            </w:r>
          </w:p>
        </w:tc>
        <w:tc>
          <w:tcPr>
            <w:tcW w:w="879" w:type="dxa"/>
          </w:tcPr>
          <w:p w14:paraId="022FE3DC" w14:textId="38F9B764" w:rsidR="003E632B" w:rsidRDefault="003E632B" w:rsidP="00E14C95">
            <w:pPr>
              <w:jc w:val="center"/>
              <w:rPr>
                <w:rFonts w:ascii="Arial" w:hAnsi="Arial" w:cs="Arial"/>
                <w:b/>
                <w:sz w:val="18"/>
                <w:szCs w:val="18"/>
              </w:rPr>
            </w:pPr>
            <w:r>
              <w:rPr>
                <w:rFonts w:ascii="Arial" w:hAnsi="Arial" w:cs="Arial"/>
                <w:b/>
                <w:sz w:val="18"/>
                <w:szCs w:val="18"/>
              </w:rPr>
              <w:t>1.4</w:t>
            </w:r>
          </w:p>
        </w:tc>
        <w:tc>
          <w:tcPr>
            <w:tcW w:w="7398" w:type="dxa"/>
            <w:gridSpan w:val="4"/>
          </w:tcPr>
          <w:p w14:paraId="02451D28" w14:textId="64BAF013" w:rsidR="003E632B" w:rsidRPr="003E632B" w:rsidRDefault="003E632B" w:rsidP="00E14C95">
            <w:pPr>
              <w:rPr>
                <w:rFonts w:ascii="Arial" w:hAnsi="Arial" w:cs="Arial"/>
                <w:bCs/>
                <w:sz w:val="18"/>
                <w:szCs w:val="18"/>
              </w:rPr>
            </w:pPr>
            <w:r>
              <w:rPr>
                <w:rFonts w:ascii="Arial" w:hAnsi="Arial" w:cs="Arial"/>
                <w:b/>
                <w:bCs/>
                <w:sz w:val="18"/>
                <w:szCs w:val="18"/>
              </w:rPr>
              <w:t>Co-option</w:t>
            </w:r>
            <w:r>
              <w:rPr>
                <w:rFonts w:ascii="Arial" w:hAnsi="Arial" w:cs="Arial"/>
                <w:bCs/>
                <w:sz w:val="18"/>
                <w:szCs w:val="18"/>
              </w:rPr>
              <w:t xml:space="preserve"> No candidates for co-option attended the meeting.</w:t>
            </w:r>
          </w:p>
        </w:tc>
        <w:tc>
          <w:tcPr>
            <w:tcW w:w="795" w:type="dxa"/>
          </w:tcPr>
          <w:p w14:paraId="307C3DC8" w14:textId="77777777" w:rsidR="003E632B" w:rsidRDefault="003E632B" w:rsidP="00E14C95">
            <w:pPr>
              <w:jc w:val="center"/>
              <w:rPr>
                <w:rFonts w:ascii="Arial" w:hAnsi="Arial" w:cs="Arial"/>
                <w:sz w:val="18"/>
                <w:szCs w:val="18"/>
              </w:rPr>
            </w:pPr>
          </w:p>
        </w:tc>
        <w:tc>
          <w:tcPr>
            <w:tcW w:w="454" w:type="dxa"/>
            <w:gridSpan w:val="2"/>
          </w:tcPr>
          <w:p w14:paraId="295AFF9D" w14:textId="77777777" w:rsidR="003E632B" w:rsidRPr="0055655A" w:rsidRDefault="003E632B"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E632B">
        <w:trPr>
          <w:trHeight w:val="157"/>
        </w:trPr>
        <w:tc>
          <w:tcPr>
            <w:tcW w:w="993" w:type="dxa"/>
            <w:shd w:val="clear" w:color="auto" w:fill="FFFFFF"/>
          </w:tcPr>
          <w:p w14:paraId="124ED468" w14:textId="77777777" w:rsidR="00AC5151" w:rsidRPr="0055655A" w:rsidRDefault="00AC5151" w:rsidP="00E14C95">
            <w:pPr>
              <w:jc w:val="cente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692DC585" w14:textId="38AE483A" w:rsidR="00AD26C0" w:rsidRPr="00AD26C0" w:rsidRDefault="00AC5151" w:rsidP="00E14C95">
            <w:pPr>
              <w:rPr>
                <w:rFonts w:ascii="Arial" w:hAnsi="Arial" w:cs="Arial"/>
                <w:bCs/>
                <w:sz w:val="18"/>
                <w:szCs w:val="18"/>
              </w:rPr>
            </w:pPr>
            <w:r>
              <w:rPr>
                <w:rFonts w:ascii="Arial" w:hAnsi="Arial" w:cs="Arial"/>
                <w:b/>
                <w:bCs/>
                <w:sz w:val="18"/>
                <w:szCs w:val="18"/>
              </w:rPr>
              <w:t>The Public:</w:t>
            </w:r>
            <w:r>
              <w:rPr>
                <w:rFonts w:ascii="Arial" w:hAnsi="Arial" w:cs="Arial"/>
                <w:bCs/>
                <w:sz w:val="18"/>
                <w:szCs w:val="18"/>
              </w:rPr>
              <w:t xml:space="preserve"> </w:t>
            </w:r>
            <w:r w:rsidR="003E632B">
              <w:rPr>
                <w:rFonts w:ascii="Arial" w:hAnsi="Arial" w:cs="Arial"/>
                <w:bCs/>
                <w:sz w:val="18"/>
                <w:szCs w:val="18"/>
              </w:rPr>
              <w:t>None</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E14C95">
            <w:pPr>
              <w:jc w:val="center"/>
              <w:rPr>
                <w:rFonts w:ascii="Arial" w:hAnsi="Arial" w:cs="Arial"/>
                <w:sz w:val="18"/>
                <w:szCs w:val="18"/>
              </w:rPr>
            </w:pPr>
          </w:p>
        </w:tc>
      </w:tr>
      <w:tr w:rsidR="00E14C95" w:rsidRPr="0055655A" w14:paraId="2DA310CF" w14:textId="77777777" w:rsidTr="00716391">
        <w:trPr>
          <w:trHeight w:val="126"/>
        </w:trPr>
        <w:tc>
          <w:tcPr>
            <w:tcW w:w="993" w:type="dxa"/>
            <w:shd w:val="clear" w:color="auto" w:fill="FFFFFF"/>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AC693F">
        <w:trPr>
          <w:trHeight w:val="269"/>
        </w:trPr>
        <w:tc>
          <w:tcPr>
            <w:tcW w:w="993" w:type="dxa"/>
            <w:shd w:val="clear" w:color="auto" w:fill="FFFFFF"/>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25570FF7" w14:textId="1ECFB568" w:rsidR="00276448" w:rsidRDefault="00CF5A23" w:rsidP="00276448">
            <w:pPr>
              <w:rPr>
                <w:rFonts w:ascii="Arial" w:hAnsi="Arial" w:cs="Arial"/>
                <w:bCs/>
                <w:sz w:val="18"/>
                <w:szCs w:val="18"/>
              </w:rPr>
            </w:pPr>
            <w:r>
              <w:rPr>
                <w:rFonts w:ascii="Arial" w:hAnsi="Arial" w:cs="Arial"/>
                <w:b/>
                <w:bCs/>
                <w:sz w:val="18"/>
                <w:szCs w:val="18"/>
              </w:rPr>
              <w:t xml:space="preserve">Report from </w:t>
            </w:r>
            <w:proofErr w:type="spellStart"/>
            <w:r w:rsidR="00276448">
              <w:rPr>
                <w:rFonts w:ascii="Arial" w:hAnsi="Arial" w:cs="Arial"/>
                <w:b/>
                <w:bCs/>
                <w:sz w:val="18"/>
                <w:szCs w:val="18"/>
              </w:rPr>
              <w:t>W</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3E632B">
              <w:rPr>
                <w:rFonts w:ascii="Arial" w:hAnsi="Arial" w:cs="Arial"/>
                <w:b/>
                <w:bCs/>
                <w:sz w:val="18"/>
                <w:szCs w:val="18"/>
              </w:rPr>
              <w:t>Stephen Godfrey:</w:t>
            </w:r>
            <w:r w:rsidR="003E632B">
              <w:rPr>
                <w:rFonts w:ascii="Arial" w:hAnsi="Arial" w:cs="Arial"/>
                <w:bCs/>
                <w:sz w:val="18"/>
                <w:szCs w:val="18"/>
              </w:rPr>
              <w:t xml:space="preserve"> </w:t>
            </w:r>
            <w:proofErr w:type="spellStart"/>
            <w:r w:rsidR="003E632B">
              <w:rPr>
                <w:rFonts w:ascii="Arial" w:hAnsi="Arial" w:cs="Arial"/>
                <w:bCs/>
                <w:sz w:val="18"/>
                <w:szCs w:val="18"/>
              </w:rPr>
              <w:t>WCCllr</w:t>
            </w:r>
            <w:proofErr w:type="spellEnd"/>
            <w:r w:rsidR="003E632B">
              <w:rPr>
                <w:rFonts w:ascii="Arial" w:hAnsi="Arial" w:cs="Arial"/>
                <w:bCs/>
                <w:sz w:val="18"/>
                <w:szCs w:val="18"/>
              </w:rPr>
              <w:t xml:space="preserve"> Godfrey noted that Patrick Cunningham had been elected as the third City Councillor for this ward. There was a 46% turnout for the election which is high for a district council election. The Conservatives maintain a majority (23 seats to 22 for the Liberal Democrats) on the City Council and it is expected that Caroline Horrill will remain as the Leader.</w:t>
            </w:r>
          </w:p>
          <w:p w14:paraId="216F2A07" w14:textId="26A7B4FF" w:rsidR="003E632B" w:rsidRDefault="003E632B" w:rsidP="00276448">
            <w:pPr>
              <w:rPr>
                <w:rFonts w:ascii="Arial" w:hAnsi="Arial" w:cs="Arial"/>
                <w:bCs/>
                <w:sz w:val="18"/>
                <w:szCs w:val="18"/>
              </w:rPr>
            </w:pPr>
            <w:r>
              <w:rPr>
                <w:rFonts w:ascii="Arial" w:hAnsi="Arial" w:cs="Arial"/>
                <w:bCs/>
                <w:sz w:val="18"/>
                <w:szCs w:val="18"/>
              </w:rPr>
              <w:t xml:space="preserve">Builders are to be appointed in the next few weeks for the new leisure centre. Construction is due to start around the end of the year. Winchester University, Hampshire County Council and the </w:t>
            </w:r>
            <w:proofErr w:type="spellStart"/>
            <w:r>
              <w:rPr>
                <w:rFonts w:ascii="Arial" w:hAnsi="Arial" w:cs="Arial"/>
                <w:bCs/>
                <w:sz w:val="18"/>
                <w:szCs w:val="18"/>
              </w:rPr>
              <w:t>Pinder</w:t>
            </w:r>
            <w:proofErr w:type="spellEnd"/>
            <w:r>
              <w:rPr>
                <w:rFonts w:ascii="Arial" w:hAnsi="Arial" w:cs="Arial"/>
                <w:bCs/>
                <w:sz w:val="18"/>
                <w:szCs w:val="18"/>
              </w:rPr>
              <w:t xml:space="preserve"> Trust are providing financial support along with Allegra’s Ambition a smaller local charity.</w:t>
            </w:r>
          </w:p>
          <w:p w14:paraId="0AD76FC2" w14:textId="1BD1B010" w:rsidR="00B63216" w:rsidRDefault="00B63216" w:rsidP="00276448">
            <w:pPr>
              <w:rPr>
                <w:rFonts w:ascii="Arial" w:hAnsi="Arial" w:cs="Arial"/>
                <w:bCs/>
                <w:sz w:val="18"/>
                <w:szCs w:val="18"/>
              </w:rPr>
            </w:pPr>
            <w:r>
              <w:rPr>
                <w:rFonts w:ascii="Arial" w:hAnsi="Arial" w:cs="Arial"/>
                <w:bCs/>
                <w:sz w:val="18"/>
                <w:szCs w:val="18"/>
              </w:rPr>
              <w:t>The Local Plan review will take place over the next 12-15 months and housing allocation figures are awaited from central government.</w:t>
            </w:r>
          </w:p>
          <w:p w14:paraId="5024043A" w14:textId="609008F2" w:rsidR="00766B64" w:rsidRPr="00D23C62" w:rsidRDefault="00B63216" w:rsidP="00924A50">
            <w:pPr>
              <w:rPr>
                <w:rFonts w:ascii="Arial" w:hAnsi="Arial" w:cs="Arial"/>
                <w:bCs/>
                <w:sz w:val="18"/>
                <w:szCs w:val="18"/>
              </w:rPr>
            </w:pPr>
            <w:proofErr w:type="spellStart"/>
            <w:r>
              <w:rPr>
                <w:rFonts w:ascii="Arial" w:hAnsi="Arial" w:cs="Arial"/>
                <w:bCs/>
                <w:sz w:val="18"/>
                <w:szCs w:val="18"/>
              </w:rPr>
              <w:t>WCCllr</w:t>
            </w:r>
            <w:proofErr w:type="spellEnd"/>
            <w:r>
              <w:rPr>
                <w:rFonts w:ascii="Arial" w:hAnsi="Arial" w:cs="Arial"/>
                <w:bCs/>
                <w:sz w:val="18"/>
                <w:szCs w:val="18"/>
              </w:rPr>
              <w:t xml:space="preserve"> Godfrey also noted that it might be a good time to review any vulnerable local assets and consider registering them as Assets of Community Value.</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E14C95" w:rsidRPr="00472E6A" w14:paraId="5DD7573C" w14:textId="77777777" w:rsidTr="00F13D62">
        <w:trPr>
          <w:trHeight w:val="219"/>
        </w:trPr>
        <w:tc>
          <w:tcPr>
            <w:tcW w:w="993" w:type="dxa"/>
            <w:shd w:val="clear" w:color="auto" w:fill="FFFFFF"/>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6E67A2E2" w:rsidR="00E14C95" w:rsidRPr="00CE2772" w:rsidRDefault="00AC5151" w:rsidP="00E14C95">
            <w:pPr>
              <w:jc w:val="center"/>
              <w:rPr>
                <w:rFonts w:ascii="Arial" w:hAnsi="Arial" w:cs="Arial"/>
                <w:b/>
                <w:bCs/>
                <w:sz w:val="18"/>
                <w:szCs w:val="18"/>
              </w:rPr>
            </w:pPr>
            <w:r>
              <w:rPr>
                <w:rFonts w:ascii="Arial" w:hAnsi="Arial" w:cs="Arial"/>
                <w:b/>
                <w:bCs/>
                <w:sz w:val="18"/>
                <w:szCs w:val="18"/>
              </w:rPr>
              <w:t>15</w:t>
            </w:r>
            <w:r w:rsidR="00276448">
              <w:rPr>
                <w:rFonts w:ascii="Arial" w:hAnsi="Arial" w:cs="Arial"/>
                <w:b/>
                <w:bCs/>
                <w:sz w:val="18"/>
                <w:szCs w:val="18"/>
              </w:rPr>
              <w:t>7</w:t>
            </w:r>
            <w:r w:rsidR="003E632B">
              <w:rPr>
                <w:rFonts w:ascii="Arial" w:hAnsi="Arial" w:cs="Arial"/>
                <w:b/>
                <w:bCs/>
                <w:sz w:val="18"/>
                <w:szCs w:val="18"/>
              </w:rPr>
              <w:t>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716391">
        <w:trPr>
          <w:trHeight w:val="288"/>
        </w:trPr>
        <w:tc>
          <w:tcPr>
            <w:tcW w:w="993" w:type="dxa"/>
            <w:tcBorders>
              <w:bottom w:val="single" w:sz="4" w:space="0" w:color="auto"/>
            </w:tcBorders>
            <w:shd w:val="clear" w:color="auto" w:fill="FFFFFF"/>
          </w:tcPr>
          <w:p w14:paraId="013932FA" w14:textId="7D147C39" w:rsidR="00E14C95" w:rsidRDefault="00AC5151" w:rsidP="00E14C95">
            <w:pPr>
              <w:jc w:val="center"/>
              <w:rPr>
                <w:rFonts w:ascii="Arial" w:hAnsi="Arial" w:cs="Arial"/>
                <w:b/>
                <w:bCs/>
                <w:sz w:val="18"/>
                <w:szCs w:val="18"/>
              </w:rPr>
            </w:pPr>
            <w:r>
              <w:rPr>
                <w:rFonts w:ascii="Arial" w:hAnsi="Arial" w:cs="Arial"/>
                <w:b/>
                <w:bCs/>
                <w:sz w:val="18"/>
                <w:szCs w:val="18"/>
              </w:rPr>
              <w:t>15</w:t>
            </w:r>
            <w:r w:rsidR="00276448">
              <w:rPr>
                <w:rFonts w:ascii="Arial" w:hAnsi="Arial" w:cs="Arial"/>
                <w:b/>
                <w:bCs/>
                <w:sz w:val="18"/>
                <w:szCs w:val="18"/>
              </w:rPr>
              <w:t>7</w:t>
            </w:r>
            <w:r w:rsidR="003E632B">
              <w:rPr>
                <w:rFonts w:ascii="Arial" w:hAnsi="Arial" w:cs="Arial"/>
                <w:b/>
                <w:bCs/>
                <w:sz w:val="18"/>
                <w:szCs w:val="18"/>
              </w:rPr>
              <w:t>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7298DFE6" w:rsidR="00561981" w:rsidRPr="003932EB" w:rsidRDefault="003932EB" w:rsidP="00E14C95">
            <w:pPr>
              <w:rPr>
                <w:rFonts w:ascii="Arial" w:hAnsi="Arial" w:cs="Arial"/>
                <w:bCs/>
                <w:sz w:val="18"/>
                <w:szCs w:val="18"/>
              </w:rPr>
            </w:pPr>
            <w:r>
              <w:rPr>
                <w:rFonts w:ascii="Arial" w:hAnsi="Arial" w:cs="Arial"/>
                <w:b/>
                <w:bCs/>
                <w:sz w:val="18"/>
                <w:szCs w:val="18"/>
              </w:rPr>
              <w:t>Stoke Charity with Hunton PCC –</w:t>
            </w:r>
            <w:r>
              <w:rPr>
                <w:rFonts w:ascii="Arial" w:hAnsi="Arial" w:cs="Arial"/>
                <w:bCs/>
                <w:sz w:val="18"/>
                <w:szCs w:val="18"/>
              </w:rPr>
              <w:t xml:space="preserve"> A note of appreciation for the Parish Council grant.</w:t>
            </w:r>
          </w:p>
        </w:tc>
        <w:tc>
          <w:tcPr>
            <w:tcW w:w="795" w:type="dxa"/>
            <w:tcBorders>
              <w:bottom w:val="single" w:sz="4" w:space="0" w:color="auto"/>
            </w:tcBorders>
            <w:shd w:val="clear" w:color="auto" w:fill="FFFFFF"/>
          </w:tcPr>
          <w:p w14:paraId="3EF7EA6F" w14:textId="4E79CBAA" w:rsidR="005D67FF" w:rsidRPr="0055655A" w:rsidRDefault="000D3EFD" w:rsidP="00285422">
            <w:pPr>
              <w:rPr>
                <w:rFonts w:ascii="Arial" w:hAnsi="Arial" w:cs="Arial"/>
                <w:sz w:val="18"/>
                <w:szCs w:val="18"/>
              </w:rPr>
            </w:pPr>
            <w:r>
              <w:rPr>
                <w:rFonts w:ascii="Arial" w:hAnsi="Arial" w:cs="Arial"/>
                <w:sz w:val="18"/>
                <w:szCs w:val="18"/>
              </w:rPr>
              <w:t>Cl</w:t>
            </w:r>
            <w:r w:rsidR="004B07BF">
              <w:rPr>
                <w:rFonts w:ascii="Arial" w:hAnsi="Arial" w:cs="Arial"/>
                <w:sz w:val="18"/>
                <w:szCs w:val="18"/>
              </w:rPr>
              <w:t>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716391">
        <w:trPr>
          <w:trHeight w:val="288"/>
        </w:trPr>
        <w:tc>
          <w:tcPr>
            <w:tcW w:w="993" w:type="dxa"/>
            <w:tcBorders>
              <w:bottom w:val="single" w:sz="4" w:space="0" w:color="auto"/>
            </w:tcBorders>
            <w:shd w:val="clear" w:color="auto" w:fill="FFFFFF"/>
          </w:tcPr>
          <w:p w14:paraId="436E2038" w14:textId="7A6B79A1" w:rsidR="00846AE3" w:rsidRPr="00846AE3" w:rsidRDefault="00AC5151" w:rsidP="00E14C95">
            <w:pPr>
              <w:jc w:val="center"/>
              <w:rPr>
                <w:rFonts w:ascii="Arial" w:hAnsi="Arial" w:cs="Arial"/>
                <w:b/>
                <w:bCs/>
                <w:sz w:val="18"/>
                <w:szCs w:val="18"/>
              </w:rPr>
            </w:pPr>
            <w:r>
              <w:rPr>
                <w:rFonts w:ascii="Arial" w:hAnsi="Arial" w:cs="Arial"/>
                <w:b/>
                <w:bCs/>
                <w:sz w:val="18"/>
                <w:szCs w:val="18"/>
              </w:rPr>
              <w:t>15</w:t>
            </w:r>
            <w:r w:rsidR="00276448">
              <w:rPr>
                <w:rFonts w:ascii="Arial" w:hAnsi="Arial" w:cs="Arial"/>
                <w:b/>
                <w:bCs/>
                <w:sz w:val="18"/>
                <w:szCs w:val="18"/>
              </w:rPr>
              <w:t>7</w:t>
            </w:r>
            <w:r w:rsidR="003E632B">
              <w:rPr>
                <w:rFonts w:ascii="Arial" w:hAnsi="Arial" w:cs="Arial"/>
                <w:b/>
                <w:bCs/>
                <w:sz w:val="18"/>
                <w:szCs w:val="18"/>
              </w:rPr>
              <w:t>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3FFF903A" w:rsidR="004B07BF" w:rsidRPr="003932EB" w:rsidRDefault="003932EB" w:rsidP="00E14C95">
            <w:pPr>
              <w:rPr>
                <w:rFonts w:ascii="Arial" w:hAnsi="Arial" w:cs="Arial"/>
                <w:bCs/>
                <w:sz w:val="18"/>
                <w:szCs w:val="18"/>
              </w:rPr>
            </w:pPr>
            <w:r>
              <w:rPr>
                <w:rFonts w:ascii="Arial" w:hAnsi="Arial" w:cs="Arial"/>
                <w:b/>
                <w:bCs/>
                <w:sz w:val="18"/>
                <w:szCs w:val="18"/>
              </w:rPr>
              <w:t>Mayor’s Sunday Morning Service, 20</w:t>
            </w:r>
            <w:r w:rsidRPr="003932EB">
              <w:rPr>
                <w:rFonts w:ascii="Arial" w:hAnsi="Arial" w:cs="Arial"/>
                <w:b/>
                <w:bCs/>
                <w:sz w:val="18"/>
                <w:szCs w:val="18"/>
                <w:vertAlign w:val="superscript"/>
              </w:rPr>
              <w:t>th</w:t>
            </w:r>
            <w:r>
              <w:rPr>
                <w:rFonts w:ascii="Arial" w:hAnsi="Arial" w:cs="Arial"/>
                <w:b/>
                <w:bCs/>
                <w:sz w:val="18"/>
                <w:szCs w:val="18"/>
              </w:rPr>
              <w:t xml:space="preserve"> May –</w:t>
            </w:r>
            <w:r>
              <w:rPr>
                <w:rFonts w:ascii="Arial" w:hAnsi="Arial" w:cs="Arial"/>
                <w:bCs/>
                <w:sz w:val="18"/>
                <w:szCs w:val="18"/>
              </w:rPr>
              <w:t xml:space="preserve"> No attendee available.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D017F2" w:rsidRPr="00846AE3" w14:paraId="1E55E8FA" w14:textId="77777777" w:rsidTr="00716391">
        <w:trPr>
          <w:trHeight w:val="288"/>
        </w:trPr>
        <w:tc>
          <w:tcPr>
            <w:tcW w:w="993" w:type="dxa"/>
            <w:tcBorders>
              <w:bottom w:val="single" w:sz="4" w:space="0" w:color="auto"/>
            </w:tcBorders>
            <w:shd w:val="clear" w:color="auto" w:fill="FFFFFF"/>
          </w:tcPr>
          <w:p w14:paraId="7C608E1C" w14:textId="397C8937" w:rsidR="00D017F2" w:rsidRDefault="00D017F2" w:rsidP="00E14C95">
            <w:pPr>
              <w:jc w:val="center"/>
              <w:rPr>
                <w:rFonts w:ascii="Arial" w:hAnsi="Arial" w:cs="Arial"/>
                <w:b/>
                <w:bCs/>
                <w:sz w:val="18"/>
                <w:szCs w:val="18"/>
              </w:rPr>
            </w:pPr>
            <w:r>
              <w:rPr>
                <w:rFonts w:ascii="Arial" w:hAnsi="Arial" w:cs="Arial"/>
                <w:b/>
                <w:bCs/>
                <w:sz w:val="18"/>
                <w:szCs w:val="18"/>
              </w:rPr>
              <w:t>15</w:t>
            </w:r>
            <w:r w:rsidR="00276448">
              <w:rPr>
                <w:rFonts w:ascii="Arial" w:hAnsi="Arial" w:cs="Arial"/>
                <w:b/>
                <w:bCs/>
                <w:sz w:val="18"/>
                <w:szCs w:val="18"/>
              </w:rPr>
              <w:t>7</w:t>
            </w:r>
            <w:r w:rsidR="003E632B">
              <w:rPr>
                <w:rFonts w:ascii="Arial" w:hAnsi="Arial" w:cs="Arial"/>
                <w:b/>
                <w:bCs/>
                <w:sz w:val="18"/>
                <w:szCs w:val="18"/>
              </w:rPr>
              <w:t>8</w:t>
            </w:r>
            <w:r>
              <w:rPr>
                <w:rFonts w:ascii="Arial" w:hAnsi="Arial" w:cs="Arial"/>
                <w:b/>
                <w:bCs/>
                <w:sz w:val="18"/>
                <w:szCs w:val="18"/>
              </w:rPr>
              <w:t>.3</w:t>
            </w:r>
          </w:p>
        </w:tc>
        <w:tc>
          <w:tcPr>
            <w:tcW w:w="879" w:type="dxa"/>
            <w:tcBorders>
              <w:bottom w:val="single" w:sz="4" w:space="0" w:color="auto"/>
            </w:tcBorders>
            <w:shd w:val="clear" w:color="auto" w:fill="FFFFFF"/>
          </w:tcPr>
          <w:p w14:paraId="1F38BC8A" w14:textId="0A9A47C5" w:rsidR="00D017F2" w:rsidRDefault="00D017F2"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5EA5B10E" w14:textId="0E706665" w:rsidR="00D017F2" w:rsidRPr="003932EB" w:rsidRDefault="003932EB" w:rsidP="00E14C95">
            <w:pPr>
              <w:rPr>
                <w:rFonts w:ascii="Arial" w:hAnsi="Arial" w:cs="Arial"/>
                <w:bCs/>
                <w:sz w:val="18"/>
                <w:szCs w:val="18"/>
              </w:rPr>
            </w:pPr>
            <w:r>
              <w:rPr>
                <w:rFonts w:ascii="Arial" w:hAnsi="Arial" w:cs="Arial"/>
                <w:b/>
                <w:bCs/>
                <w:sz w:val="18"/>
                <w:szCs w:val="18"/>
              </w:rPr>
              <w:t>Lengthsman’s resignation –</w:t>
            </w:r>
            <w:r>
              <w:rPr>
                <w:rFonts w:ascii="Arial" w:hAnsi="Arial" w:cs="Arial"/>
                <w:bCs/>
                <w:sz w:val="18"/>
                <w:szCs w:val="18"/>
              </w:rPr>
              <w:t xml:space="preserve"> The Lengthsman has resigned with immediate effect. A replacement is being sought but visits may be delayed for a few weeks.</w:t>
            </w:r>
          </w:p>
        </w:tc>
        <w:tc>
          <w:tcPr>
            <w:tcW w:w="795" w:type="dxa"/>
            <w:tcBorders>
              <w:bottom w:val="single" w:sz="4" w:space="0" w:color="auto"/>
            </w:tcBorders>
            <w:shd w:val="clear" w:color="auto" w:fill="FFFFFF"/>
          </w:tcPr>
          <w:p w14:paraId="15864566" w14:textId="217844EB" w:rsidR="00D017F2" w:rsidRDefault="00D017F2" w:rsidP="00285422">
            <w:pPr>
              <w:rPr>
                <w:rFonts w:ascii="Arial" w:hAnsi="Arial" w:cs="Arial"/>
                <w:sz w:val="18"/>
                <w:szCs w:val="18"/>
              </w:rPr>
            </w:pPr>
            <w:r>
              <w:rPr>
                <w:rFonts w:ascii="Arial" w:hAnsi="Arial" w:cs="Arial"/>
                <w:sz w:val="18"/>
                <w:szCs w:val="18"/>
              </w:rPr>
              <w:t>Cl</w:t>
            </w:r>
            <w:r w:rsidR="00006C22">
              <w:rPr>
                <w:rFonts w:ascii="Arial" w:hAnsi="Arial" w:cs="Arial"/>
                <w:sz w:val="18"/>
                <w:szCs w:val="18"/>
              </w:rPr>
              <w:t>osed</w:t>
            </w:r>
          </w:p>
        </w:tc>
        <w:tc>
          <w:tcPr>
            <w:tcW w:w="454" w:type="dxa"/>
            <w:gridSpan w:val="2"/>
            <w:tcBorders>
              <w:bottom w:val="single" w:sz="4" w:space="0" w:color="auto"/>
            </w:tcBorders>
            <w:shd w:val="clear" w:color="auto" w:fill="FFFFFF"/>
          </w:tcPr>
          <w:p w14:paraId="5B210F54" w14:textId="77777777" w:rsidR="00D017F2" w:rsidRPr="00846AE3" w:rsidRDefault="00D017F2" w:rsidP="00E14C95">
            <w:pPr>
              <w:jc w:val="center"/>
              <w:rPr>
                <w:rFonts w:ascii="Arial" w:hAnsi="Arial" w:cs="Arial"/>
                <w:sz w:val="18"/>
                <w:szCs w:val="18"/>
              </w:rPr>
            </w:pPr>
          </w:p>
        </w:tc>
      </w:tr>
      <w:tr w:rsidR="0092126A" w:rsidRPr="00846AE3" w14:paraId="005B2214" w14:textId="77777777" w:rsidTr="00716391">
        <w:trPr>
          <w:trHeight w:val="288"/>
        </w:trPr>
        <w:tc>
          <w:tcPr>
            <w:tcW w:w="993" w:type="dxa"/>
            <w:tcBorders>
              <w:bottom w:val="single" w:sz="4" w:space="0" w:color="auto"/>
            </w:tcBorders>
            <w:shd w:val="clear" w:color="auto" w:fill="FFFFFF"/>
          </w:tcPr>
          <w:p w14:paraId="3F96AE8D" w14:textId="1A48273C" w:rsidR="0092126A" w:rsidRDefault="0092126A" w:rsidP="00E14C95">
            <w:pPr>
              <w:jc w:val="center"/>
              <w:rPr>
                <w:rFonts w:ascii="Arial" w:hAnsi="Arial" w:cs="Arial"/>
                <w:b/>
                <w:bCs/>
                <w:sz w:val="18"/>
                <w:szCs w:val="18"/>
              </w:rPr>
            </w:pPr>
            <w:r>
              <w:rPr>
                <w:rFonts w:ascii="Arial" w:hAnsi="Arial" w:cs="Arial"/>
                <w:b/>
                <w:bCs/>
                <w:sz w:val="18"/>
                <w:szCs w:val="18"/>
              </w:rPr>
              <w:t>1578.4</w:t>
            </w:r>
          </w:p>
        </w:tc>
        <w:tc>
          <w:tcPr>
            <w:tcW w:w="879" w:type="dxa"/>
            <w:tcBorders>
              <w:bottom w:val="single" w:sz="4" w:space="0" w:color="auto"/>
            </w:tcBorders>
            <w:shd w:val="clear" w:color="auto" w:fill="FFFFFF"/>
          </w:tcPr>
          <w:p w14:paraId="12B32227" w14:textId="6CFA0512" w:rsidR="0092126A" w:rsidRDefault="0092126A"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7D31FE37" w14:textId="60665018" w:rsidR="0092126A" w:rsidRPr="0092126A" w:rsidRDefault="0092126A" w:rsidP="00E14C95">
            <w:pPr>
              <w:rPr>
                <w:rFonts w:ascii="Arial" w:hAnsi="Arial" w:cs="Arial"/>
                <w:bCs/>
                <w:sz w:val="18"/>
                <w:szCs w:val="18"/>
              </w:rPr>
            </w:pPr>
            <w:r>
              <w:rPr>
                <w:rFonts w:ascii="Arial" w:hAnsi="Arial" w:cs="Arial"/>
                <w:b/>
                <w:bCs/>
                <w:sz w:val="18"/>
                <w:szCs w:val="18"/>
              </w:rPr>
              <w:t>Boomtown Meeting, 14</w:t>
            </w:r>
            <w:r w:rsidRPr="0092126A">
              <w:rPr>
                <w:rFonts w:ascii="Arial" w:hAnsi="Arial" w:cs="Arial"/>
                <w:b/>
                <w:bCs/>
                <w:sz w:val="18"/>
                <w:szCs w:val="18"/>
                <w:vertAlign w:val="superscript"/>
              </w:rPr>
              <w:t>th</w:t>
            </w:r>
            <w:r>
              <w:rPr>
                <w:rFonts w:ascii="Arial" w:hAnsi="Arial" w:cs="Arial"/>
                <w:b/>
                <w:bCs/>
                <w:sz w:val="18"/>
                <w:szCs w:val="18"/>
              </w:rPr>
              <w:t xml:space="preserve"> May at </w:t>
            </w:r>
            <w:r w:rsidRPr="0092126A">
              <w:rPr>
                <w:rFonts w:ascii="Arial" w:hAnsi="Arial" w:cs="Arial"/>
                <w:b/>
                <w:bCs/>
                <w:sz w:val="18"/>
                <w:szCs w:val="18"/>
              </w:rPr>
              <w:t>Cheriton</w:t>
            </w:r>
            <w:r>
              <w:rPr>
                <w:rFonts w:ascii="Arial" w:hAnsi="Arial" w:cs="Arial"/>
                <w:b/>
                <w:bCs/>
                <w:sz w:val="18"/>
                <w:szCs w:val="18"/>
              </w:rPr>
              <w:t xml:space="preserve"> Village Hall –</w:t>
            </w:r>
            <w:r>
              <w:rPr>
                <w:rFonts w:ascii="Arial" w:hAnsi="Arial" w:cs="Arial"/>
                <w:bCs/>
                <w:sz w:val="18"/>
                <w:szCs w:val="18"/>
              </w:rPr>
              <w:t xml:space="preserve"> The event was noted.</w:t>
            </w:r>
          </w:p>
        </w:tc>
        <w:tc>
          <w:tcPr>
            <w:tcW w:w="795" w:type="dxa"/>
            <w:tcBorders>
              <w:bottom w:val="single" w:sz="4" w:space="0" w:color="auto"/>
            </w:tcBorders>
            <w:shd w:val="clear" w:color="auto" w:fill="FFFFFF"/>
          </w:tcPr>
          <w:p w14:paraId="01F29233" w14:textId="66679FA5" w:rsidR="0092126A" w:rsidRDefault="0092126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1DF58B6" w14:textId="77777777" w:rsidR="0092126A" w:rsidRPr="00846AE3" w:rsidRDefault="0092126A" w:rsidP="00E14C95">
            <w:pPr>
              <w:jc w:val="center"/>
              <w:rPr>
                <w:rFonts w:ascii="Arial" w:hAnsi="Arial" w:cs="Arial"/>
                <w:sz w:val="18"/>
                <w:szCs w:val="18"/>
              </w:rPr>
            </w:pPr>
          </w:p>
        </w:tc>
      </w:tr>
      <w:tr w:rsidR="0092126A" w:rsidRPr="00846AE3" w14:paraId="76BD3684" w14:textId="77777777" w:rsidTr="00716391">
        <w:trPr>
          <w:trHeight w:val="288"/>
        </w:trPr>
        <w:tc>
          <w:tcPr>
            <w:tcW w:w="993" w:type="dxa"/>
            <w:tcBorders>
              <w:bottom w:val="single" w:sz="4" w:space="0" w:color="auto"/>
            </w:tcBorders>
            <w:shd w:val="clear" w:color="auto" w:fill="FFFFFF"/>
          </w:tcPr>
          <w:p w14:paraId="181E7A85" w14:textId="58996286" w:rsidR="0092126A" w:rsidRDefault="0092126A" w:rsidP="00E14C95">
            <w:pPr>
              <w:jc w:val="center"/>
              <w:rPr>
                <w:rFonts w:ascii="Arial" w:hAnsi="Arial" w:cs="Arial"/>
                <w:b/>
                <w:bCs/>
                <w:sz w:val="18"/>
                <w:szCs w:val="18"/>
              </w:rPr>
            </w:pPr>
            <w:r>
              <w:rPr>
                <w:rFonts w:ascii="Arial" w:hAnsi="Arial" w:cs="Arial"/>
                <w:b/>
                <w:bCs/>
                <w:sz w:val="18"/>
                <w:szCs w:val="18"/>
              </w:rPr>
              <w:t>1578.6</w:t>
            </w:r>
          </w:p>
        </w:tc>
        <w:tc>
          <w:tcPr>
            <w:tcW w:w="879" w:type="dxa"/>
            <w:tcBorders>
              <w:bottom w:val="single" w:sz="4" w:space="0" w:color="auto"/>
            </w:tcBorders>
            <w:shd w:val="clear" w:color="auto" w:fill="FFFFFF"/>
          </w:tcPr>
          <w:p w14:paraId="644F0D31" w14:textId="05CBCA3A" w:rsidR="0092126A" w:rsidRDefault="0092126A"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14:paraId="47B9F894" w14:textId="711106B1" w:rsidR="0092126A" w:rsidRPr="0092126A" w:rsidRDefault="0092126A" w:rsidP="00E14C95">
            <w:pPr>
              <w:rPr>
                <w:rFonts w:ascii="Arial" w:hAnsi="Arial" w:cs="Arial"/>
                <w:bCs/>
                <w:sz w:val="18"/>
                <w:szCs w:val="18"/>
              </w:rPr>
            </w:pPr>
            <w:r>
              <w:rPr>
                <w:rFonts w:ascii="Arial" w:hAnsi="Arial" w:cs="Arial"/>
                <w:b/>
                <w:bCs/>
                <w:sz w:val="18"/>
                <w:szCs w:val="18"/>
              </w:rPr>
              <w:t>Grass Cutting –</w:t>
            </w:r>
            <w:r>
              <w:rPr>
                <w:rFonts w:ascii="Arial" w:hAnsi="Arial" w:cs="Arial"/>
                <w:bCs/>
                <w:sz w:val="18"/>
                <w:szCs w:val="18"/>
              </w:rPr>
              <w:t xml:space="preserve"> The contractor has noted that more frequent cuts would improve the appearance of the play area at Pigeon House Yard. It was </w:t>
            </w:r>
            <w:r>
              <w:rPr>
                <w:rFonts w:ascii="Arial" w:hAnsi="Arial" w:cs="Arial"/>
                <w:b/>
                <w:bCs/>
                <w:sz w:val="18"/>
                <w:szCs w:val="18"/>
              </w:rPr>
              <w:t>agreed</w:t>
            </w:r>
            <w:r>
              <w:rPr>
                <w:rFonts w:ascii="Arial" w:hAnsi="Arial" w:cs="Arial"/>
                <w:bCs/>
                <w:sz w:val="18"/>
                <w:szCs w:val="18"/>
              </w:rPr>
              <w:t xml:space="preserve"> to increase the number of annual cuts to 15 in line with Stoke Charity play area.</w:t>
            </w:r>
          </w:p>
        </w:tc>
        <w:tc>
          <w:tcPr>
            <w:tcW w:w="795" w:type="dxa"/>
            <w:tcBorders>
              <w:bottom w:val="single" w:sz="4" w:space="0" w:color="auto"/>
            </w:tcBorders>
            <w:shd w:val="clear" w:color="auto" w:fill="FFFFFF"/>
          </w:tcPr>
          <w:p w14:paraId="44820F32" w14:textId="23FC4C73" w:rsidR="0092126A" w:rsidRDefault="0092126A"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4C8DCB4D" w14:textId="77777777" w:rsidR="0092126A" w:rsidRPr="00846AE3" w:rsidRDefault="0092126A"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15548715"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D211BA">
              <w:rPr>
                <w:rFonts w:ascii="Arial" w:hAnsi="Arial" w:cs="Arial"/>
                <w:b/>
                <w:sz w:val="18"/>
                <w:szCs w:val="18"/>
              </w:rPr>
              <w:t>1</w:t>
            </w:r>
            <w:r w:rsidR="00276448">
              <w:rPr>
                <w:rFonts w:ascii="Arial" w:hAnsi="Arial" w:cs="Arial"/>
                <w:b/>
                <w:sz w:val="18"/>
                <w:szCs w:val="18"/>
              </w:rPr>
              <w:t>1</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276448">
              <w:rPr>
                <w:rFonts w:ascii="Arial" w:hAnsi="Arial" w:cs="Arial"/>
                <w:b/>
                <w:sz w:val="18"/>
                <w:szCs w:val="18"/>
              </w:rPr>
              <w:t>April</w:t>
            </w:r>
            <w:r w:rsidR="00876E37">
              <w:rPr>
                <w:rFonts w:ascii="Arial" w:hAnsi="Arial" w:cs="Arial"/>
                <w:b/>
                <w:sz w:val="18"/>
                <w:szCs w:val="18"/>
              </w:rPr>
              <w:t xml:space="preserve"> </w:t>
            </w:r>
            <w:r w:rsidR="008C7004">
              <w:rPr>
                <w:rFonts w:ascii="Arial" w:hAnsi="Arial" w:cs="Arial"/>
                <w:b/>
                <w:sz w:val="18"/>
                <w:szCs w:val="18"/>
              </w:rPr>
              <w:t>201</w:t>
            </w:r>
            <w:r w:rsidR="001926B2">
              <w:rPr>
                <w:rFonts w:ascii="Arial" w:hAnsi="Arial" w:cs="Arial"/>
                <w:b/>
                <w:sz w:val="18"/>
                <w:szCs w:val="18"/>
              </w:rPr>
              <w:t>8</w:t>
            </w:r>
            <w:r>
              <w:rPr>
                <w:rFonts w:ascii="Arial" w:hAnsi="Arial" w:cs="Arial"/>
                <w:b/>
                <w:sz w:val="18"/>
                <w:szCs w:val="18"/>
              </w:rPr>
              <w:t>.</w:t>
            </w:r>
          </w:p>
          <w:p w14:paraId="244C7E05" w14:textId="77777777" w:rsidR="00E14C95"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p w14:paraId="01673AAE" w14:textId="3F43BA3D" w:rsidR="00357EB3" w:rsidRPr="0055655A" w:rsidRDefault="00357EB3" w:rsidP="00E14C95">
            <w:pPr>
              <w:pStyle w:val="PlainText"/>
              <w:rPr>
                <w:rFonts w:ascii="Arial" w:hAnsi="Arial" w:cs="Arial"/>
                <w:sz w:val="18"/>
                <w:szCs w:val="18"/>
              </w:rPr>
            </w:pP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5EF84CC7" w:rsidR="00E14C95" w:rsidRPr="00960608" w:rsidRDefault="00AC5151" w:rsidP="00E14C95">
            <w:pPr>
              <w:tabs>
                <w:tab w:val="center" w:pos="317"/>
              </w:tabs>
              <w:jc w:val="center"/>
              <w:rPr>
                <w:rFonts w:ascii="Arial" w:hAnsi="Arial" w:cs="Arial"/>
                <w:b/>
                <w:sz w:val="18"/>
                <w:szCs w:val="18"/>
              </w:rPr>
            </w:pPr>
            <w:r>
              <w:rPr>
                <w:rFonts w:ascii="Arial" w:hAnsi="Arial" w:cs="Arial"/>
                <w:b/>
                <w:sz w:val="18"/>
                <w:szCs w:val="18"/>
              </w:rPr>
              <w:t>15</w:t>
            </w:r>
            <w:r w:rsidR="00276448">
              <w:rPr>
                <w:rFonts w:ascii="Arial" w:hAnsi="Arial" w:cs="Arial"/>
                <w:b/>
                <w:sz w:val="18"/>
                <w:szCs w:val="18"/>
              </w:rPr>
              <w:t>7</w:t>
            </w:r>
            <w:r w:rsidR="003E632B">
              <w:rPr>
                <w:rFonts w:ascii="Arial" w:hAnsi="Arial" w:cs="Arial"/>
                <w:b/>
                <w:sz w:val="18"/>
                <w:szCs w:val="18"/>
              </w:rPr>
              <w:t>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6640B9F7" w:rsidR="00E14C95" w:rsidRPr="003F36D2" w:rsidRDefault="00AC5151" w:rsidP="00394DEF">
            <w:pPr>
              <w:rPr>
                <w:rFonts w:ascii="Arial" w:hAnsi="Arial" w:cs="Arial"/>
                <w:b/>
                <w:sz w:val="18"/>
                <w:szCs w:val="18"/>
              </w:rPr>
            </w:pPr>
            <w:r>
              <w:rPr>
                <w:rFonts w:ascii="Arial" w:hAnsi="Arial" w:cs="Arial"/>
                <w:b/>
                <w:sz w:val="18"/>
                <w:szCs w:val="18"/>
              </w:rPr>
              <w:t xml:space="preserve">  15</w:t>
            </w:r>
            <w:r w:rsidR="00321931">
              <w:rPr>
                <w:rFonts w:ascii="Arial" w:hAnsi="Arial" w:cs="Arial"/>
                <w:b/>
                <w:sz w:val="18"/>
                <w:szCs w:val="18"/>
              </w:rPr>
              <w:t>7</w:t>
            </w:r>
            <w:r w:rsidR="003E632B">
              <w:rPr>
                <w:rFonts w:ascii="Arial" w:hAnsi="Arial" w:cs="Arial"/>
                <w:b/>
                <w:sz w:val="18"/>
                <w:szCs w:val="18"/>
              </w:rPr>
              <w:t>9</w:t>
            </w:r>
            <w:r w:rsidR="00C46556">
              <w:rPr>
                <w:rFonts w:ascii="Arial" w:hAnsi="Arial" w:cs="Arial"/>
                <w:b/>
                <w:sz w:val="18"/>
                <w:szCs w:val="18"/>
              </w:rPr>
              <w:t>.1</w:t>
            </w:r>
          </w:p>
        </w:tc>
        <w:tc>
          <w:tcPr>
            <w:tcW w:w="879" w:type="dxa"/>
            <w:shd w:val="clear" w:color="auto" w:fill="FFFFFF" w:themeFill="background1"/>
          </w:tcPr>
          <w:p w14:paraId="79596DCD" w14:textId="31737712" w:rsidR="00E14C95" w:rsidRPr="003F36D2" w:rsidRDefault="00AC5151" w:rsidP="007B5482">
            <w:pPr>
              <w:jc w:val="center"/>
              <w:rPr>
                <w:rFonts w:ascii="Arial" w:hAnsi="Arial" w:cs="Arial"/>
                <w:b/>
                <w:sz w:val="18"/>
                <w:szCs w:val="18"/>
              </w:rPr>
            </w:pPr>
            <w:r>
              <w:rPr>
                <w:rFonts w:ascii="Arial" w:hAnsi="Arial" w:cs="Arial"/>
                <w:b/>
                <w:sz w:val="18"/>
                <w:szCs w:val="18"/>
              </w:rPr>
              <w:t>15</w:t>
            </w:r>
            <w:r w:rsidR="00321931">
              <w:rPr>
                <w:rFonts w:ascii="Arial" w:hAnsi="Arial" w:cs="Arial"/>
                <w:b/>
                <w:sz w:val="18"/>
                <w:szCs w:val="18"/>
              </w:rPr>
              <w:t>6</w:t>
            </w:r>
            <w:r>
              <w:rPr>
                <w:rFonts w:ascii="Arial" w:hAnsi="Arial" w:cs="Arial"/>
                <w:b/>
                <w:sz w:val="18"/>
                <w:szCs w:val="18"/>
              </w:rPr>
              <w:t>8</w:t>
            </w:r>
            <w:r w:rsidR="00837185">
              <w:rPr>
                <w:rFonts w:ascii="Arial" w:hAnsi="Arial" w:cs="Arial"/>
                <w:b/>
                <w:sz w:val="18"/>
                <w:szCs w:val="18"/>
              </w:rPr>
              <w:t>.1</w:t>
            </w:r>
          </w:p>
        </w:tc>
        <w:tc>
          <w:tcPr>
            <w:tcW w:w="7398" w:type="dxa"/>
            <w:gridSpan w:val="4"/>
            <w:shd w:val="clear" w:color="auto" w:fill="FFFFFF" w:themeFill="background1"/>
          </w:tcPr>
          <w:p w14:paraId="76D63C51" w14:textId="7777777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r w:rsidR="00463753">
              <w:rPr>
                <w:rFonts w:ascii="Arial" w:hAnsi="Arial" w:cs="Arial"/>
                <w:bCs/>
                <w:sz w:val="18"/>
                <w:szCs w:val="18"/>
              </w:rPr>
              <w:t xml:space="preserve"> </w:t>
            </w:r>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6F6A6700" w14:textId="77777777" w:rsidR="00D017F2"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46A7D86" w14:textId="39BF9713" w:rsidR="00A6411B" w:rsidRDefault="00A6411B" w:rsidP="00137551">
            <w:pPr>
              <w:rPr>
                <w:rFonts w:ascii="Arial" w:hAnsi="Arial" w:cs="Arial"/>
                <w:bCs/>
                <w:sz w:val="18"/>
                <w:szCs w:val="18"/>
              </w:rPr>
            </w:pPr>
            <w:r>
              <w:rPr>
                <w:rFonts w:ascii="Arial" w:hAnsi="Arial" w:cs="Arial"/>
                <w:bCs/>
                <w:sz w:val="18"/>
                <w:szCs w:val="18"/>
                <w:u w:val="single"/>
              </w:rPr>
              <w:t>Footpath application</w:t>
            </w:r>
            <w:r>
              <w:rPr>
                <w:rFonts w:ascii="Arial" w:hAnsi="Arial" w:cs="Arial"/>
                <w:bCs/>
                <w:sz w:val="18"/>
                <w:szCs w:val="18"/>
              </w:rPr>
              <w:t xml:space="preserve"> – </w:t>
            </w:r>
            <w:r w:rsidR="002A780F">
              <w:rPr>
                <w:rFonts w:ascii="Arial" w:hAnsi="Arial" w:cs="Arial"/>
                <w:bCs/>
                <w:sz w:val="18"/>
                <w:szCs w:val="18"/>
              </w:rPr>
              <w:t xml:space="preserve">The claimed route has been confirmed and </w:t>
            </w:r>
            <w:r w:rsidR="00EA1BEE">
              <w:rPr>
                <w:rFonts w:ascii="Arial" w:hAnsi="Arial" w:cs="Arial"/>
                <w:bCs/>
                <w:sz w:val="18"/>
                <w:szCs w:val="18"/>
              </w:rPr>
              <w:t xml:space="preserve">the application </w:t>
            </w:r>
            <w:r w:rsidR="002A780F">
              <w:rPr>
                <w:rFonts w:ascii="Arial" w:hAnsi="Arial" w:cs="Arial"/>
                <w:bCs/>
                <w:sz w:val="18"/>
                <w:szCs w:val="18"/>
              </w:rPr>
              <w:t>accepted by HCC.</w:t>
            </w:r>
          </w:p>
          <w:p w14:paraId="6B1C43AE" w14:textId="2355F34F" w:rsidR="00321931" w:rsidRPr="005E5E2F" w:rsidRDefault="00321931" w:rsidP="00137551">
            <w:pPr>
              <w:rPr>
                <w:rFonts w:ascii="Arial" w:hAnsi="Arial" w:cs="Arial"/>
                <w:bCs/>
                <w:sz w:val="18"/>
                <w:szCs w:val="18"/>
              </w:rPr>
            </w:pPr>
            <w:r>
              <w:rPr>
                <w:rFonts w:ascii="Arial" w:hAnsi="Arial" w:cs="Arial"/>
                <w:bCs/>
                <w:sz w:val="18"/>
                <w:szCs w:val="18"/>
                <w:u w:val="single"/>
              </w:rPr>
              <w:t>Grant requests</w:t>
            </w:r>
            <w:r w:rsidR="002A780F">
              <w:rPr>
                <w:rFonts w:ascii="Arial" w:hAnsi="Arial" w:cs="Arial"/>
                <w:bCs/>
                <w:sz w:val="18"/>
                <w:szCs w:val="18"/>
              </w:rPr>
              <w:t xml:space="preserve"> – The g</w:t>
            </w:r>
            <w:r w:rsidR="005E5E2F">
              <w:rPr>
                <w:rFonts w:ascii="Arial" w:hAnsi="Arial" w:cs="Arial"/>
                <w:bCs/>
                <w:sz w:val="18"/>
                <w:szCs w:val="18"/>
              </w:rPr>
              <w:t xml:space="preserve">rant requests could not be voted upon as Cllr </w:t>
            </w:r>
            <w:proofErr w:type="spellStart"/>
            <w:r w:rsidR="005E5E2F">
              <w:rPr>
                <w:rFonts w:ascii="Arial" w:hAnsi="Arial" w:cs="Arial"/>
                <w:bCs/>
                <w:sz w:val="18"/>
                <w:szCs w:val="18"/>
              </w:rPr>
              <w:t>Polak</w:t>
            </w:r>
            <w:proofErr w:type="spellEnd"/>
            <w:r w:rsidR="005E5E2F">
              <w:rPr>
                <w:rFonts w:ascii="Arial" w:hAnsi="Arial" w:cs="Arial"/>
                <w:bCs/>
                <w:sz w:val="18"/>
                <w:szCs w:val="18"/>
              </w:rPr>
              <w:t xml:space="preserve"> declared an interest and there were insufficient </w:t>
            </w:r>
            <w:proofErr w:type="gramStart"/>
            <w:r w:rsidR="005E5E2F">
              <w:rPr>
                <w:rFonts w:ascii="Arial" w:hAnsi="Arial" w:cs="Arial"/>
                <w:bCs/>
                <w:sz w:val="18"/>
                <w:szCs w:val="18"/>
              </w:rPr>
              <w:t>other</w:t>
            </w:r>
            <w:proofErr w:type="gramEnd"/>
            <w:r w:rsidR="005E5E2F">
              <w:rPr>
                <w:rFonts w:ascii="Arial" w:hAnsi="Arial" w:cs="Arial"/>
                <w:bCs/>
                <w:sz w:val="18"/>
                <w:szCs w:val="18"/>
              </w:rPr>
              <w:t xml:space="preserve"> councillors present. It was </w:t>
            </w:r>
            <w:r w:rsidR="005E5E2F">
              <w:rPr>
                <w:rFonts w:ascii="Arial" w:hAnsi="Arial" w:cs="Arial"/>
                <w:b/>
                <w:bCs/>
                <w:sz w:val="18"/>
                <w:szCs w:val="18"/>
              </w:rPr>
              <w:t>agreed</w:t>
            </w:r>
            <w:r w:rsidR="005E5E2F">
              <w:rPr>
                <w:rFonts w:ascii="Arial" w:hAnsi="Arial" w:cs="Arial"/>
                <w:bCs/>
                <w:sz w:val="18"/>
                <w:szCs w:val="18"/>
              </w:rPr>
              <w:t xml:space="preserve"> to hold a short </w:t>
            </w:r>
            <w:r w:rsidR="00801435">
              <w:rPr>
                <w:rFonts w:ascii="Arial" w:hAnsi="Arial" w:cs="Arial"/>
                <w:bCs/>
                <w:sz w:val="18"/>
                <w:szCs w:val="18"/>
              </w:rPr>
              <w:t>extraordinary</w:t>
            </w:r>
            <w:r w:rsidR="005E5E2F">
              <w:rPr>
                <w:rFonts w:ascii="Arial" w:hAnsi="Arial" w:cs="Arial"/>
                <w:bCs/>
                <w:sz w:val="18"/>
                <w:szCs w:val="18"/>
              </w:rPr>
              <w:t xml:space="preserve"> meeting after the Parish Assembly on 10</w:t>
            </w:r>
            <w:r w:rsidR="005E5E2F" w:rsidRPr="005E5E2F">
              <w:rPr>
                <w:rFonts w:ascii="Arial" w:hAnsi="Arial" w:cs="Arial"/>
                <w:bCs/>
                <w:sz w:val="18"/>
                <w:szCs w:val="18"/>
                <w:vertAlign w:val="superscript"/>
              </w:rPr>
              <w:t>th</w:t>
            </w:r>
            <w:r w:rsidR="005E5E2F">
              <w:rPr>
                <w:rFonts w:ascii="Arial" w:hAnsi="Arial" w:cs="Arial"/>
                <w:bCs/>
                <w:sz w:val="18"/>
                <w:szCs w:val="18"/>
              </w:rPr>
              <w:t xml:space="preserve"> May 2018 to decide upon the grant requests.</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0BDE6A98" w:rsidR="007F3B96" w:rsidRPr="00BE3519" w:rsidRDefault="007E681E" w:rsidP="004856C9">
            <w:pPr>
              <w:jc w:val="center"/>
              <w:rPr>
                <w:rFonts w:ascii="Arial" w:hAnsi="Arial" w:cs="Arial"/>
                <w:b/>
                <w:sz w:val="18"/>
                <w:szCs w:val="18"/>
              </w:rPr>
            </w:pPr>
            <w:r>
              <w:rPr>
                <w:rFonts w:ascii="Arial" w:hAnsi="Arial" w:cs="Arial"/>
                <w:b/>
                <w:sz w:val="18"/>
                <w:szCs w:val="18"/>
              </w:rPr>
              <w:t>15</w:t>
            </w:r>
            <w:r w:rsidR="00321931">
              <w:rPr>
                <w:rFonts w:ascii="Arial" w:hAnsi="Arial" w:cs="Arial"/>
                <w:b/>
                <w:sz w:val="18"/>
                <w:szCs w:val="18"/>
              </w:rPr>
              <w:t>7</w:t>
            </w:r>
            <w:r w:rsidR="00ED72B1">
              <w:rPr>
                <w:rFonts w:ascii="Arial" w:hAnsi="Arial" w:cs="Arial"/>
                <w:b/>
                <w:sz w:val="18"/>
                <w:szCs w:val="18"/>
              </w:rPr>
              <w:t>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1F9E1B80" w:rsidR="007F3B96" w:rsidRPr="00BE3519" w:rsidRDefault="00AC5151" w:rsidP="007B5482">
            <w:pPr>
              <w:rPr>
                <w:rFonts w:ascii="Arial" w:hAnsi="Arial" w:cs="Arial"/>
                <w:b/>
                <w:sz w:val="18"/>
                <w:szCs w:val="18"/>
              </w:rPr>
            </w:pPr>
            <w:r>
              <w:rPr>
                <w:rFonts w:ascii="Arial" w:hAnsi="Arial" w:cs="Arial"/>
                <w:b/>
                <w:sz w:val="18"/>
                <w:szCs w:val="18"/>
              </w:rPr>
              <w:t xml:space="preserve"> 15</w:t>
            </w:r>
            <w:r w:rsidR="00321931">
              <w:rPr>
                <w:rFonts w:ascii="Arial" w:hAnsi="Arial" w:cs="Arial"/>
                <w:b/>
                <w:sz w:val="18"/>
                <w:szCs w:val="18"/>
              </w:rPr>
              <w:t>6</w:t>
            </w:r>
            <w:r>
              <w:rPr>
                <w:rFonts w:ascii="Arial" w:hAnsi="Arial" w:cs="Arial"/>
                <w:b/>
                <w:sz w:val="18"/>
                <w:szCs w:val="18"/>
              </w:rPr>
              <w:t>8</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476784DE" w14:textId="1C75C41B" w:rsidR="00321931" w:rsidRDefault="007F3B96" w:rsidP="00321931">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1D5DE0">
              <w:rPr>
                <w:rFonts w:ascii="Arial" w:hAnsi="Arial" w:cs="Arial"/>
                <w:bCs/>
                <w:sz w:val="18"/>
                <w:szCs w:val="18"/>
              </w:rPr>
              <w:t>The Clerk is seeking to ensure that the crossing project is included on the CIL123 list with HCC and that the CIL monies received by WCC on behalf of the Parish are allocated to this project. No definite response has yet been received.</w:t>
            </w:r>
          </w:p>
          <w:p w14:paraId="65E0C9F8" w14:textId="18AA7794" w:rsidR="00724384" w:rsidRPr="00E16022" w:rsidRDefault="001D5DE0" w:rsidP="00D11664">
            <w:pPr>
              <w:rPr>
                <w:rFonts w:ascii="Arial" w:hAnsi="Arial" w:cs="Arial"/>
                <w:bCs/>
                <w:sz w:val="18"/>
                <w:szCs w:val="18"/>
              </w:rPr>
            </w:pPr>
            <w:r>
              <w:rPr>
                <w:rFonts w:ascii="Arial" w:hAnsi="Arial" w:cs="Arial"/>
                <w:bCs/>
                <w:sz w:val="18"/>
                <w:szCs w:val="18"/>
              </w:rPr>
              <w:t xml:space="preserve">Neville Crisp (WCC) has agreed to provide crossing warning signs (with yellow backgrounds) near to the crossing point but will also review whether any signage could be installed to slow traffic approaching the roundabout from </w:t>
            </w:r>
            <w:proofErr w:type="spellStart"/>
            <w:r>
              <w:rPr>
                <w:rFonts w:ascii="Arial" w:hAnsi="Arial" w:cs="Arial"/>
                <w:bCs/>
                <w:sz w:val="18"/>
                <w:szCs w:val="18"/>
              </w:rPr>
              <w:t>Bullington</w:t>
            </w:r>
            <w:proofErr w:type="spellEnd"/>
            <w:r>
              <w:rPr>
                <w:rFonts w:ascii="Arial" w:hAnsi="Arial" w:cs="Arial"/>
                <w:bCs/>
                <w:sz w:val="18"/>
                <w:szCs w:val="18"/>
              </w:rPr>
              <w:t>.</w:t>
            </w:r>
          </w:p>
        </w:tc>
        <w:tc>
          <w:tcPr>
            <w:tcW w:w="795" w:type="dxa"/>
            <w:tcBorders>
              <w:bottom w:val="single" w:sz="4" w:space="0" w:color="auto"/>
            </w:tcBorders>
            <w:shd w:val="clear" w:color="auto" w:fill="FFFFFF"/>
          </w:tcPr>
          <w:p w14:paraId="04039755" w14:textId="77777777" w:rsidR="00B31004" w:rsidRDefault="00D211BA" w:rsidP="00DA0B7A">
            <w:pPr>
              <w:rPr>
                <w:rFonts w:ascii="Arial" w:hAnsi="Arial" w:cs="Arial"/>
                <w:sz w:val="18"/>
                <w:szCs w:val="18"/>
              </w:rPr>
            </w:pPr>
            <w:r>
              <w:rPr>
                <w:rFonts w:ascii="Arial" w:hAnsi="Arial" w:cs="Arial"/>
                <w:sz w:val="18"/>
                <w:szCs w:val="18"/>
              </w:rPr>
              <w:t xml:space="preserve">  </w:t>
            </w:r>
            <w:r w:rsidR="00B31004">
              <w:rPr>
                <w:rFonts w:ascii="Arial" w:hAnsi="Arial" w:cs="Arial"/>
                <w:sz w:val="18"/>
                <w:szCs w:val="18"/>
              </w:rPr>
              <w:t>JP/</w:t>
            </w:r>
          </w:p>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58EA14BD" w:rsidR="00EB7D47" w:rsidRPr="00894855" w:rsidRDefault="007E681E" w:rsidP="004856C9">
            <w:pPr>
              <w:jc w:val="center"/>
              <w:rPr>
                <w:rFonts w:ascii="Arial" w:hAnsi="Arial" w:cs="Arial"/>
                <w:b/>
                <w:sz w:val="18"/>
                <w:szCs w:val="18"/>
              </w:rPr>
            </w:pPr>
            <w:r w:rsidRPr="00894855">
              <w:rPr>
                <w:rFonts w:ascii="Arial" w:hAnsi="Arial" w:cs="Arial"/>
                <w:b/>
                <w:sz w:val="18"/>
                <w:szCs w:val="18"/>
              </w:rPr>
              <w:lastRenderedPageBreak/>
              <w:t>15</w:t>
            </w:r>
            <w:r w:rsidR="00321931">
              <w:rPr>
                <w:rFonts w:ascii="Arial" w:hAnsi="Arial" w:cs="Arial"/>
                <w:b/>
                <w:sz w:val="18"/>
                <w:szCs w:val="18"/>
              </w:rPr>
              <w:t>7</w:t>
            </w:r>
            <w:r w:rsidR="00ED72B1">
              <w:rPr>
                <w:rFonts w:ascii="Arial" w:hAnsi="Arial" w:cs="Arial"/>
                <w:b/>
                <w:sz w:val="18"/>
                <w:szCs w:val="18"/>
              </w:rPr>
              <w:t>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3E08696B" w:rsidR="00EB7D47" w:rsidRPr="00894855" w:rsidRDefault="00AC5151" w:rsidP="007B5482">
            <w:pPr>
              <w:rPr>
                <w:rFonts w:ascii="Arial" w:hAnsi="Arial" w:cs="Arial"/>
                <w:b/>
                <w:sz w:val="18"/>
                <w:szCs w:val="18"/>
              </w:rPr>
            </w:pPr>
            <w:r w:rsidRPr="00894855">
              <w:rPr>
                <w:rFonts w:ascii="Arial" w:hAnsi="Arial" w:cs="Arial"/>
                <w:b/>
                <w:sz w:val="18"/>
                <w:szCs w:val="18"/>
              </w:rPr>
              <w:t xml:space="preserve"> 15</w:t>
            </w:r>
            <w:r w:rsidR="00321931">
              <w:rPr>
                <w:rFonts w:ascii="Arial" w:hAnsi="Arial" w:cs="Arial"/>
                <w:b/>
                <w:sz w:val="18"/>
                <w:szCs w:val="18"/>
              </w:rPr>
              <w:t>6</w:t>
            </w:r>
            <w:r w:rsidRPr="00894855">
              <w:rPr>
                <w:rFonts w:ascii="Arial" w:hAnsi="Arial" w:cs="Arial"/>
                <w:b/>
                <w:sz w:val="18"/>
                <w:szCs w:val="18"/>
              </w:rPr>
              <w:t>8</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14536B83" w14:textId="0310E519" w:rsidR="00665E3C" w:rsidRPr="00694E2C" w:rsidRDefault="005E6DE4" w:rsidP="001926B2">
            <w:pPr>
              <w:rPr>
                <w:rFonts w:ascii="Arial" w:hAnsi="Arial" w:cs="Arial"/>
                <w:bCs/>
                <w:sz w:val="18"/>
                <w:szCs w:val="18"/>
              </w:rPr>
            </w:pPr>
            <w:r>
              <w:rPr>
                <w:rFonts w:ascii="Arial" w:hAnsi="Arial" w:cs="Arial"/>
                <w:b/>
                <w:bCs/>
                <w:sz w:val="18"/>
                <w:szCs w:val="18"/>
              </w:rPr>
              <w:t>Hyde Housing –</w:t>
            </w:r>
            <w:r w:rsidR="00665E3C">
              <w:rPr>
                <w:rFonts w:ascii="Arial" w:hAnsi="Arial" w:cs="Arial"/>
                <w:b/>
                <w:bCs/>
                <w:sz w:val="18"/>
                <w:szCs w:val="18"/>
              </w:rPr>
              <w:t xml:space="preserve"> </w:t>
            </w:r>
            <w:r w:rsidR="00694E2C">
              <w:rPr>
                <w:rFonts w:ascii="Arial" w:hAnsi="Arial" w:cs="Arial"/>
                <w:bCs/>
                <w:sz w:val="18"/>
                <w:szCs w:val="18"/>
              </w:rPr>
              <w:t>Building work is progressing to schedule for completion in September and a visit is to be arranged for the parish councillors to view the development.</w:t>
            </w:r>
          </w:p>
          <w:p w14:paraId="7F261518" w14:textId="614DE08C" w:rsidR="00BE2F95" w:rsidRPr="00894855" w:rsidRDefault="00321931" w:rsidP="001926B2">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694E2C">
              <w:rPr>
                <w:rFonts w:ascii="Arial" w:hAnsi="Arial" w:cs="Arial"/>
                <w:bCs/>
                <w:sz w:val="18"/>
                <w:szCs w:val="18"/>
              </w:rPr>
              <w:t>Solicitors representing the Mrs Toogoode Trust have agreed to meet with representatives from WCC and, subject to their consent, this land will be included in an updated site review in the Parish.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716391">
        <w:trPr>
          <w:trHeight w:val="288"/>
        </w:trPr>
        <w:tc>
          <w:tcPr>
            <w:tcW w:w="993" w:type="dxa"/>
            <w:shd w:val="clear" w:color="auto" w:fill="FFFFFF" w:themeFill="background1"/>
          </w:tcPr>
          <w:p w14:paraId="48CE8E1D" w14:textId="22756CD0" w:rsidR="00DA51E2" w:rsidRPr="00942A38" w:rsidRDefault="00DA51E2" w:rsidP="004856C9">
            <w:pPr>
              <w:jc w:val="center"/>
              <w:rPr>
                <w:rFonts w:ascii="Arial" w:hAnsi="Arial" w:cs="Arial"/>
                <w:b/>
                <w:sz w:val="18"/>
                <w:szCs w:val="18"/>
              </w:rPr>
            </w:pPr>
            <w:r w:rsidRPr="00942A38">
              <w:rPr>
                <w:rFonts w:ascii="Arial" w:hAnsi="Arial" w:cs="Arial"/>
                <w:b/>
                <w:sz w:val="18"/>
                <w:szCs w:val="18"/>
              </w:rPr>
              <w:t>15</w:t>
            </w:r>
            <w:r w:rsidR="00321931">
              <w:rPr>
                <w:rFonts w:ascii="Arial" w:hAnsi="Arial" w:cs="Arial"/>
                <w:b/>
                <w:sz w:val="18"/>
                <w:szCs w:val="18"/>
              </w:rPr>
              <w:t>7</w:t>
            </w:r>
            <w:r w:rsidR="00ED72B1">
              <w:rPr>
                <w:rFonts w:ascii="Arial" w:hAnsi="Arial" w:cs="Arial"/>
                <w:b/>
                <w:sz w:val="18"/>
                <w:szCs w:val="18"/>
              </w:rPr>
              <w:t>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2479ADF4" w:rsidR="00DA51E2" w:rsidRPr="00942A38" w:rsidRDefault="002E20C7" w:rsidP="009B3603">
            <w:pPr>
              <w:jc w:val="center"/>
              <w:rPr>
                <w:rFonts w:ascii="Arial" w:hAnsi="Arial" w:cs="Arial"/>
                <w:b/>
                <w:sz w:val="18"/>
                <w:szCs w:val="18"/>
              </w:rPr>
            </w:pPr>
            <w:r w:rsidRPr="00942A38">
              <w:rPr>
                <w:rFonts w:ascii="Arial" w:hAnsi="Arial" w:cs="Arial"/>
                <w:b/>
                <w:sz w:val="18"/>
                <w:szCs w:val="18"/>
              </w:rPr>
              <w:t>15</w:t>
            </w:r>
            <w:r w:rsidR="00321931">
              <w:rPr>
                <w:rFonts w:ascii="Arial" w:hAnsi="Arial" w:cs="Arial"/>
                <w:b/>
                <w:sz w:val="18"/>
                <w:szCs w:val="18"/>
              </w:rPr>
              <w:t>6</w:t>
            </w:r>
            <w:r w:rsidR="001926B2" w:rsidRPr="00942A38">
              <w:rPr>
                <w:rFonts w:ascii="Arial" w:hAnsi="Arial" w:cs="Arial"/>
                <w:b/>
                <w:sz w:val="18"/>
                <w:szCs w:val="18"/>
              </w:rPr>
              <w:t>8.</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02910D4E" w:rsidR="00DA51E2" w:rsidRPr="00694E2C" w:rsidRDefault="00DA51E2" w:rsidP="00A84617">
            <w:pPr>
              <w:rPr>
                <w:rFonts w:ascii="Arial" w:hAnsi="Arial" w:cs="Arial"/>
                <w:bCs/>
                <w:sz w:val="18"/>
                <w:szCs w:val="18"/>
              </w:rPr>
            </w:pPr>
            <w:r>
              <w:rPr>
                <w:rFonts w:ascii="Arial" w:hAnsi="Arial" w:cs="Arial"/>
                <w:b/>
                <w:bCs/>
                <w:sz w:val="18"/>
                <w:szCs w:val="18"/>
              </w:rPr>
              <w:t xml:space="preserve">Emergency Plan </w:t>
            </w:r>
            <w:r w:rsidR="00191161">
              <w:rPr>
                <w:rFonts w:ascii="Arial" w:hAnsi="Arial" w:cs="Arial"/>
                <w:b/>
                <w:bCs/>
                <w:sz w:val="18"/>
                <w:szCs w:val="18"/>
              </w:rPr>
              <w:t>–</w:t>
            </w:r>
            <w:r>
              <w:rPr>
                <w:rFonts w:ascii="Arial" w:hAnsi="Arial" w:cs="Arial"/>
                <w:b/>
                <w:bCs/>
                <w:sz w:val="18"/>
                <w:szCs w:val="18"/>
              </w:rPr>
              <w:t xml:space="preserve"> </w:t>
            </w:r>
            <w:r w:rsidR="00694E2C">
              <w:rPr>
                <w:rFonts w:ascii="Arial" w:hAnsi="Arial" w:cs="Arial"/>
                <w:bCs/>
                <w:sz w:val="18"/>
                <w:szCs w:val="18"/>
              </w:rPr>
              <w:t>The plan has now been updated but a ‘Team Leader’ is still needed. A request will be made at the Parish Assembly.</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D211BA" w:rsidRPr="0055655A" w14:paraId="791368BB" w14:textId="77777777" w:rsidTr="007161EC">
        <w:trPr>
          <w:trHeight w:val="302"/>
        </w:trPr>
        <w:tc>
          <w:tcPr>
            <w:tcW w:w="993" w:type="dxa"/>
            <w:shd w:val="clear" w:color="auto" w:fill="auto"/>
          </w:tcPr>
          <w:p w14:paraId="3763E831" w14:textId="5125935F" w:rsidR="00D211BA" w:rsidRPr="0058106F" w:rsidRDefault="002E20C7" w:rsidP="004856C9">
            <w:pPr>
              <w:jc w:val="center"/>
              <w:rPr>
                <w:rFonts w:ascii="Arial" w:hAnsi="Arial" w:cs="Arial"/>
                <w:b/>
                <w:sz w:val="18"/>
                <w:szCs w:val="18"/>
              </w:rPr>
            </w:pPr>
            <w:r w:rsidRPr="0058106F">
              <w:rPr>
                <w:rFonts w:ascii="Arial" w:hAnsi="Arial" w:cs="Arial"/>
                <w:b/>
                <w:sz w:val="18"/>
                <w:szCs w:val="18"/>
              </w:rPr>
              <w:t>15</w:t>
            </w:r>
            <w:r w:rsidR="00321931">
              <w:rPr>
                <w:rFonts w:ascii="Arial" w:hAnsi="Arial" w:cs="Arial"/>
                <w:b/>
                <w:sz w:val="18"/>
                <w:szCs w:val="18"/>
              </w:rPr>
              <w:t>7</w:t>
            </w:r>
            <w:r w:rsidR="00ED72B1">
              <w:rPr>
                <w:rFonts w:ascii="Arial" w:hAnsi="Arial" w:cs="Arial"/>
                <w:b/>
                <w:sz w:val="18"/>
                <w:szCs w:val="18"/>
              </w:rPr>
              <w:t>9</w:t>
            </w:r>
            <w:r w:rsidR="00A87276" w:rsidRPr="0058106F">
              <w:rPr>
                <w:rFonts w:ascii="Arial" w:hAnsi="Arial" w:cs="Arial"/>
                <w:b/>
                <w:sz w:val="18"/>
                <w:szCs w:val="18"/>
              </w:rPr>
              <w:t>.5</w:t>
            </w:r>
          </w:p>
        </w:tc>
        <w:tc>
          <w:tcPr>
            <w:tcW w:w="879" w:type="dxa"/>
            <w:shd w:val="clear" w:color="auto" w:fill="auto"/>
          </w:tcPr>
          <w:p w14:paraId="0ECF77D8" w14:textId="5AF42FAB" w:rsidR="00D211BA" w:rsidRPr="0058106F" w:rsidRDefault="00A87276" w:rsidP="004856C9">
            <w:pPr>
              <w:jc w:val="center"/>
              <w:rPr>
                <w:rFonts w:ascii="Arial" w:hAnsi="Arial" w:cs="Arial"/>
                <w:b/>
                <w:sz w:val="18"/>
                <w:szCs w:val="18"/>
              </w:rPr>
            </w:pPr>
            <w:r w:rsidRPr="0058106F">
              <w:rPr>
                <w:rFonts w:ascii="Arial" w:hAnsi="Arial" w:cs="Arial"/>
                <w:b/>
                <w:sz w:val="18"/>
                <w:szCs w:val="18"/>
              </w:rPr>
              <w:t>15</w:t>
            </w:r>
            <w:r w:rsidR="00321931">
              <w:rPr>
                <w:rFonts w:ascii="Arial" w:hAnsi="Arial" w:cs="Arial"/>
                <w:b/>
                <w:sz w:val="18"/>
                <w:szCs w:val="18"/>
              </w:rPr>
              <w:t>6</w:t>
            </w:r>
            <w:r w:rsidRPr="0058106F">
              <w:rPr>
                <w:rFonts w:ascii="Arial" w:hAnsi="Arial" w:cs="Arial"/>
                <w:b/>
                <w:sz w:val="18"/>
                <w:szCs w:val="18"/>
              </w:rPr>
              <w:t>8.</w:t>
            </w:r>
            <w:r w:rsidR="00321931">
              <w:rPr>
                <w:rFonts w:ascii="Arial" w:hAnsi="Arial" w:cs="Arial"/>
                <w:b/>
                <w:sz w:val="18"/>
                <w:szCs w:val="18"/>
              </w:rPr>
              <w:t>5</w:t>
            </w:r>
          </w:p>
        </w:tc>
        <w:tc>
          <w:tcPr>
            <w:tcW w:w="7398" w:type="dxa"/>
            <w:gridSpan w:val="4"/>
            <w:shd w:val="clear" w:color="auto" w:fill="auto"/>
          </w:tcPr>
          <w:p w14:paraId="48355D5B" w14:textId="75FBD21B" w:rsidR="0058106F" w:rsidRPr="0058106F" w:rsidRDefault="007161EC" w:rsidP="004856C9">
            <w:pPr>
              <w:rPr>
                <w:rFonts w:ascii="Arial" w:hAnsi="Arial" w:cs="Arial"/>
                <w:bCs/>
                <w:sz w:val="18"/>
                <w:szCs w:val="18"/>
              </w:rPr>
            </w:pPr>
            <w:r>
              <w:rPr>
                <w:rFonts w:ascii="Arial" w:hAnsi="Arial" w:cs="Arial"/>
                <w:b/>
                <w:bCs/>
                <w:sz w:val="18"/>
                <w:szCs w:val="18"/>
              </w:rPr>
              <w:t xml:space="preserve">Speedwatch </w:t>
            </w:r>
            <w:r w:rsidR="00BA487E">
              <w:rPr>
                <w:rFonts w:ascii="Arial" w:hAnsi="Arial" w:cs="Arial"/>
                <w:b/>
                <w:bCs/>
                <w:sz w:val="18"/>
                <w:szCs w:val="18"/>
              </w:rPr>
              <w:t>–</w:t>
            </w:r>
            <w:r w:rsidR="0058106F">
              <w:rPr>
                <w:rFonts w:ascii="Arial" w:hAnsi="Arial" w:cs="Arial"/>
                <w:b/>
                <w:bCs/>
                <w:sz w:val="18"/>
                <w:szCs w:val="18"/>
              </w:rPr>
              <w:t xml:space="preserve"> </w:t>
            </w:r>
            <w:r w:rsidR="00694E2C">
              <w:rPr>
                <w:rFonts w:ascii="Arial" w:hAnsi="Arial" w:cs="Arial"/>
                <w:bCs/>
                <w:sz w:val="18"/>
                <w:szCs w:val="18"/>
              </w:rPr>
              <w:t xml:space="preserve">The Clerk will continue to liaise with </w:t>
            </w:r>
            <w:r w:rsidR="0065638B">
              <w:rPr>
                <w:rFonts w:ascii="Arial" w:hAnsi="Arial" w:cs="Arial"/>
                <w:bCs/>
                <w:sz w:val="18"/>
                <w:szCs w:val="18"/>
              </w:rPr>
              <w:t>traffic survey providers about any possible options to improve safety.</w:t>
            </w:r>
          </w:p>
        </w:tc>
        <w:tc>
          <w:tcPr>
            <w:tcW w:w="795" w:type="dxa"/>
            <w:shd w:val="clear" w:color="auto" w:fill="auto"/>
          </w:tcPr>
          <w:p w14:paraId="424B3544" w14:textId="77777777" w:rsidR="00D211BA" w:rsidRPr="0055655A" w:rsidRDefault="00D211BA" w:rsidP="004856C9">
            <w:pPr>
              <w:jc w:val="center"/>
              <w:rPr>
                <w:rFonts w:ascii="Arial" w:hAnsi="Arial" w:cs="Arial"/>
                <w:sz w:val="18"/>
                <w:szCs w:val="18"/>
              </w:rPr>
            </w:pPr>
          </w:p>
        </w:tc>
        <w:tc>
          <w:tcPr>
            <w:tcW w:w="454" w:type="dxa"/>
            <w:gridSpan w:val="2"/>
            <w:shd w:val="clear" w:color="auto" w:fill="auto"/>
          </w:tcPr>
          <w:p w14:paraId="5A4736F0" w14:textId="77777777" w:rsidR="00D211BA" w:rsidRPr="0055655A" w:rsidRDefault="00D211BA"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08BA77E9" w:rsidR="004856C9" w:rsidRPr="00BE3519" w:rsidRDefault="007E681E" w:rsidP="004856C9">
            <w:pPr>
              <w:jc w:val="center"/>
              <w:rPr>
                <w:rFonts w:ascii="Arial" w:hAnsi="Arial" w:cs="Arial"/>
                <w:b/>
                <w:bCs/>
                <w:sz w:val="18"/>
                <w:szCs w:val="18"/>
              </w:rPr>
            </w:pPr>
            <w:r>
              <w:rPr>
                <w:rFonts w:ascii="Arial" w:hAnsi="Arial" w:cs="Arial"/>
                <w:b/>
                <w:sz w:val="18"/>
                <w:szCs w:val="18"/>
              </w:rPr>
              <w:t>15</w:t>
            </w:r>
            <w:r w:rsidR="00ED72B1">
              <w:rPr>
                <w:rFonts w:ascii="Arial" w:hAnsi="Arial" w:cs="Arial"/>
                <w:b/>
                <w:sz w:val="18"/>
                <w:szCs w:val="18"/>
              </w:rPr>
              <w:t>80</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560DB83F"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ED72B1">
              <w:rPr>
                <w:rFonts w:ascii="Arial" w:hAnsi="Arial" w:cs="Arial"/>
                <w:b/>
                <w:bCs/>
                <w:sz w:val="18"/>
                <w:szCs w:val="18"/>
              </w:rPr>
              <w:t>80</w:t>
            </w:r>
            <w:r w:rsidR="004856C9" w:rsidRPr="004B0A74">
              <w:rPr>
                <w:rFonts w:ascii="Arial" w:hAnsi="Arial" w:cs="Arial"/>
                <w:b/>
                <w:bCs/>
                <w:sz w:val="18"/>
                <w:szCs w:val="18"/>
              </w:rPr>
              <w:t>.1</w:t>
            </w:r>
          </w:p>
        </w:tc>
        <w:tc>
          <w:tcPr>
            <w:tcW w:w="879" w:type="dxa"/>
          </w:tcPr>
          <w:p w14:paraId="6CE638C3" w14:textId="21D60446" w:rsidR="004856C9" w:rsidRPr="007645F6" w:rsidRDefault="007E681E" w:rsidP="004856C9">
            <w:pPr>
              <w:jc w:val="center"/>
              <w:rPr>
                <w:rFonts w:ascii="Arial" w:hAnsi="Arial" w:cs="Arial"/>
                <w:b/>
                <w:bCs/>
                <w:sz w:val="18"/>
                <w:szCs w:val="18"/>
              </w:rPr>
            </w:pPr>
            <w:r>
              <w:rPr>
                <w:rFonts w:ascii="Arial" w:hAnsi="Arial" w:cs="Arial"/>
                <w:b/>
                <w:bCs/>
                <w:sz w:val="18"/>
                <w:szCs w:val="18"/>
              </w:rPr>
              <w:t>15</w:t>
            </w:r>
            <w:r w:rsidR="0079421F">
              <w:rPr>
                <w:rFonts w:ascii="Arial" w:hAnsi="Arial" w:cs="Arial"/>
                <w:b/>
                <w:bCs/>
                <w:sz w:val="18"/>
                <w:szCs w:val="18"/>
              </w:rPr>
              <w:t>6</w:t>
            </w:r>
            <w:r>
              <w:rPr>
                <w:rFonts w:ascii="Arial" w:hAnsi="Arial" w:cs="Arial"/>
                <w:b/>
                <w:bCs/>
                <w:sz w:val="18"/>
                <w:szCs w:val="18"/>
              </w:rPr>
              <w:t>9</w:t>
            </w:r>
            <w:r w:rsidR="004856C9">
              <w:rPr>
                <w:rFonts w:ascii="Arial" w:hAnsi="Arial" w:cs="Arial"/>
                <w:b/>
                <w:bCs/>
                <w:sz w:val="18"/>
                <w:szCs w:val="18"/>
              </w:rPr>
              <w:t>.1</w:t>
            </w:r>
          </w:p>
        </w:tc>
        <w:tc>
          <w:tcPr>
            <w:tcW w:w="7398" w:type="dxa"/>
            <w:gridSpan w:val="4"/>
          </w:tcPr>
          <w:p w14:paraId="571C70BF" w14:textId="5F080993" w:rsidR="007C1A92" w:rsidRPr="0074542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745425">
              <w:rPr>
                <w:rFonts w:ascii="Arial" w:hAnsi="Arial" w:cs="Arial"/>
                <w:bCs/>
                <w:sz w:val="18"/>
                <w:szCs w:val="18"/>
              </w:rPr>
              <w:t xml:space="preserve"> No action required at this time.</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1CD164FF"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15</w:t>
            </w:r>
            <w:r w:rsidR="00ED72B1">
              <w:rPr>
                <w:rFonts w:ascii="Arial" w:hAnsi="Arial" w:cs="Arial"/>
                <w:b/>
                <w:bCs/>
                <w:sz w:val="18"/>
                <w:szCs w:val="18"/>
              </w:rPr>
              <w:t>80</w:t>
            </w:r>
            <w:r w:rsidR="004856C9" w:rsidRPr="004B0A74">
              <w:rPr>
                <w:rFonts w:ascii="Arial" w:hAnsi="Arial" w:cs="Arial"/>
                <w:b/>
                <w:bCs/>
                <w:sz w:val="18"/>
                <w:szCs w:val="18"/>
              </w:rPr>
              <w:t>.2</w:t>
            </w:r>
          </w:p>
        </w:tc>
        <w:tc>
          <w:tcPr>
            <w:tcW w:w="879" w:type="dxa"/>
          </w:tcPr>
          <w:p w14:paraId="562E7F4B" w14:textId="73E9B0BB" w:rsidR="004856C9" w:rsidRDefault="007E681E" w:rsidP="004856C9">
            <w:pPr>
              <w:jc w:val="center"/>
              <w:rPr>
                <w:rFonts w:ascii="Arial" w:hAnsi="Arial" w:cs="Arial"/>
                <w:b/>
                <w:bCs/>
                <w:sz w:val="18"/>
                <w:szCs w:val="18"/>
              </w:rPr>
            </w:pPr>
            <w:r>
              <w:rPr>
                <w:rFonts w:ascii="Arial" w:hAnsi="Arial" w:cs="Arial"/>
                <w:b/>
                <w:bCs/>
                <w:sz w:val="18"/>
                <w:szCs w:val="18"/>
              </w:rPr>
              <w:t>15</w:t>
            </w:r>
            <w:r w:rsidR="0079421F">
              <w:rPr>
                <w:rFonts w:ascii="Arial" w:hAnsi="Arial" w:cs="Arial"/>
                <w:b/>
                <w:bCs/>
                <w:sz w:val="18"/>
                <w:szCs w:val="18"/>
              </w:rPr>
              <w:t>6</w:t>
            </w:r>
            <w:r>
              <w:rPr>
                <w:rFonts w:ascii="Arial" w:hAnsi="Arial" w:cs="Arial"/>
                <w:b/>
                <w:bCs/>
                <w:sz w:val="18"/>
                <w:szCs w:val="18"/>
              </w:rPr>
              <w:t>9</w:t>
            </w:r>
            <w:r w:rsidR="004856C9">
              <w:rPr>
                <w:rFonts w:ascii="Arial" w:hAnsi="Arial" w:cs="Arial"/>
                <w:b/>
                <w:bCs/>
                <w:sz w:val="18"/>
                <w:szCs w:val="18"/>
              </w:rPr>
              <w:t>.2</w:t>
            </w:r>
          </w:p>
        </w:tc>
        <w:tc>
          <w:tcPr>
            <w:tcW w:w="7398" w:type="dxa"/>
            <w:gridSpan w:val="4"/>
          </w:tcPr>
          <w:p w14:paraId="5231C0C8" w14:textId="135AF240"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065647">
              <w:rPr>
                <w:rFonts w:ascii="Arial" w:hAnsi="Arial" w:cs="Arial"/>
                <w:bCs/>
                <w:sz w:val="18"/>
                <w:szCs w:val="18"/>
              </w:rPr>
              <w:t>Repair work on the gate is awaited.</w:t>
            </w:r>
          </w:p>
          <w:p w14:paraId="50D64027" w14:textId="525470C2"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065647">
              <w:rPr>
                <w:rFonts w:ascii="Arial" w:hAnsi="Arial" w:cs="Arial"/>
                <w:bCs/>
                <w:sz w:val="18"/>
                <w:szCs w:val="18"/>
              </w:rPr>
              <w:t>No further update has been received from the management company about the proposed new soakaway.</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60539B83" w:rsidR="004856C9" w:rsidRPr="00F025BD" w:rsidRDefault="007E681E"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8</w:t>
            </w:r>
            <w:r w:rsidR="00ED72B1">
              <w:rPr>
                <w:rFonts w:ascii="Arial" w:hAnsi="Arial" w:cs="Arial"/>
                <w:b/>
                <w:bCs/>
                <w:sz w:val="18"/>
                <w:szCs w:val="18"/>
              </w:rPr>
              <w:t>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4CDA3A9C" w:rsidR="003E044C" w:rsidRDefault="007E681E"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8</w:t>
            </w:r>
            <w:r w:rsidR="00ED72B1">
              <w:rPr>
                <w:rFonts w:ascii="Arial" w:hAnsi="Arial" w:cs="Arial"/>
                <w:b/>
                <w:bCs/>
                <w:sz w:val="18"/>
                <w:szCs w:val="18"/>
              </w:rPr>
              <w:t>1</w:t>
            </w:r>
            <w:r>
              <w:rPr>
                <w:rFonts w:ascii="Arial" w:hAnsi="Arial" w:cs="Arial"/>
                <w:b/>
                <w:bCs/>
                <w:sz w:val="18"/>
                <w:szCs w:val="18"/>
              </w:rPr>
              <w:t>.1</w:t>
            </w:r>
          </w:p>
        </w:tc>
        <w:tc>
          <w:tcPr>
            <w:tcW w:w="879" w:type="dxa"/>
            <w:tcBorders>
              <w:bottom w:val="single" w:sz="4" w:space="0" w:color="auto"/>
            </w:tcBorders>
            <w:shd w:val="clear" w:color="auto" w:fill="FFFFFF"/>
          </w:tcPr>
          <w:p w14:paraId="1A55D459" w14:textId="010724DD" w:rsidR="003E044C" w:rsidRDefault="007E681E"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7</w:t>
            </w:r>
            <w:r>
              <w:rPr>
                <w:rFonts w:ascii="Arial" w:hAnsi="Arial" w:cs="Arial"/>
                <w:b/>
                <w:bCs/>
                <w:sz w:val="18"/>
                <w:szCs w:val="18"/>
              </w:rPr>
              <w:t>0</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78D6343F" w:rsidR="003E044C" w:rsidRPr="00027CE2"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027CE2">
              <w:rPr>
                <w:rFonts w:ascii="Arial" w:hAnsi="Arial" w:cs="Arial"/>
                <w:bCs/>
                <w:sz w:val="18"/>
                <w:szCs w:val="18"/>
              </w:rPr>
              <w:t xml:space="preserve">It was </w:t>
            </w:r>
            <w:r w:rsidR="00027CE2">
              <w:rPr>
                <w:rFonts w:ascii="Arial" w:hAnsi="Arial" w:cs="Arial"/>
                <w:b/>
                <w:bCs/>
                <w:sz w:val="18"/>
                <w:szCs w:val="18"/>
              </w:rPr>
              <w:t>agreed</w:t>
            </w:r>
            <w:r w:rsidR="00027CE2">
              <w:rPr>
                <w:rFonts w:ascii="Arial" w:hAnsi="Arial" w:cs="Arial"/>
                <w:bCs/>
                <w:sz w:val="18"/>
                <w:szCs w:val="18"/>
              </w:rPr>
              <w:t xml:space="preserve"> to accept the quote for £615 from Neil Soutar to move the noticeboard</w:t>
            </w:r>
            <w:r w:rsidR="0041050C">
              <w:rPr>
                <w:rFonts w:ascii="Arial" w:hAnsi="Arial" w:cs="Arial"/>
                <w:bCs/>
                <w:sz w:val="18"/>
                <w:szCs w:val="18"/>
              </w:rPr>
              <w:t xml:space="preserve"> near Gratton Close,</w:t>
            </w:r>
            <w:r w:rsidR="00027CE2">
              <w:rPr>
                <w:rFonts w:ascii="Arial" w:hAnsi="Arial" w:cs="Arial"/>
                <w:bCs/>
                <w:sz w:val="18"/>
                <w:szCs w:val="18"/>
              </w:rPr>
              <w:t xml:space="preserve"> create a concrete area and install the bench.</w:t>
            </w:r>
          </w:p>
        </w:tc>
        <w:tc>
          <w:tcPr>
            <w:tcW w:w="795" w:type="dxa"/>
            <w:tcBorders>
              <w:bottom w:val="single" w:sz="4" w:space="0" w:color="auto"/>
            </w:tcBorders>
            <w:shd w:val="clear" w:color="auto" w:fill="FFFFFF"/>
          </w:tcPr>
          <w:p w14:paraId="0A76A901" w14:textId="5C7D1B55" w:rsidR="003E044C" w:rsidRDefault="003E044C" w:rsidP="00D543E2">
            <w:pPr>
              <w:rPr>
                <w:rFonts w:ascii="Arial" w:hAnsi="Arial" w:cs="Arial"/>
                <w:sz w:val="18"/>
                <w:szCs w:val="18"/>
              </w:rPr>
            </w:pP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AF229C" w:rsidRPr="0055655A" w14:paraId="75FA1080" w14:textId="77777777" w:rsidTr="000D0DEA">
        <w:trPr>
          <w:trHeight w:val="293"/>
        </w:trPr>
        <w:tc>
          <w:tcPr>
            <w:tcW w:w="993" w:type="dxa"/>
            <w:tcBorders>
              <w:bottom w:val="single" w:sz="4" w:space="0" w:color="auto"/>
            </w:tcBorders>
            <w:shd w:val="clear" w:color="auto" w:fill="FFFFFF"/>
          </w:tcPr>
          <w:p w14:paraId="34B4622F" w14:textId="11BEA9E4" w:rsidR="00AF229C" w:rsidRDefault="00AF229C"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8</w:t>
            </w:r>
            <w:r w:rsidR="00ED72B1">
              <w:rPr>
                <w:rFonts w:ascii="Arial" w:hAnsi="Arial" w:cs="Arial"/>
                <w:b/>
                <w:bCs/>
                <w:sz w:val="18"/>
                <w:szCs w:val="18"/>
              </w:rPr>
              <w:t>1</w:t>
            </w:r>
            <w:r>
              <w:rPr>
                <w:rFonts w:ascii="Arial" w:hAnsi="Arial" w:cs="Arial"/>
                <w:b/>
                <w:bCs/>
                <w:sz w:val="18"/>
                <w:szCs w:val="18"/>
              </w:rPr>
              <w:t>.2</w:t>
            </w:r>
          </w:p>
        </w:tc>
        <w:tc>
          <w:tcPr>
            <w:tcW w:w="879" w:type="dxa"/>
            <w:tcBorders>
              <w:bottom w:val="single" w:sz="4" w:space="0" w:color="auto"/>
            </w:tcBorders>
            <w:shd w:val="clear" w:color="auto" w:fill="FFFFFF"/>
          </w:tcPr>
          <w:p w14:paraId="07276751" w14:textId="36972BF0" w:rsidR="00AF229C" w:rsidRDefault="002E20C7"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7</w:t>
            </w:r>
            <w:r>
              <w:rPr>
                <w:rFonts w:ascii="Arial" w:hAnsi="Arial" w:cs="Arial"/>
                <w:b/>
                <w:bCs/>
                <w:sz w:val="18"/>
                <w:szCs w:val="18"/>
              </w:rPr>
              <w:t>0.2</w:t>
            </w:r>
          </w:p>
        </w:tc>
        <w:tc>
          <w:tcPr>
            <w:tcW w:w="7398" w:type="dxa"/>
            <w:gridSpan w:val="4"/>
            <w:tcBorders>
              <w:bottom w:val="single" w:sz="4" w:space="0" w:color="auto"/>
            </w:tcBorders>
            <w:shd w:val="clear" w:color="auto" w:fill="FFFFFF"/>
          </w:tcPr>
          <w:p w14:paraId="0DB3316C" w14:textId="023BCED3" w:rsidR="00EA2734" w:rsidRPr="00027CE2" w:rsidRDefault="00EA2734" w:rsidP="005A1D99">
            <w:pPr>
              <w:rPr>
                <w:rFonts w:ascii="Arial" w:hAnsi="Arial" w:cs="Arial"/>
                <w:bCs/>
                <w:sz w:val="18"/>
                <w:szCs w:val="18"/>
              </w:rPr>
            </w:pPr>
            <w:r w:rsidRPr="00EA2734">
              <w:rPr>
                <w:rFonts w:ascii="Arial" w:hAnsi="Arial" w:cs="Arial"/>
                <w:b/>
                <w:bCs/>
                <w:sz w:val="18"/>
                <w:szCs w:val="18"/>
              </w:rPr>
              <w:t xml:space="preserve">Benches </w:t>
            </w:r>
            <w:r>
              <w:rPr>
                <w:rFonts w:ascii="Arial" w:hAnsi="Arial" w:cs="Arial"/>
                <w:b/>
                <w:bCs/>
                <w:sz w:val="18"/>
                <w:szCs w:val="18"/>
              </w:rPr>
              <w:t xml:space="preserve">– </w:t>
            </w:r>
            <w:r w:rsidR="00027CE2">
              <w:rPr>
                <w:rFonts w:ascii="Arial" w:hAnsi="Arial" w:cs="Arial"/>
                <w:bCs/>
                <w:sz w:val="18"/>
                <w:szCs w:val="18"/>
              </w:rPr>
              <w:t xml:space="preserve">Permission is awaited from the landowner to install a bench at </w:t>
            </w:r>
            <w:proofErr w:type="spellStart"/>
            <w:r w:rsidR="00027CE2">
              <w:rPr>
                <w:rFonts w:ascii="Arial" w:hAnsi="Arial" w:cs="Arial"/>
                <w:bCs/>
                <w:sz w:val="18"/>
                <w:szCs w:val="18"/>
              </w:rPr>
              <w:t>Kitson’s</w:t>
            </w:r>
            <w:proofErr w:type="spellEnd"/>
            <w:r w:rsidR="00027CE2">
              <w:rPr>
                <w:rFonts w:ascii="Arial" w:hAnsi="Arial" w:cs="Arial"/>
                <w:bCs/>
                <w:sz w:val="18"/>
                <w:szCs w:val="18"/>
              </w:rPr>
              <w:t xml:space="preserve"> Clumps. </w:t>
            </w:r>
          </w:p>
        </w:tc>
        <w:tc>
          <w:tcPr>
            <w:tcW w:w="795" w:type="dxa"/>
            <w:tcBorders>
              <w:bottom w:val="single" w:sz="4" w:space="0" w:color="auto"/>
            </w:tcBorders>
            <w:shd w:val="clear" w:color="auto" w:fill="FFFFFF"/>
          </w:tcPr>
          <w:p w14:paraId="2E7BA90B" w14:textId="5EA71F1E" w:rsidR="00AF229C" w:rsidRDefault="00AF229C" w:rsidP="00D543E2">
            <w:pPr>
              <w:rPr>
                <w:rFonts w:ascii="Arial" w:hAnsi="Arial" w:cs="Arial"/>
                <w:sz w:val="18"/>
                <w:szCs w:val="18"/>
              </w:rPr>
            </w:pPr>
          </w:p>
        </w:tc>
        <w:tc>
          <w:tcPr>
            <w:tcW w:w="454" w:type="dxa"/>
            <w:gridSpan w:val="2"/>
            <w:tcBorders>
              <w:bottom w:val="single" w:sz="4" w:space="0" w:color="auto"/>
            </w:tcBorders>
            <w:shd w:val="clear" w:color="auto" w:fill="FFFFFF"/>
          </w:tcPr>
          <w:p w14:paraId="5910D64C" w14:textId="77777777" w:rsidR="00AF229C" w:rsidRPr="0055655A" w:rsidRDefault="00AF229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372C28C9" w:rsidR="004856C9" w:rsidRDefault="007E681E"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8</w:t>
            </w:r>
            <w:r w:rsidR="00ED72B1">
              <w:rPr>
                <w:rFonts w:ascii="Arial" w:hAnsi="Arial" w:cs="Arial"/>
                <w:b/>
                <w:bCs/>
                <w:sz w:val="18"/>
                <w:szCs w:val="18"/>
              </w:rPr>
              <w:t>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4856C9" w:rsidRPr="0055655A" w14:paraId="5A1CCFEB" w14:textId="77777777" w:rsidTr="00416FA3">
        <w:trPr>
          <w:trHeight w:val="197"/>
        </w:trPr>
        <w:tc>
          <w:tcPr>
            <w:tcW w:w="993" w:type="dxa"/>
          </w:tcPr>
          <w:p w14:paraId="03BDFD8C" w14:textId="77777777" w:rsidR="004856C9" w:rsidRPr="00CE2772" w:rsidRDefault="004856C9" w:rsidP="004856C9">
            <w:pPr>
              <w:jc w:val="center"/>
              <w:rPr>
                <w:rFonts w:ascii="Arial" w:hAnsi="Arial" w:cs="Arial"/>
                <w:b/>
                <w:bCs/>
                <w:sz w:val="18"/>
                <w:szCs w:val="18"/>
              </w:rPr>
            </w:pPr>
          </w:p>
        </w:tc>
        <w:tc>
          <w:tcPr>
            <w:tcW w:w="879" w:type="dxa"/>
          </w:tcPr>
          <w:p w14:paraId="2AB49BD5" w14:textId="77777777" w:rsidR="004856C9" w:rsidRPr="00CE2772" w:rsidRDefault="004856C9" w:rsidP="004856C9">
            <w:pPr>
              <w:jc w:val="center"/>
              <w:rPr>
                <w:rFonts w:ascii="Arial" w:hAnsi="Arial" w:cs="Arial"/>
                <w:b/>
                <w:sz w:val="18"/>
                <w:szCs w:val="18"/>
              </w:rPr>
            </w:pPr>
          </w:p>
        </w:tc>
        <w:tc>
          <w:tcPr>
            <w:tcW w:w="7398" w:type="dxa"/>
            <w:gridSpan w:val="4"/>
          </w:tcPr>
          <w:p w14:paraId="6DCB0827" w14:textId="77777777" w:rsidR="004856C9" w:rsidRPr="00BE3821" w:rsidRDefault="004856C9" w:rsidP="004856C9">
            <w:pPr>
              <w:rPr>
                <w:rFonts w:ascii="Arial" w:hAnsi="Arial" w:cs="Arial"/>
                <w:sz w:val="18"/>
                <w:szCs w:val="18"/>
              </w:rPr>
            </w:pPr>
            <w:r w:rsidRPr="00BE3821">
              <w:rPr>
                <w:rFonts w:ascii="Arial" w:hAnsi="Arial" w:cs="Arial"/>
                <w:b/>
                <w:sz w:val="18"/>
                <w:szCs w:val="18"/>
              </w:rPr>
              <w:t>New Applications</w:t>
            </w:r>
            <w:r>
              <w:rPr>
                <w:rFonts w:ascii="Arial" w:hAnsi="Arial" w:cs="Arial"/>
                <w:b/>
                <w:sz w:val="18"/>
                <w:szCs w:val="18"/>
              </w:rPr>
              <w:t xml:space="preserve"> detailed below were considered and agreed as follows:</w:t>
            </w:r>
            <w:r w:rsidRPr="00BE3821">
              <w:rPr>
                <w:rFonts w:ascii="Arial" w:hAnsi="Arial" w:cs="Arial"/>
                <w:b/>
                <w:sz w:val="18"/>
                <w:szCs w:val="18"/>
              </w:rPr>
              <w:t xml:space="preserve"> </w:t>
            </w:r>
          </w:p>
        </w:tc>
        <w:tc>
          <w:tcPr>
            <w:tcW w:w="795" w:type="dxa"/>
          </w:tcPr>
          <w:p w14:paraId="2104AED7" w14:textId="77777777" w:rsidR="004856C9" w:rsidRPr="0055655A" w:rsidRDefault="004856C9" w:rsidP="004856C9">
            <w:pPr>
              <w:jc w:val="center"/>
              <w:rPr>
                <w:rFonts w:ascii="Arial" w:hAnsi="Arial" w:cs="Arial"/>
                <w:sz w:val="18"/>
                <w:szCs w:val="18"/>
              </w:rPr>
            </w:pPr>
          </w:p>
        </w:tc>
        <w:tc>
          <w:tcPr>
            <w:tcW w:w="454" w:type="dxa"/>
            <w:gridSpan w:val="2"/>
          </w:tcPr>
          <w:p w14:paraId="4BB42C85" w14:textId="77777777" w:rsidR="004856C9" w:rsidRPr="0055655A" w:rsidRDefault="004856C9"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1E574363" w:rsidR="00E35129" w:rsidRPr="00372AF6" w:rsidRDefault="007E681E" w:rsidP="00F13D4B">
            <w:pPr>
              <w:jc w:val="center"/>
              <w:rPr>
                <w:rFonts w:ascii="Arial" w:hAnsi="Arial" w:cs="Arial"/>
                <w:b/>
                <w:sz w:val="18"/>
                <w:szCs w:val="18"/>
              </w:rPr>
            </w:pPr>
            <w:r>
              <w:rPr>
                <w:rFonts w:ascii="Arial" w:hAnsi="Arial" w:cs="Arial"/>
                <w:b/>
                <w:sz w:val="18"/>
                <w:szCs w:val="18"/>
              </w:rPr>
              <w:t>15</w:t>
            </w:r>
            <w:r w:rsidR="0037028C">
              <w:rPr>
                <w:rFonts w:ascii="Arial" w:hAnsi="Arial" w:cs="Arial"/>
                <w:b/>
                <w:sz w:val="18"/>
                <w:szCs w:val="18"/>
              </w:rPr>
              <w:t>8</w:t>
            </w:r>
            <w:r w:rsidR="00ED72B1">
              <w:rPr>
                <w:rFonts w:ascii="Arial" w:hAnsi="Arial" w:cs="Arial"/>
                <w:b/>
                <w:sz w:val="18"/>
                <w:szCs w:val="18"/>
              </w:rPr>
              <w:t>2</w:t>
            </w:r>
            <w:r w:rsidR="00372AF6" w:rsidRPr="00372AF6">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5A48D257" w:rsidR="00E35129" w:rsidRPr="00372AF6" w:rsidRDefault="007E681E" w:rsidP="00F13D4B">
            <w:pPr>
              <w:jc w:val="center"/>
              <w:rPr>
                <w:rFonts w:ascii="Arial" w:hAnsi="Arial" w:cs="Arial"/>
                <w:b/>
                <w:sz w:val="18"/>
                <w:szCs w:val="18"/>
              </w:rPr>
            </w:pPr>
            <w:r>
              <w:rPr>
                <w:rFonts w:ascii="Arial" w:hAnsi="Arial" w:cs="Arial"/>
                <w:b/>
                <w:sz w:val="18"/>
                <w:szCs w:val="18"/>
              </w:rPr>
              <w:t>5</w:t>
            </w:r>
            <w:r w:rsidR="0037028C">
              <w:rPr>
                <w:rFonts w:ascii="Arial" w:hAnsi="Arial" w:cs="Arial"/>
                <w:b/>
                <w:sz w:val="18"/>
                <w:szCs w:val="18"/>
              </w:rPr>
              <w:t>40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042CF58B" w:rsidR="00E35129" w:rsidRPr="00372AF6" w:rsidRDefault="00C17BBD" w:rsidP="006726E9">
            <w:pPr>
              <w:pStyle w:val="PlainText"/>
              <w:rPr>
                <w:rFonts w:ascii="Arial" w:hAnsi="Arial" w:cs="Arial"/>
                <w:sz w:val="18"/>
                <w:szCs w:val="18"/>
              </w:rPr>
            </w:pPr>
            <w:proofErr w:type="spellStart"/>
            <w:r>
              <w:rPr>
                <w:rFonts w:ascii="Arial" w:hAnsi="Arial" w:cs="Arial"/>
                <w:sz w:val="18"/>
                <w:szCs w:val="18"/>
              </w:rPr>
              <w:t>Figsbury</w:t>
            </w:r>
            <w:proofErr w:type="spellEnd"/>
            <w:r>
              <w:rPr>
                <w:rFonts w:ascii="Arial" w:hAnsi="Arial" w:cs="Arial"/>
                <w:sz w:val="18"/>
                <w:szCs w:val="18"/>
              </w:rPr>
              <w:t xml:space="preserve"> House, 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643DE459" w:rsidR="00E35129" w:rsidRPr="00372AF6" w:rsidRDefault="00C17BBD" w:rsidP="004856C9">
            <w:pPr>
              <w:rPr>
                <w:rFonts w:ascii="Arial" w:hAnsi="Arial" w:cs="Arial"/>
                <w:sz w:val="18"/>
                <w:szCs w:val="18"/>
              </w:rPr>
            </w:pPr>
            <w:r>
              <w:rPr>
                <w:rFonts w:ascii="Arial" w:hAnsi="Arial" w:cs="Arial"/>
                <w:sz w:val="18"/>
                <w:szCs w:val="18"/>
              </w:rPr>
              <w:t>Blue cedar and holm oak to reduce.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20FE08C" w14:textId="77777777" w:rsidR="00CB440A" w:rsidRDefault="00C17BBD" w:rsidP="0037028C">
            <w:pPr>
              <w:jc w:val="center"/>
              <w:rPr>
                <w:rFonts w:ascii="Arial" w:hAnsi="Arial" w:cs="Arial"/>
                <w:b/>
                <w:sz w:val="18"/>
                <w:szCs w:val="18"/>
              </w:rPr>
            </w:pPr>
            <w:r>
              <w:rPr>
                <w:rFonts w:ascii="Arial" w:hAnsi="Arial" w:cs="Arial"/>
                <w:b/>
                <w:sz w:val="18"/>
                <w:szCs w:val="18"/>
              </w:rPr>
              <w:t>18/00640/TPC</w:t>
            </w:r>
          </w:p>
          <w:p w14:paraId="4BF1F659" w14:textId="199B7D7F" w:rsidR="00C17BBD" w:rsidRPr="00EB405B" w:rsidRDefault="00C17BBD"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77777777" w:rsidR="00E35129" w:rsidRPr="00372AF6" w:rsidRDefault="008B3C93"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0A7104" w:rsidRPr="00940E9B" w14:paraId="0D116A9C" w14:textId="77777777" w:rsidTr="00716391">
        <w:tc>
          <w:tcPr>
            <w:tcW w:w="993" w:type="dxa"/>
          </w:tcPr>
          <w:p w14:paraId="30C9B246" w14:textId="4B37A9A1" w:rsidR="000A7104" w:rsidRDefault="000A7104" w:rsidP="00F13D4B">
            <w:pPr>
              <w:jc w:val="center"/>
              <w:rPr>
                <w:rFonts w:ascii="Arial" w:hAnsi="Arial" w:cs="Arial"/>
                <w:b/>
                <w:sz w:val="18"/>
                <w:szCs w:val="18"/>
              </w:rPr>
            </w:pPr>
            <w:r>
              <w:rPr>
                <w:rFonts w:ascii="Arial" w:hAnsi="Arial" w:cs="Arial"/>
                <w:b/>
                <w:sz w:val="18"/>
                <w:szCs w:val="18"/>
              </w:rPr>
              <w:t>15</w:t>
            </w:r>
            <w:r w:rsidR="0037028C">
              <w:rPr>
                <w:rFonts w:ascii="Arial" w:hAnsi="Arial" w:cs="Arial"/>
                <w:b/>
                <w:sz w:val="18"/>
                <w:szCs w:val="18"/>
              </w:rPr>
              <w:t>8</w:t>
            </w:r>
            <w:r w:rsidR="00ED72B1">
              <w:rPr>
                <w:rFonts w:ascii="Arial" w:hAnsi="Arial" w:cs="Arial"/>
                <w:b/>
                <w:sz w:val="18"/>
                <w:szCs w:val="18"/>
              </w:rPr>
              <w:t>2</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4C8F2E2" w14:textId="3D264732" w:rsidR="000A7104" w:rsidRDefault="000A7104" w:rsidP="00F13D4B">
            <w:pPr>
              <w:jc w:val="center"/>
              <w:rPr>
                <w:rFonts w:ascii="Arial" w:hAnsi="Arial" w:cs="Arial"/>
                <w:b/>
                <w:sz w:val="18"/>
                <w:szCs w:val="18"/>
              </w:rPr>
            </w:pPr>
            <w:r>
              <w:rPr>
                <w:rFonts w:ascii="Arial" w:hAnsi="Arial" w:cs="Arial"/>
                <w:b/>
                <w:sz w:val="18"/>
                <w:szCs w:val="18"/>
              </w:rPr>
              <w:t>5</w:t>
            </w:r>
            <w:r w:rsidR="0037028C">
              <w:rPr>
                <w:rFonts w:ascii="Arial" w:hAnsi="Arial" w:cs="Arial"/>
                <w:b/>
                <w:sz w:val="18"/>
                <w:szCs w:val="18"/>
              </w:rPr>
              <w:t>41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6C1A9E91" w14:textId="4325574A" w:rsidR="000A7104" w:rsidRPr="00372AF6" w:rsidRDefault="00C17BBD" w:rsidP="006726E9">
            <w:pPr>
              <w:pStyle w:val="PlainText"/>
              <w:rPr>
                <w:rFonts w:ascii="Arial" w:hAnsi="Arial" w:cs="Arial"/>
                <w:sz w:val="18"/>
                <w:szCs w:val="18"/>
              </w:rPr>
            </w:pPr>
            <w:r>
              <w:rPr>
                <w:rFonts w:ascii="Arial" w:hAnsi="Arial" w:cs="Arial"/>
                <w:sz w:val="18"/>
                <w:szCs w:val="18"/>
              </w:rPr>
              <w:t>Wallers Ash, Old Stoke Road, Stoke Charity.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5442120B" w14:textId="1B39D013" w:rsidR="000A7104" w:rsidRPr="00372AF6" w:rsidRDefault="00C17BBD" w:rsidP="004856C9">
            <w:pPr>
              <w:rPr>
                <w:rFonts w:ascii="Arial" w:hAnsi="Arial" w:cs="Arial"/>
                <w:sz w:val="18"/>
                <w:szCs w:val="18"/>
              </w:rPr>
            </w:pPr>
            <w:r>
              <w:rPr>
                <w:rFonts w:ascii="Arial" w:hAnsi="Arial" w:cs="Arial"/>
                <w:sz w:val="18"/>
                <w:szCs w:val="18"/>
              </w:rPr>
              <w:t>Beech – to remove two limbs to allow room for consented extension.</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26C2743" w14:textId="77777777" w:rsidR="00E3216C" w:rsidRDefault="00C17BBD" w:rsidP="0037028C">
            <w:pPr>
              <w:jc w:val="center"/>
              <w:rPr>
                <w:rFonts w:ascii="Arial" w:hAnsi="Arial" w:cs="Arial"/>
                <w:b/>
                <w:sz w:val="18"/>
                <w:szCs w:val="18"/>
              </w:rPr>
            </w:pPr>
            <w:r>
              <w:rPr>
                <w:rFonts w:ascii="Arial" w:hAnsi="Arial" w:cs="Arial"/>
                <w:b/>
                <w:sz w:val="18"/>
                <w:szCs w:val="18"/>
              </w:rPr>
              <w:t>18/00751/TPO</w:t>
            </w:r>
          </w:p>
          <w:p w14:paraId="05BB0318" w14:textId="2928DFE6" w:rsidR="00C17BBD" w:rsidRPr="00EB405B" w:rsidRDefault="00C17BBD"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272740D" w14:textId="655EFB96" w:rsidR="000A7104" w:rsidRDefault="005267BF"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2BDB09BD" w14:textId="77777777" w:rsidR="000A7104" w:rsidRPr="00372AF6" w:rsidRDefault="000A7104" w:rsidP="004856C9">
            <w:pPr>
              <w:jc w:val="center"/>
              <w:rPr>
                <w:rFonts w:ascii="Arial" w:hAnsi="Arial" w:cs="Arial"/>
                <w:b/>
                <w:sz w:val="18"/>
                <w:szCs w:val="18"/>
              </w:rPr>
            </w:pPr>
          </w:p>
        </w:tc>
      </w:tr>
      <w:tr w:rsidR="00C17BBD" w:rsidRPr="00940E9B" w14:paraId="5C6C39EC" w14:textId="77777777" w:rsidTr="00716391">
        <w:tc>
          <w:tcPr>
            <w:tcW w:w="993" w:type="dxa"/>
          </w:tcPr>
          <w:p w14:paraId="5CC8BA8D" w14:textId="336A5C30" w:rsidR="00C17BBD" w:rsidRDefault="00C17BBD" w:rsidP="00F13D4B">
            <w:pPr>
              <w:jc w:val="center"/>
              <w:rPr>
                <w:rFonts w:ascii="Arial" w:hAnsi="Arial" w:cs="Arial"/>
                <w:b/>
                <w:sz w:val="18"/>
                <w:szCs w:val="18"/>
              </w:rPr>
            </w:pPr>
            <w:r>
              <w:rPr>
                <w:rFonts w:ascii="Arial" w:hAnsi="Arial" w:cs="Arial"/>
                <w:b/>
                <w:sz w:val="18"/>
                <w:szCs w:val="18"/>
              </w:rPr>
              <w:t>158</w:t>
            </w:r>
            <w:r w:rsidR="00ED72B1">
              <w:rPr>
                <w:rFonts w:ascii="Arial" w:hAnsi="Arial" w:cs="Arial"/>
                <w:b/>
                <w:sz w:val="18"/>
                <w:szCs w:val="18"/>
              </w:rPr>
              <w:t>2</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BA9A5B7" w14:textId="17C5BD2B" w:rsidR="00C17BBD" w:rsidRDefault="00C17BBD" w:rsidP="00F13D4B">
            <w:pPr>
              <w:jc w:val="center"/>
              <w:rPr>
                <w:rFonts w:ascii="Arial" w:hAnsi="Arial" w:cs="Arial"/>
                <w:b/>
                <w:sz w:val="18"/>
                <w:szCs w:val="18"/>
              </w:rPr>
            </w:pPr>
            <w:r>
              <w:rPr>
                <w:rFonts w:ascii="Arial" w:hAnsi="Arial" w:cs="Arial"/>
                <w:b/>
                <w:sz w:val="18"/>
                <w:szCs w:val="18"/>
              </w:rPr>
              <w:t>542</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564725EF" w14:textId="5318AC87" w:rsidR="00C17BBD" w:rsidRPr="00372AF6" w:rsidRDefault="003B5AF5" w:rsidP="006726E9">
            <w:pPr>
              <w:pStyle w:val="PlainText"/>
              <w:rPr>
                <w:rFonts w:ascii="Arial" w:hAnsi="Arial" w:cs="Arial"/>
                <w:sz w:val="18"/>
                <w:szCs w:val="18"/>
              </w:rPr>
            </w:pPr>
            <w:r>
              <w:rPr>
                <w:rFonts w:ascii="Arial" w:hAnsi="Arial" w:cs="Arial"/>
                <w:sz w:val="18"/>
                <w:szCs w:val="18"/>
              </w:rPr>
              <w:t>Box Cottage, Hunton Lane, Hunton.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02873478" w14:textId="01BB710E" w:rsidR="00C17BBD" w:rsidRPr="00372AF6" w:rsidRDefault="003B5AF5" w:rsidP="004856C9">
            <w:pPr>
              <w:rPr>
                <w:rFonts w:ascii="Arial" w:hAnsi="Arial" w:cs="Arial"/>
                <w:sz w:val="18"/>
                <w:szCs w:val="18"/>
              </w:rPr>
            </w:pPr>
            <w:r>
              <w:rPr>
                <w:rFonts w:ascii="Arial" w:hAnsi="Arial" w:cs="Arial"/>
                <w:sz w:val="18"/>
                <w:szCs w:val="18"/>
              </w:rPr>
              <w:t>Various tree works.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B3E15C8" w14:textId="77777777" w:rsidR="00C17BBD" w:rsidRDefault="003B5AF5" w:rsidP="0037028C">
            <w:pPr>
              <w:jc w:val="center"/>
              <w:rPr>
                <w:rFonts w:ascii="Arial" w:hAnsi="Arial" w:cs="Arial"/>
                <w:b/>
                <w:sz w:val="18"/>
                <w:szCs w:val="18"/>
              </w:rPr>
            </w:pPr>
            <w:r>
              <w:rPr>
                <w:rFonts w:ascii="Arial" w:hAnsi="Arial" w:cs="Arial"/>
                <w:b/>
                <w:sz w:val="18"/>
                <w:szCs w:val="18"/>
              </w:rPr>
              <w:t>18/00914/TPC</w:t>
            </w:r>
          </w:p>
          <w:p w14:paraId="17F48FA0" w14:textId="0C277B48" w:rsidR="003B5AF5" w:rsidRPr="00EB405B" w:rsidRDefault="003B5AF5"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36B12A" w14:textId="74673B54" w:rsidR="00C17BBD" w:rsidRDefault="003B5AF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79376009" w14:textId="77777777" w:rsidR="00C17BBD" w:rsidRPr="00372AF6" w:rsidRDefault="00C17BBD" w:rsidP="004856C9">
            <w:pPr>
              <w:jc w:val="center"/>
              <w:rPr>
                <w:rFonts w:ascii="Arial" w:hAnsi="Arial" w:cs="Arial"/>
                <w:b/>
                <w:sz w:val="18"/>
                <w:szCs w:val="18"/>
              </w:rPr>
            </w:pPr>
          </w:p>
        </w:tc>
      </w:tr>
      <w:tr w:rsidR="00C17BBD" w:rsidRPr="00940E9B" w14:paraId="72EB3C47" w14:textId="77777777" w:rsidTr="00716391">
        <w:tc>
          <w:tcPr>
            <w:tcW w:w="993" w:type="dxa"/>
          </w:tcPr>
          <w:p w14:paraId="5DE7113B" w14:textId="70B80FC2" w:rsidR="00C17BBD" w:rsidRDefault="00C17BBD" w:rsidP="00F13D4B">
            <w:pPr>
              <w:jc w:val="center"/>
              <w:rPr>
                <w:rFonts w:ascii="Arial" w:hAnsi="Arial" w:cs="Arial"/>
                <w:b/>
                <w:sz w:val="18"/>
                <w:szCs w:val="18"/>
              </w:rPr>
            </w:pPr>
            <w:r>
              <w:rPr>
                <w:rFonts w:ascii="Arial" w:hAnsi="Arial" w:cs="Arial"/>
                <w:b/>
                <w:sz w:val="18"/>
                <w:szCs w:val="18"/>
              </w:rPr>
              <w:t>158</w:t>
            </w:r>
            <w:r w:rsidR="00ED72B1">
              <w:rPr>
                <w:rFonts w:ascii="Arial" w:hAnsi="Arial" w:cs="Arial"/>
                <w:b/>
                <w:sz w:val="18"/>
                <w:szCs w:val="18"/>
              </w:rPr>
              <w:t>2</w:t>
            </w:r>
            <w:r>
              <w:rPr>
                <w:rFonts w:ascii="Arial" w:hAnsi="Arial" w:cs="Arial"/>
                <w:b/>
                <w:sz w:val="18"/>
                <w:szCs w:val="18"/>
              </w:rPr>
              <w:t>.4</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48CED69" w14:textId="1BE95DE8" w:rsidR="00C17BBD" w:rsidRDefault="00C17BBD" w:rsidP="00F13D4B">
            <w:pPr>
              <w:jc w:val="center"/>
              <w:rPr>
                <w:rFonts w:ascii="Arial" w:hAnsi="Arial" w:cs="Arial"/>
                <w:b/>
                <w:sz w:val="18"/>
                <w:szCs w:val="18"/>
              </w:rPr>
            </w:pPr>
            <w:r>
              <w:rPr>
                <w:rFonts w:ascii="Arial" w:hAnsi="Arial" w:cs="Arial"/>
                <w:b/>
                <w:sz w:val="18"/>
                <w:szCs w:val="18"/>
              </w:rPr>
              <w:t>543</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D7C9AFB" w14:textId="6B5B61CD" w:rsidR="00C17BBD" w:rsidRPr="00372AF6" w:rsidRDefault="003B5AF5" w:rsidP="006726E9">
            <w:pPr>
              <w:pStyle w:val="PlainText"/>
              <w:rPr>
                <w:rFonts w:ascii="Arial" w:hAnsi="Arial" w:cs="Arial"/>
                <w:sz w:val="18"/>
                <w:szCs w:val="18"/>
              </w:rPr>
            </w:pPr>
            <w:r>
              <w:rPr>
                <w:rFonts w:ascii="Arial" w:hAnsi="Arial" w:cs="Arial"/>
                <w:sz w:val="18"/>
                <w:szCs w:val="18"/>
              </w:rPr>
              <w:t>Wonston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0524DC0" w14:textId="494F4284" w:rsidR="00C17BBD" w:rsidRPr="00372AF6" w:rsidRDefault="003B5AF5" w:rsidP="004856C9">
            <w:pPr>
              <w:rPr>
                <w:rFonts w:ascii="Arial" w:hAnsi="Arial" w:cs="Arial"/>
                <w:sz w:val="18"/>
                <w:szCs w:val="18"/>
              </w:rPr>
            </w:pPr>
            <w:r>
              <w:rPr>
                <w:rFonts w:ascii="Arial" w:hAnsi="Arial" w:cs="Arial"/>
                <w:sz w:val="18"/>
                <w:szCs w:val="18"/>
              </w:rPr>
              <w:t>Common ash to fell.</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66862CD" w14:textId="77777777" w:rsidR="00C17BBD" w:rsidRDefault="003B5AF5" w:rsidP="0037028C">
            <w:pPr>
              <w:jc w:val="center"/>
              <w:rPr>
                <w:rFonts w:ascii="Arial" w:hAnsi="Arial" w:cs="Arial"/>
                <w:b/>
                <w:sz w:val="18"/>
                <w:szCs w:val="18"/>
              </w:rPr>
            </w:pPr>
            <w:r>
              <w:rPr>
                <w:rFonts w:ascii="Arial" w:hAnsi="Arial" w:cs="Arial"/>
                <w:b/>
                <w:sz w:val="18"/>
                <w:szCs w:val="18"/>
              </w:rPr>
              <w:t>18/01038/TPC</w:t>
            </w:r>
          </w:p>
          <w:p w14:paraId="107D8BEE" w14:textId="679E0C81" w:rsidR="003B5AF5" w:rsidRPr="00EB405B" w:rsidRDefault="003B5AF5"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3B6DE062" w14:textId="64409D66" w:rsidR="00C17BBD" w:rsidRDefault="003B5AF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0145EEEA" w14:textId="77777777" w:rsidR="00C17BBD" w:rsidRPr="00372AF6" w:rsidRDefault="00C17BBD" w:rsidP="004856C9">
            <w:pPr>
              <w:jc w:val="center"/>
              <w:rPr>
                <w:rFonts w:ascii="Arial" w:hAnsi="Arial" w:cs="Arial"/>
                <w:b/>
                <w:sz w:val="18"/>
                <w:szCs w:val="18"/>
              </w:rPr>
            </w:pPr>
          </w:p>
        </w:tc>
      </w:tr>
      <w:tr w:rsidR="00C17BBD" w:rsidRPr="00940E9B" w14:paraId="77CA6610" w14:textId="77777777" w:rsidTr="00716391">
        <w:tc>
          <w:tcPr>
            <w:tcW w:w="993" w:type="dxa"/>
          </w:tcPr>
          <w:p w14:paraId="59A06658" w14:textId="4C9B36FE" w:rsidR="00C17BBD" w:rsidRDefault="00C17BBD" w:rsidP="00F13D4B">
            <w:pPr>
              <w:jc w:val="center"/>
              <w:rPr>
                <w:rFonts w:ascii="Arial" w:hAnsi="Arial" w:cs="Arial"/>
                <w:b/>
                <w:sz w:val="18"/>
                <w:szCs w:val="18"/>
              </w:rPr>
            </w:pPr>
            <w:r>
              <w:rPr>
                <w:rFonts w:ascii="Arial" w:hAnsi="Arial" w:cs="Arial"/>
                <w:b/>
                <w:sz w:val="18"/>
                <w:szCs w:val="18"/>
              </w:rPr>
              <w:t>158</w:t>
            </w:r>
            <w:r w:rsidR="00ED72B1">
              <w:rPr>
                <w:rFonts w:ascii="Arial" w:hAnsi="Arial" w:cs="Arial"/>
                <w:b/>
                <w:sz w:val="18"/>
                <w:szCs w:val="18"/>
              </w:rPr>
              <w:t>2</w:t>
            </w:r>
            <w:r>
              <w:rPr>
                <w:rFonts w:ascii="Arial" w:hAnsi="Arial" w:cs="Arial"/>
                <w:b/>
                <w:sz w:val="18"/>
                <w:szCs w:val="18"/>
              </w:rPr>
              <w:t>.5</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79832D16" w14:textId="522F79E4" w:rsidR="00C17BBD" w:rsidRDefault="00C17BBD" w:rsidP="00F13D4B">
            <w:pPr>
              <w:jc w:val="center"/>
              <w:rPr>
                <w:rFonts w:ascii="Arial" w:hAnsi="Arial" w:cs="Arial"/>
                <w:b/>
                <w:sz w:val="18"/>
                <w:szCs w:val="18"/>
              </w:rPr>
            </w:pPr>
            <w:r>
              <w:rPr>
                <w:rFonts w:ascii="Arial" w:hAnsi="Arial" w:cs="Arial"/>
                <w:b/>
                <w:sz w:val="18"/>
                <w:szCs w:val="18"/>
              </w:rPr>
              <w:t>544</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38658D25" w14:textId="461A981B" w:rsidR="00C17BBD" w:rsidRPr="00372AF6" w:rsidRDefault="00AF655C" w:rsidP="006726E9">
            <w:pPr>
              <w:pStyle w:val="PlainText"/>
              <w:rPr>
                <w:rFonts w:ascii="Arial" w:hAnsi="Arial" w:cs="Arial"/>
                <w:sz w:val="18"/>
                <w:szCs w:val="18"/>
              </w:rPr>
            </w:pPr>
            <w:r>
              <w:rPr>
                <w:rFonts w:ascii="Arial" w:hAnsi="Arial" w:cs="Arial"/>
                <w:sz w:val="18"/>
                <w:szCs w:val="18"/>
              </w:rPr>
              <w:t>Willow Mead, Gr</w:t>
            </w:r>
            <w:r w:rsidR="005C6D5A">
              <w:rPr>
                <w:rFonts w:ascii="Arial" w:hAnsi="Arial" w:cs="Arial"/>
                <w:sz w:val="18"/>
                <w:szCs w:val="18"/>
              </w:rPr>
              <w:t>ange Road, Wonston.</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AE48A80" w14:textId="2C7436F8" w:rsidR="00C17BBD" w:rsidRPr="00372AF6" w:rsidRDefault="005C6D5A" w:rsidP="004856C9">
            <w:pPr>
              <w:rPr>
                <w:rFonts w:ascii="Arial" w:hAnsi="Arial" w:cs="Arial"/>
                <w:sz w:val="18"/>
                <w:szCs w:val="18"/>
              </w:rPr>
            </w:pPr>
            <w:r>
              <w:rPr>
                <w:rFonts w:ascii="Arial" w:hAnsi="Arial" w:cs="Arial"/>
                <w:sz w:val="18"/>
                <w:szCs w:val="18"/>
              </w:rPr>
              <w:t xml:space="preserve">Oak framed two bay </w:t>
            </w:r>
            <w:proofErr w:type="gramStart"/>
            <w:r>
              <w:rPr>
                <w:rFonts w:ascii="Arial" w:hAnsi="Arial" w:cs="Arial"/>
                <w:sz w:val="18"/>
                <w:szCs w:val="18"/>
              </w:rPr>
              <w:t>garage</w:t>
            </w:r>
            <w:proofErr w:type="gramEnd"/>
            <w:r>
              <w:rPr>
                <w:rFonts w:ascii="Arial" w:hAnsi="Arial" w:cs="Arial"/>
                <w:sz w:val="18"/>
                <w:szCs w:val="18"/>
              </w:rPr>
              <w:t>.</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F1801F7" w14:textId="77777777" w:rsidR="00C17BBD" w:rsidRDefault="005C6D5A" w:rsidP="0037028C">
            <w:pPr>
              <w:jc w:val="center"/>
              <w:rPr>
                <w:rFonts w:ascii="Arial" w:hAnsi="Arial" w:cs="Arial"/>
                <w:b/>
                <w:sz w:val="18"/>
                <w:szCs w:val="18"/>
              </w:rPr>
            </w:pPr>
            <w:r>
              <w:rPr>
                <w:rFonts w:ascii="Arial" w:hAnsi="Arial" w:cs="Arial"/>
                <w:b/>
                <w:sz w:val="18"/>
                <w:szCs w:val="18"/>
              </w:rPr>
              <w:t>18/01127/HOU</w:t>
            </w:r>
          </w:p>
          <w:p w14:paraId="1CA223F9" w14:textId="02D0C198" w:rsidR="005C6D5A" w:rsidRPr="00EB405B" w:rsidRDefault="005C6D5A" w:rsidP="0037028C">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34AC846" w14:textId="09C6F784" w:rsidR="00C17BBD" w:rsidRDefault="003B5AF5" w:rsidP="00960F2C">
            <w:pPr>
              <w:rPr>
                <w:rFonts w:ascii="Arial" w:hAnsi="Arial" w:cs="Arial"/>
                <w:sz w:val="18"/>
                <w:szCs w:val="18"/>
                <w:lang w:val="en-US"/>
              </w:rPr>
            </w:pPr>
            <w:r>
              <w:rPr>
                <w:rFonts w:ascii="Arial" w:hAnsi="Arial" w:cs="Arial"/>
                <w:sz w:val="18"/>
                <w:szCs w:val="18"/>
                <w:lang w:val="en-US"/>
              </w:rPr>
              <w:t>Closed</w:t>
            </w:r>
          </w:p>
        </w:tc>
        <w:tc>
          <w:tcPr>
            <w:tcW w:w="454" w:type="dxa"/>
            <w:gridSpan w:val="2"/>
          </w:tcPr>
          <w:p w14:paraId="36F1DD7A" w14:textId="77777777" w:rsidR="00C17BBD" w:rsidRPr="00372AF6" w:rsidRDefault="00C17BBD" w:rsidP="004856C9">
            <w:pPr>
              <w:jc w:val="center"/>
              <w:rPr>
                <w:rFonts w:ascii="Arial" w:hAnsi="Arial" w:cs="Arial"/>
                <w:b/>
                <w:sz w:val="18"/>
                <w:szCs w:val="18"/>
              </w:rPr>
            </w:pPr>
          </w:p>
        </w:tc>
      </w:tr>
      <w:tr w:rsidR="00E31730" w:rsidRPr="0055655A" w14:paraId="1E20257D" w14:textId="77777777" w:rsidTr="00792C76">
        <w:trPr>
          <w:trHeight w:val="265"/>
        </w:trPr>
        <w:tc>
          <w:tcPr>
            <w:tcW w:w="993" w:type="dxa"/>
            <w:shd w:val="clear" w:color="auto" w:fill="D9D9D9"/>
          </w:tcPr>
          <w:p w14:paraId="0F095F8F" w14:textId="1232B045" w:rsidR="00E31730" w:rsidRDefault="007E681E" w:rsidP="004856C9">
            <w:pPr>
              <w:jc w:val="center"/>
              <w:rPr>
                <w:rFonts w:ascii="Arial" w:hAnsi="Arial" w:cs="Arial"/>
                <w:b/>
                <w:bCs/>
                <w:sz w:val="18"/>
                <w:szCs w:val="18"/>
              </w:rPr>
            </w:pPr>
            <w:r>
              <w:rPr>
                <w:rFonts w:ascii="Arial" w:hAnsi="Arial" w:cs="Arial"/>
                <w:b/>
                <w:bCs/>
                <w:sz w:val="18"/>
                <w:szCs w:val="18"/>
              </w:rPr>
              <w:t>15</w:t>
            </w:r>
            <w:r w:rsidR="0037028C">
              <w:rPr>
                <w:rFonts w:ascii="Arial" w:hAnsi="Arial" w:cs="Arial"/>
                <w:b/>
                <w:bCs/>
                <w:sz w:val="18"/>
                <w:szCs w:val="18"/>
              </w:rPr>
              <w:t>8</w:t>
            </w:r>
            <w:r w:rsidR="00ED72B1">
              <w:rPr>
                <w:rFonts w:ascii="Arial" w:hAnsi="Arial" w:cs="Arial"/>
                <w:b/>
                <w:bCs/>
                <w:sz w:val="18"/>
                <w:szCs w:val="18"/>
              </w:rPr>
              <w:t>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5655A" w:rsidRDefault="00E31730" w:rsidP="004856C9">
            <w:pPr>
              <w:rPr>
                <w:rFonts w:ascii="Arial" w:hAnsi="Arial" w:cs="Arial"/>
                <w:b/>
                <w:bCs/>
                <w:sz w:val="18"/>
                <w:szCs w:val="18"/>
                <w:u w:val="single"/>
              </w:rPr>
            </w:pPr>
            <w:r w:rsidRPr="0055655A">
              <w:rPr>
                <w:rFonts w:ascii="Arial" w:hAnsi="Arial" w:cs="Arial"/>
                <w:b/>
                <w:bCs/>
                <w:sz w:val="18"/>
                <w:szCs w:val="18"/>
                <w:u w:val="single"/>
              </w:rPr>
              <w:t>ACCOUNTS</w:t>
            </w:r>
            <w:r>
              <w:rPr>
                <w:rFonts w:ascii="Arial" w:hAnsi="Arial" w:cs="Arial"/>
                <w:b/>
                <w:bCs/>
                <w:sz w:val="18"/>
                <w:szCs w:val="18"/>
                <w:u w:val="single"/>
              </w:rPr>
              <w:t>/Audit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65E61F14" w:rsidR="004856C9" w:rsidRDefault="007E681E" w:rsidP="004856C9">
            <w:pPr>
              <w:jc w:val="center"/>
              <w:rPr>
                <w:rFonts w:ascii="Arial" w:hAnsi="Arial" w:cs="Arial"/>
                <w:b/>
                <w:sz w:val="18"/>
                <w:szCs w:val="18"/>
              </w:rPr>
            </w:pPr>
            <w:r>
              <w:rPr>
                <w:rFonts w:ascii="Arial" w:hAnsi="Arial" w:cs="Arial"/>
                <w:b/>
                <w:sz w:val="18"/>
                <w:szCs w:val="18"/>
              </w:rPr>
              <w:t>15</w:t>
            </w:r>
            <w:r w:rsidR="00E21FFF">
              <w:rPr>
                <w:rFonts w:ascii="Arial" w:hAnsi="Arial" w:cs="Arial"/>
                <w:b/>
                <w:sz w:val="18"/>
                <w:szCs w:val="18"/>
              </w:rPr>
              <w:t>8</w:t>
            </w:r>
            <w:r w:rsidR="00ED72B1">
              <w:rPr>
                <w:rFonts w:ascii="Arial" w:hAnsi="Arial" w:cs="Arial"/>
                <w:b/>
                <w:sz w:val="18"/>
                <w:szCs w:val="18"/>
              </w:rPr>
              <w:t>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6E758CA4" w:rsidR="004856C9" w:rsidRDefault="007E681E" w:rsidP="004856C9">
            <w:pPr>
              <w:jc w:val="center"/>
              <w:rPr>
                <w:rFonts w:ascii="Arial" w:hAnsi="Arial" w:cs="Arial"/>
                <w:b/>
                <w:sz w:val="18"/>
                <w:szCs w:val="18"/>
              </w:rPr>
            </w:pPr>
            <w:r>
              <w:rPr>
                <w:rFonts w:ascii="Arial" w:hAnsi="Arial" w:cs="Arial"/>
                <w:b/>
                <w:sz w:val="18"/>
                <w:szCs w:val="18"/>
              </w:rPr>
              <w:t>15</w:t>
            </w:r>
            <w:r w:rsidR="00E21FFF">
              <w:rPr>
                <w:rFonts w:ascii="Arial" w:hAnsi="Arial" w:cs="Arial"/>
                <w:b/>
                <w:sz w:val="18"/>
                <w:szCs w:val="18"/>
              </w:rPr>
              <w:t>7</w:t>
            </w:r>
            <w:r>
              <w:rPr>
                <w:rFonts w:ascii="Arial" w:hAnsi="Arial" w:cs="Arial"/>
                <w:b/>
                <w:sz w:val="18"/>
                <w:szCs w:val="18"/>
              </w:rPr>
              <w:t>2</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18DF9D8D" w:rsidR="00357EB3" w:rsidRPr="006D2EF1" w:rsidRDefault="004856C9" w:rsidP="00EC7797">
            <w:pPr>
              <w:rPr>
                <w:rFonts w:ascii="Arial" w:hAnsi="Arial" w:cs="Arial"/>
                <w:sz w:val="18"/>
                <w:szCs w:val="18"/>
              </w:rPr>
            </w:pPr>
            <w:r w:rsidRPr="00421EA3">
              <w:rPr>
                <w:rFonts w:ascii="Arial" w:hAnsi="Arial" w:cs="Arial"/>
                <w:b/>
                <w:sz w:val="18"/>
                <w:szCs w:val="18"/>
              </w:rPr>
              <w:t xml:space="preserve">Balances: </w:t>
            </w:r>
            <w:r w:rsidR="00DD4DA8">
              <w:rPr>
                <w:rFonts w:ascii="Arial" w:hAnsi="Arial" w:cs="Arial"/>
                <w:sz w:val="18"/>
                <w:szCs w:val="18"/>
              </w:rPr>
              <w:t xml:space="preserve">As at </w:t>
            </w:r>
            <w:r w:rsidR="00991738">
              <w:rPr>
                <w:rFonts w:ascii="Arial" w:hAnsi="Arial" w:cs="Arial"/>
                <w:sz w:val="18"/>
                <w:szCs w:val="18"/>
              </w:rPr>
              <w:t>3</w:t>
            </w:r>
            <w:r w:rsidR="00871A20">
              <w:rPr>
                <w:rFonts w:ascii="Arial" w:hAnsi="Arial" w:cs="Arial"/>
                <w:sz w:val="18"/>
                <w:szCs w:val="18"/>
              </w:rPr>
              <w:t>0</w:t>
            </w:r>
            <w:r w:rsidR="007E681E">
              <w:rPr>
                <w:rFonts w:ascii="Arial" w:hAnsi="Arial" w:cs="Arial"/>
                <w:sz w:val="18"/>
                <w:szCs w:val="18"/>
              </w:rPr>
              <w:t>/</w:t>
            </w:r>
            <w:r w:rsidR="00991738">
              <w:rPr>
                <w:rFonts w:ascii="Arial" w:hAnsi="Arial" w:cs="Arial"/>
                <w:sz w:val="18"/>
                <w:szCs w:val="18"/>
              </w:rPr>
              <w:t>0</w:t>
            </w:r>
            <w:r w:rsidR="00871A20">
              <w:rPr>
                <w:rFonts w:ascii="Arial" w:hAnsi="Arial" w:cs="Arial"/>
                <w:sz w:val="18"/>
                <w:szCs w:val="18"/>
              </w:rPr>
              <w:t>4</w:t>
            </w:r>
            <w:r w:rsidR="006726E9">
              <w:rPr>
                <w:rFonts w:ascii="Arial" w:hAnsi="Arial" w:cs="Arial"/>
                <w:sz w:val="18"/>
                <w:szCs w:val="18"/>
              </w:rPr>
              <w:t>/1</w:t>
            </w:r>
            <w:r w:rsidR="00CC2C83">
              <w:rPr>
                <w:rFonts w:ascii="Arial" w:hAnsi="Arial" w:cs="Arial"/>
                <w:sz w:val="18"/>
                <w:szCs w:val="18"/>
              </w:rPr>
              <w:t>8</w:t>
            </w:r>
            <w:r w:rsidR="00F413B8" w:rsidRPr="00421EA3">
              <w:rPr>
                <w:rFonts w:ascii="Arial" w:hAnsi="Arial" w:cs="Arial"/>
                <w:sz w:val="18"/>
                <w:szCs w:val="18"/>
              </w:rPr>
              <w:t xml:space="preserve"> G</w:t>
            </w:r>
            <w:r w:rsidRPr="00421EA3">
              <w:rPr>
                <w:rFonts w:ascii="Arial" w:hAnsi="Arial" w:cs="Arial"/>
                <w:sz w:val="18"/>
                <w:szCs w:val="18"/>
              </w:rPr>
              <w:t xml:space="preserve">eneral </w:t>
            </w:r>
            <w:r w:rsidRPr="0043740D">
              <w:rPr>
                <w:rFonts w:ascii="Arial" w:hAnsi="Arial" w:cs="Arial"/>
                <w:sz w:val="18"/>
                <w:szCs w:val="18"/>
              </w:rPr>
              <w:t xml:space="preserve">Reserves are </w:t>
            </w:r>
            <w:r w:rsidR="00A37F62" w:rsidRPr="0043740D">
              <w:rPr>
                <w:rFonts w:ascii="Arial" w:hAnsi="Arial" w:cs="Arial"/>
                <w:sz w:val="18"/>
                <w:szCs w:val="18"/>
              </w:rPr>
              <w:t>£</w:t>
            </w:r>
            <w:r w:rsidR="00871A20">
              <w:rPr>
                <w:rFonts w:ascii="Arial" w:hAnsi="Arial" w:cs="Arial"/>
                <w:sz w:val="18"/>
                <w:szCs w:val="18"/>
              </w:rPr>
              <w:t>104,197.27</w:t>
            </w:r>
            <w:r w:rsidR="007D2447" w:rsidRPr="0043740D">
              <w:rPr>
                <w:rFonts w:ascii="Arial" w:hAnsi="Arial" w:cs="Arial"/>
                <w:sz w:val="18"/>
                <w:szCs w:val="18"/>
              </w:rPr>
              <w:t xml:space="preserve"> </w:t>
            </w:r>
            <w:r w:rsidRPr="0043740D">
              <w:rPr>
                <w:rFonts w:ascii="Arial" w:hAnsi="Arial" w:cs="Arial"/>
                <w:sz w:val="18"/>
                <w:szCs w:val="18"/>
              </w:rPr>
              <w:t xml:space="preserve">but </w:t>
            </w:r>
            <w:r w:rsidRPr="00421EA3">
              <w:rPr>
                <w:rFonts w:ascii="Arial" w:hAnsi="Arial" w:cs="Arial"/>
                <w:sz w:val="18"/>
                <w:szCs w:val="18"/>
              </w:rPr>
              <w:t>after E</w:t>
            </w:r>
            <w:r w:rsidR="00F0225A" w:rsidRPr="00421EA3">
              <w:rPr>
                <w:rFonts w:ascii="Arial" w:hAnsi="Arial" w:cs="Arial"/>
                <w:sz w:val="18"/>
                <w:szCs w:val="18"/>
              </w:rPr>
              <w:t xml:space="preserve">armarked </w:t>
            </w:r>
            <w:r w:rsidR="00902900" w:rsidRPr="00421EA3">
              <w:rPr>
                <w:rFonts w:ascii="Arial" w:hAnsi="Arial" w:cs="Arial"/>
                <w:sz w:val="18"/>
                <w:szCs w:val="18"/>
              </w:rPr>
              <w:t xml:space="preserve">Reserves </w:t>
            </w:r>
            <w:r w:rsidR="00A37F62" w:rsidRPr="0043740D">
              <w:rPr>
                <w:rFonts w:ascii="Arial" w:hAnsi="Arial" w:cs="Arial"/>
                <w:sz w:val="18"/>
                <w:szCs w:val="18"/>
              </w:rPr>
              <w:t>are</w:t>
            </w:r>
            <w:r w:rsidR="007E681E">
              <w:rPr>
                <w:rFonts w:ascii="Arial" w:hAnsi="Arial" w:cs="Arial"/>
                <w:sz w:val="18"/>
                <w:szCs w:val="18"/>
              </w:rPr>
              <w:t xml:space="preserve"> £</w:t>
            </w:r>
            <w:r w:rsidR="00871A20">
              <w:rPr>
                <w:rFonts w:ascii="Arial" w:hAnsi="Arial" w:cs="Arial"/>
                <w:sz w:val="18"/>
                <w:szCs w:val="18"/>
              </w:rPr>
              <w:t>74,362.27</w:t>
            </w:r>
            <w:r w:rsidR="00C46556">
              <w:rPr>
                <w:rFonts w:ascii="Arial" w:hAnsi="Arial" w:cs="Arial"/>
                <w:sz w:val="18"/>
                <w:szCs w:val="18"/>
              </w:rPr>
              <w:t>.</w:t>
            </w:r>
            <w:r w:rsidR="00420C35" w:rsidRPr="0043740D">
              <w:rPr>
                <w:rFonts w:ascii="Arial" w:hAnsi="Arial" w:cs="Arial"/>
                <w:sz w:val="18"/>
                <w:szCs w:val="18"/>
              </w:rPr>
              <w:t xml:space="preserve"> P</w:t>
            </w:r>
            <w:r w:rsidRPr="0043740D">
              <w:rPr>
                <w:rFonts w:ascii="Arial" w:hAnsi="Arial" w:cs="Arial"/>
                <w:sz w:val="18"/>
                <w:szCs w:val="18"/>
              </w:rPr>
              <w:t>ayments</w:t>
            </w:r>
            <w:r w:rsidR="0043740D" w:rsidRPr="0043740D">
              <w:rPr>
                <w:rFonts w:ascii="Arial" w:hAnsi="Arial" w:cs="Arial"/>
                <w:sz w:val="18"/>
                <w:szCs w:val="18"/>
              </w:rPr>
              <w:t xml:space="preserve"> </w:t>
            </w:r>
            <w:r w:rsidR="0083340D">
              <w:rPr>
                <w:rFonts w:ascii="Arial" w:hAnsi="Arial" w:cs="Arial"/>
                <w:sz w:val="18"/>
                <w:szCs w:val="18"/>
              </w:rPr>
              <w:t xml:space="preserve">for </w:t>
            </w:r>
            <w:r w:rsidR="00991738">
              <w:rPr>
                <w:rFonts w:ascii="Arial" w:hAnsi="Arial" w:cs="Arial"/>
                <w:sz w:val="18"/>
                <w:szCs w:val="18"/>
              </w:rPr>
              <w:t>April</w:t>
            </w:r>
            <w:r w:rsidR="007D2447" w:rsidRPr="00421EA3">
              <w:rPr>
                <w:rFonts w:ascii="Arial" w:hAnsi="Arial" w:cs="Arial"/>
                <w:sz w:val="18"/>
                <w:szCs w:val="18"/>
              </w:rPr>
              <w:t xml:space="preserve"> </w:t>
            </w:r>
            <w:r w:rsidRPr="00421EA3">
              <w:rPr>
                <w:rFonts w:ascii="Arial" w:hAnsi="Arial" w:cs="Arial"/>
                <w:sz w:val="18"/>
                <w:szCs w:val="18"/>
              </w:rPr>
              <w:t>(deta</w:t>
            </w:r>
            <w:r w:rsidR="00473316" w:rsidRPr="00421EA3">
              <w:rPr>
                <w:rFonts w:ascii="Arial" w:hAnsi="Arial" w:cs="Arial"/>
                <w:sz w:val="18"/>
                <w:szCs w:val="18"/>
              </w:rPr>
              <w:t xml:space="preserve">iled </w:t>
            </w:r>
            <w:r w:rsidR="00784C2C">
              <w:rPr>
                <w:rFonts w:ascii="Arial" w:hAnsi="Arial" w:cs="Arial"/>
                <w:sz w:val="18"/>
                <w:szCs w:val="18"/>
              </w:rPr>
              <w:t xml:space="preserve">below) totalling </w:t>
            </w:r>
            <w:r w:rsidR="007E681E">
              <w:rPr>
                <w:rFonts w:ascii="Arial" w:hAnsi="Arial" w:cs="Arial"/>
                <w:sz w:val="18"/>
                <w:szCs w:val="18"/>
              </w:rPr>
              <w:t>£</w:t>
            </w:r>
            <w:r w:rsidR="00871A20">
              <w:rPr>
                <w:rFonts w:ascii="Arial" w:hAnsi="Arial" w:cs="Arial"/>
                <w:sz w:val="18"/>
                <w:szCs w:val="18"/>
              </w:rPr>
              <w:t>1,163.17</w:t>
            </w:r>
            <w:r w:rsidR="00072C7D">
              <w:rPr>
                <w:rFonts w:ascii="Arial" w:hAnsi="Arial" w:cs="Arial"/>
                <w:sz w:val="18"/>
                <w:szCs w:val="18"/>
              </w:rPr>
              <w:t xml:space="preserve"> </w:t>
            </w:r>
            <w:r w:rsidRPr="00421EA3">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60D347C7" w:rsidR="000D68BC" w:rsidRPr="006963EC" w:rsidRDefault="00CB0568">
            <w:r>
              <w:t xml:space="preserve">  </w:t>
            </w:r>
          </w:p>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E598B" w:rsidRPr="006963EC" w14:paraId="0E06A20D" w14:textId="77777777" w:rsidTr="003B0674">
              <w:trPr>
                <w:trHeight w:val="256"/>
              </w:trPr>
              <w:tc>
                <w:tcPr>
                  <w:tcW w:w="2165" w:type="dxa"/>
                  <w:tcBorders>
                    <w:top w:val="nil"/>
                    <w:left w:val="nil"/>
                    <w:bottom w:val="nil"/>
                    <w:right w:val="nil"/>
                  </w:tcBorders>
                  <w:shd w:val="clear" w:color="auto" w:fill="auto"/>
                  <w:noWrap/>
                  <w:vAlign w:val="bottom"/>
                </w:tcPr>
                <w:p w14:paraId="38768E59" w14:textId="40769D02" w:rsidR="00BE598B" w:rsidRDefault="00871A20" w:rsidP="004856C9">
                  <w:pPr>
                    <w:rPr>
                      <w:rFonts w:ascii="Arial" w:hAnsi="Arial" w:cs="Arial"/>
                      <w:b/>
                      <w:sz w:val="16"/>
                      <w:szCs w:val="16"/>
                      <w:lang w:eastAsia="en-GB"/>
                    </w:rPr>
                  </w:pPr>
                  <w:r>
                    <w:rPr>
                      <w:rFonts w:ascii="Arial" w:hAnsi="Arial" w:cs="Arial"/>
                      <w:b/>
                      <w:sz w:val="16"/>
                      <w:szCs w:val="16"/>
                      <w:lang w:eastAsia="en-GB"/>
                    </w:rPr>
                    <w:t>Winchester City Council</w:t>
                  </w:r>
                </w:p>
              </w:tc>
              <w:tc>
                <w:tcPr>
                  <w:tcW w:w="2936" w:type="dxa"/>
                  <w:tcBorders>
                    <w:top w:val="nil"/>
                    <w:left w:val="nil"/>
                    <w:bottom w:val="nil"/>
                    <w:right w:val="nil"/>
                  </w:tcBorders>
                  <w:shd w:val="clear" w:color="auto" w:fill="auto"/>
                  <w:noWrap/>
                  <w:vAlign w:val="bottom"/>
                </w:tcPr>
                <w:p w14:paraId="373FD130" w14:textId="113B6595" w:rsidR="00BE598B" w:rsidRDefault="00871A20" w:rsidP="004856C9">
                  <w:pPr>
                    <w:rPr>
                      <w:rFonts w:ascii="Arial" w:hAnsi="Arial" w:cs="Arial"/>
                      <w:b/>
                      <w:sz w:val="16"/>
                      <w:szCs w:val="16"/>
                      <w:lang w:eastAsia="en-GB"/>
                    </w:rPr>
                  </w:pPr>
                  <w:r>
                    <w:rPr>
                      <w:rFonts w:ascii="Arial" w:hAnsi="Arial" w:cs="Arial"/>
                      <w:b/>
                      <w:sz w:val="16"/>
                      <w:szCs w:val="16"/>
                      <w:lang w:eastAsia="en-GB"/>
                    </w:rPr>
                    <w:t>Dog bins (Jan – March)</w:t>
                  </w:r>
                </w:p>
              </w:tc>
              <w:tc>
                <w:tcPr>
                  <w:tcW w:w="1281" w:type="dxa"/>
                  <w:tcBorders>
                    <w:left w:val="nil"/>
                    <w:right w:val="nil"/>
                  </w:tcBorders>
                  <w:shd w:val="clear" w:color="auto" w:fill="auto"/>
                  <w:noWrap/>
                  <w:vAlign w:val="bottom"/>
                </w:tcPr>
                <w:p w14:paraId="2648E4A6" w14:textId="649DFB81" w:rsidR="00BE598B" w:rsidRDefault="00871A20" w:rsidP="00420C35">
                  <w:pPr>
                    <w:jc w:val="right"/>
                    <w:rPr>
                      <w:rFonts w:ascii="Calibri" w:hAnsi="Calibri"/>
                      <w:b/>
                      <w:sz w:val="16"/>
                      <w:szCs w:val="16"/>
                      <w:lang w:eastAsia="en-GB"/>
                    </w:rPr>
                  </w:pPr>
                  <w:r>
                    <w:rPr>
                      <w:rFonts w:ascii="Calibri" w:hAnsi="Calibri"/>
                      <w:b/>
                      <w:sz w:val="16"/>
                      <w:szCs w:val="16"/>
                      <w:lang w:eastAsia="en-GB"/>
                    </w:rPr>
                    <w:t>195.00</w:t>
                  </w:r>
                </w:p>
              </w:tc>
              <w:tc>
                <w:tcPr>
                  <w:tcW w:w="436" w:type="dxa"/>
                  <w:tcBorders>
                    <w:top w:val="nil"/>
                    <w:left w:val="nil"/>
                    <w:bottom w:val="nil"/>
                    <w:right w:val="nil"/>
                  </w:tcBorders>
                </w:tcPr>
                <w:p w14:paraId="55786F5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8548845"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DFC77D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98F26FC"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3D7794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4C534EB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2FF7A61" w14:textId="77777777" w:rsidR="00BE598B" w:rsidRPr="006963EC" w:rsidRDefault="00BE598B" w:rsidP="004856C9">
                  <w:pPr>
                    <w:jc w:val="right"/>
                    <w:rPr>
                      <w:rFonts w:ascii="Calibri" w:hAnsi="Calibri"/>
                      <w:b/>
                      <w:sz w:val="18"/>
                      <w:szCs w:val="18"/>
                      <w:lang w:eastAsia="en-GB"/>
                    </w:rPr>
                  </w:pPr>
                </w:p>
              </w:tc>
            </w:tr>
            <w:tr w:rsidR="00871A20" w:rsidRPr="006963EC" w14:paraId="232628D0" w14:textId="77777777" w:rsidTr="003B0674">
              <w:trPr>
                <w:trHeight w:val="256"/>
              </w:trPr>
              <w:tc>
                <w:tcPr>
                  <w:tcW w:w="2165" w:type="dxa"/>
                  <w:tcBorders>
                    <w:top w:val="nil"/>
                    <w:left w:val="nil"/>
                    <w:bottom w:val="nil"/>
                    <w:right w:val="nil"/>
                  </w:tcBorders>
                  <w:shd w:val="clear" w:color="auto" w:fill="auto"/>
                  <w:noWrap/>
                  <w:vAlign w:val="bottom"/>
                </w:tcPr>
                <w:p w14:paraId="193CEEE5" w14:textId="0E959034" w:rsidR="00871A20" w:rsidRDefault="00871A20" w:rsidP="004856C9">
                  <w:pPr>
                    <w:rPr>
                      <w:rFonts w:ascii="Arial" w:hAnsi="Arial" w:cs="Arial"/>
                      <w:b/>
                      <w:sz w:val="16"/>
                      <w:szCs w:val="16"/>
                      <w:lang w:eastAsia="en-GB"/>
                    </w:rPr>
                  </w:pPr>
                  <w:r>
                    <w:rPr>
                      <w:rFonts w:ascii="Arial" w:hAnsi="Arial" w:cs="Arial"/>
                      <w:b/>
                      <w:sz w:val="16"/>
                      <w:szCs w:val="16"/>
                      <w:lang w:eastAsia="en-GB"/>
                    </w:rPr>
                    <w:t>Grass &amp; Grounds</w:t>
                  </w:r>
                </w:p>
              </w:tc>
              <w:tc>
                <w:tcPr>
                  <w:tcW w:w="2936" w:type="dxa"/>
                  <w:tcBorders>
                    <w:top w:val="nil"/>
                    <w:left w:val="nil"/>
                    <w:bottom w:val="nil"/>
                    <w:right w:val="nil"/>
                  </w:tcBorders>
                  <w:shd w:val="clear" w:color="auto" w:fill="auto"/>
                  <w:noWrap/>
                  <w:vAlign w:val="bottom"/>
                </w:tcPr>
                <w:p w14:paraId="51A5866E" w14:textId="5C148BCF" w:rsidR="00871A20" w:rsidRDefault="00871A20" w:rsidP="004856C9">
                  <w:pPr>
                    <w:rPr>
                      <w:rFonts w:ascii="Arial" w:hAnsi="Arial" w:cs="Arial"/>
                      <w:b/>
                      <w:sz w:val="16"/>
                      <w:szCs w:val="16"/>
                      <w:lang w:eastAsia="en-GB"/>
                    </w:rPr>
                  </w:pPr>
                  <w:r>
                    <w:rPr>
                      <w:rFonts w:ascii="Arial" w:hAnsi="Arial" w:cs="Arial"/>
                      <w:b/>
                      <w:sz w:val="16"/>
                      <w:szCs w:val="16"/>
                      <w:lang w:eastAsia="en-GB"/>
                    </w:rPr>
                    <w:t>April grass cutting</w:t>
                  </w:r>
                </w:p>
              </w:tc>
              <w:tc>
                <w:tcPr>
                  <w:tcW w:w="1281" w:type="dxa"/>
                  <w:tcBorders>
                    <w:left w:val="nil"/>
                    <w:right w:val="nil"/>
                  </w:tcBorders>
                  <w:shd w:val="clear" w:color="auto" w:fill="auto"/>
                  <w:noWrap/>
                  <w:vAlign w:val="bottom"/>
                </w:tcPr>
                <w:p w14:paraId="56230F7D" w14:textId="588289E8" w:rsidR="00871A20" w:rsidRDefault="00871A20" w:rsidP="00420C35">
                  <w:pPr>
                    <w:jc w:val="right"/>
                    <w:rPr>
                      <w:rFonts w:ascii="Calibri" w:hAnsi="Calibri"/>
                      <w:b/>
                      <w:sz w:val="16"/>
                      <w:szCs w:val="16"/>
                      <w:lang w:eastAsia="en-GB"/>
                    </w:rPr>
                  </w:pPr>
                  <w:r>
                    <w:rPr>
                      <w:rFonts w:ascii="Calibri" w:hAnsi="Calibri"/>
                      <w:b/>
                      <w:sz w:val="16"/>
                      <w:szCs w:val="16"/>
                      <w:lang w:eastAsia="en-GB"/>
                    </w:rPr>
                    <w:t>235.08</w:t>
                  </w:r>
                </w:p>
              </w:tc>
              <w:tc>
                <w:tcPr>
                  <w:tcW w:w="436" w:type="dxa"/>
                  <w:tcBorders>
                    <w:top w:val="nil"/>
                    <w:left w:val="nil"/>
                    <w:bottom w:val="nil"/>
                    <w:right w:val="nil"/>
                  </w:tcBorders>
                </w:tcPr>
                <w:p w14:paraId="1A160CF9"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5AFC68C6"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204C563D"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2B9521A0"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1337CB33"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5E7B0F5C"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3209203A" w14:textId="77777777" w:rsidR="00871A20" w:rsidRPr="006963EC" w:rsidRDefault="00871A20" w:rsidP="004856C9">
                  <w:pPr>
                    <w:jc w:val="right"/>
                    <w:rPr>
                      <w:rFonts w:ascii="Calibri" w:hAnsi="Calibri"/>
                      <w:b/>
                      <w:sz w:val="18"/>
                      <w:szCs w:val="18"/>
                      <w:lang w:eastAsia="en-GB"/>
                    </w:rPr>
                  </w:pPr>
                </w:p>
              </w:tc>
            </w:tr>
            <w:tr w:rsidR="00871A20" w:rsidRPr="006963EC" w14:paraId="45B146CE" w14:textId="77777777" w:rsidTr="003B0674">
              <w:trPr>
                <w:trHeight w:val="256"/>
              </w:trPr>
              <w:tc>
                <w:tcPr>
                  <w:tcW w:w="2165" w:type="dxa"/>
                  <w:tcBorders>
                    <w:top w:val="nil"/>
                    <w:left w:val="nil"/>
                    <w:bottom w:val="nil"/>
                    <w:right w:val="nil"/>
                  </w:tcBorders>
                  <w:shd w:val="clear" w:color="auto" w:fill="auto"/>
                  <w:noWrap/>
                  <w:vAlign w:val="bottom"/>
                </w:tcPr>
                <w:p w14:paraId="6A067AA0" w14:textId="662D8EAE" w:rsidR="00871A20" w:rsidRDefault="00871A20" w:rsidP="004856C9">
                  <w:pPr>
                    <w:rPr>
                      <w:rFonts w:ascii="Arial" w:hAnsi="Arial" w:cs="Arial"/>
                      <w:b/>
                      <w:sz w:val="16"/>
                      <w:szCs w:val="16"/>
                      <w:lang w:eastAsia="en-GB"/>
                    </w:rPr>
                  </w:pPr>
                  <w:r>
                    <w:rPr>
                      <w:rFonts w:ascii="Arial" w:hAnsi="Arial" w:cs="Arial"/>
                      <w:b/>
                      <w:sz w:val="16"/>
                      <w:szCs w:val="16"/>
                      <w:lang w:eastAsia="en-GB"/>
                    </w:rPr>
                    <w:t>Hants Pension Scheme</w:t>
                  </w:r>
                </w:p>
              </w:tc>
              <w:tc>
                <w:tcPr>
                  <w:tcW w:w="2936" w:type="dxa"/>
                  <w:tcBorders>
                    <w:top w:val="nil"/>
                    <w:left w:val="nil"/>
                    <w:bottom w:val="nil"/>
                    <w:right w:val="nil"/>
                  </w:tcBorders>
                  <w:shd w:val="clear" w:color="auto" w:fill="auto"/>
                  <w:noWrap/>
                  <w:vAlign w:val="bottom"/>
                </w:tcPr>
                <w:p w14:paraId="159B4E5A" w14:textId="1F00D673" w:rsidR="00871A20" w:rsidRDefault="00871A20" w:rsidP="004856C9">
                  <w:pPr>
                    <w:rPr>
                      <w:rFonts w:ascii="Arial" w:hAnsi="Arial" w:cs="Arial"/>
                      <w:b/>
                      <w:sz w:val="16"/>
                      <w:szCs w:val="16"/>
                      <w:lang w:eastAsia="en-GB"/>
                    </w:rPr>
                  </w:pPr>
                  <w:r>
                    <w:rPr>
                      <w:rFonts w:ascii="Arial" w:hAnsi="Arial" w:cs="Arial"/>
                      <w:b/>
                      <w:sz w:val="16"/>
                      <w:szCs w:val="16"/>
                      <w:lang w:eastAsia="en-GB"/>
                    </w:rPr>
                    <w:t>April deductions due May</w:t>
                  </w:r>
                </w:p>
              </w:tc>
              <w:tc>
                <w:tcPr>
                  <w:tcW w:w="1281" w:type="dxa"/>
                  <w:tcBorders>
                    <w:left w:val="nil"/>
                    <w:right w:val="nil"/>
                  </w:tcBorders>
                  <w:shd w:val="clear" w:color="auto" w:fill="auto"/>
                  <w:noWrap/>
                  <w:vAlign w:val="bottom"/>
                </w:tcPr>
                <w:p w14:paraId="0219A0B3" w14:textId="7A65693A" w:rsidR="00871A20" w:rsidRDefault="00871A20"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C36A9E0"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81FCEB8"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74A393F"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582D58B"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746FD0D"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0966C779" w14:textId="77777777" w:rsidR="00871A20" w:rsidRPr="006963EC" w:rsidRDefault="00871A20" w:rsidP="004856C9">
                  <w:pPr>
                    <w:jc w:val="right"/>
                    <w:rPr>
                      <w:rFonts w:ascii="Calibri" w:hAnsi="Calibri"/>
                      <w:b/>
                      <w:sz w:val="18"/>
                      <w:szCs w:val="18"/>
                      <w:lang w:eastAsia="en-GB"/>
                    </w:rPr>
                  </w:pPr>
                </w:p>
              </w:tc>
              <w:tc>
                <w:tcPr>
                  <w:tcW w:w="436" w:type="dxa"/>
                  <w:tcBorders>
                    <w:top w:val="nil"/>
                    <w:left w:val="nil"/>
                    <w:bottom w:val="nil"/>
                    <w:right w:val="nil"/>
                  </w:tcBorders>
                </w:tcPr>
                <w:p w14:paraId="46FF2813" w14:textId="77777777" w:rsidR="00871A20" w:rsidRPr="006963EC" w:rsidRDefault="00871A20" w:rsidP="004856C9">
                  <w:pPr>
                    <w:jc w:val="right"/>
                    <w:rPr>
                      <w:rFonts w:ascii="Calibri" w:hAnsi="Calibri"/>
                      <w:b/>
                      <w:sz w:val="18"/>
                      <w:szCs w:val="18"/>
                      <w:lang w:eastAsia="en-GB"/>
                    </w:rPr>
                  </w:pPr>
                </w:p>
              </w:tc>
            </w:tr>
            <w:tr w:rsidR="00BE598B" w:rsidRPr="006963EC"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72931DD8" w:rsidR="00BE598B" w:rsidRDefault="00871A20" w:rsidP="004856C9">
                  <w:pPr>
                    <w:rPr>
                      <w:rFonts w:ascii="Arial" w:hAnsi="Arial" w:cs="Arial"/>
                      <w:b/>
                      <w:sz w:val="16"/>
                      <w:szCs w:val="16"/>
                      <w:lang w:eastAsia="en-GB"/>
                    </w:rPr>
                  </w:pPr>
                  <w:r>
                    <w:rPr>
                      <w:rFonts w:ascii="Arial" w:hAnsi="Arial" w:cs="Arial"/>
                      <w:b/>
                      <w:sz w:val="16"/>
                      <w:szCs w:val="16"/>
                      <w:lang w:eastAsia="en-GB"/>
                    </w:rPr>
                    <w:t>April</w:t>
                  </w:r>
                  <w:r w:rsidR="00BE598B">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3512DD47" w:rsidR="00BE598B" w:rsidRDefault="00871A20" w:rsidP="00420C35">
                  <w:pPr>
                    <w:jc w:val="right"/>
                    <w:rPr>
                      <w:rFonts w:ascii="Calibri" w:hAnsi="Calibri"/>
                      <w:b/>
                      <w:sz w:val="16"/>
                      <w:szCs w:val="16"/>
                      <w:lang w:eastAsia="en-GB"/>
                    </w:rPr>
                  </w:pPr>
                  <w:r>
                    <w:rPr>
                      <w:rFonts w:ascii="Calibri" w:hAnsi="Calibri"/>
                      <w:b/>
                      <w:sz w:val="16"/>
                      <w:szCs w:val="16"/>
                      <w:lang w:eastAsia="en-GB"/>
                    </w:rPr>
                    <w:t>68.38</w:t>
                  </w:r>
                </w:p>
              </w:tc>
              <w:tc>
                <w:tcPr>
                  <w:tcW w:w="436" w:type="dxa"/>
                  <w:tcBorders>
                    <w:top w:val="nil"/>
                    <w:left w:val="nil"/>
                    <w:bottom w:val="nil"/>
                    <w:right w:val="nil"/>
                  </w:tcBorders>
                </w:tcPr>
                <w:p w14:paraId="48F88CC6"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6963EC" w:rsidRDefault="00BE598B" w:rsidP="004856C9">
                  <w:pPr>
                    <w:jc w:val="right"/>
                    <w:rPr>
                      <w:rFonts w:ascii="Calibri" w:hAnsi="Calibri"/>
                      <w:b/>
                      <w:sz w:val="18"/>
                      <w:szCs w:val="18"/>
                      <w:lang w:eastAsia="en-GB"/>
                    </w:rPr>
                  </w:pPr>
                </w:p>
              </w:tc>
            </w:tr>
            <w:tr w:rsidR="00BE598B" w:rsidRPr="006963EC"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Default="00BE598B" w:rsidP="004856C9">
                  <w:pPr>
                    <w:rPr>
                      <w:rFonts w:ascii="Arial" w:hAnsi="Arial" w:cs="Arial"/>
                      <w:b/>
                      <w:sz w:val="16"/>
                      <w:szCs w:val="16"/>
                      <w:lang w:eastAsia="en-GB"/>
                    </w:rPr>
                  </w:pPr>
                  <w:r>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6F00FEF7" w:rsidR="00BE598B" w:rsidRDefault="00871A20" w:rsidP="004856C9">
                  <w:pPr>
                    <w:rPr>
                      <w:rFonts w:ascii="Arial" w:hAnsi="Arial" w:cs="Arial"/>
                      <w:b/>
                      <w:sz w:val="16"/>
                      <w:szCs w:val="16"/>
                      <w:lang w:eastAsia="en-GB"/>
                    </w:rPr>
                  </w:pPr>
                  <w:r>
                    <w:rPr>
                      <w:rFonts w:ascii="Arial" w:hAnsi="Arial" w:cs="Arial"/>
                      <w:b/>
                      <w:sz w:val="16"/>
                      <w:szCs w:val="16"/>
                      <w:lang w:eastAsia="en-GB"/>
                    </w:rPr>
                    <w:t>May</w:t>
                  </w:r>
                  <w:r w:rsidR="00BE598B">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6AEF09A0" w:rsidR="00BE598B" w:rsidRPr="000F34B8" w:rsidRDefault="00BE598B" w:rsidP="00420C35">
                  <w:pPr>
                    <w:jc w:val="right"/>
                    <w:rPr>
                      <w:rFonts w:ascii="Calibri" w:hAnsi="Calibri"/>
                      <w:b/>
                      <w:sz w:val="16"/>
                      <w:szCs w:val="16"/>
                      <w:u w:val="single"/>
                      <w:lang w:eastAsia="en-GB"/>
                    </w:rPr>
                  </w:pPr>
                  <w:r w:rsidRPr="000F34B8">
                    <w:rPr>
                      <w:rFonts w:ascii="Calibri" w:hAnsi="Calibri"/>
                      <w:b/>
                      <w:sz w:val="16"/>
                      <w:szCs w:val="16"/>
                      <w:u w:val="single"/>
                      <w:lang w:eastAsia="en-GB"/>
                    </w:rPr>
                    <w:t>540.</w:t>
                  </w:r>
                  <w:r w:rsidR="00871A20">
                    <w:rPr>
                      <w:rFonts w:ascii="Calibri" w:hAnsi="Calibri"/>
                      <w:b/>
                      <w:sz w:val="16"/>
                      <w:szCs w:val="16"/>
                      <w:u w:val="single"/>
                      <w:lang w:eastAsia="en-GB"/>
                    </w:rPr>
                    <w:t>2</w:t>
                  </w:r>
                  <w:r w:rsidRPr="000F34B8">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0F34B8"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6963EC"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6963EC" w:rsidRDefault="00BE598B" w:rsidP="004856C9">
                  <w:pPr>
                    <w:jc w:val="right"/>
                    <w:rPr>
                      <w:rFonts w:ascii="Calibri" w:hAnsi="Calibri"/>
                      <w:b/>
                      <w:sz w:val="18"/>
                      <w:szCs w:val="18"/>
                      <w:lang w:eastAsia="en-GB"/>
                    </w:rPr>
                  </w:pPr>
                </w:p>
              </w:tc>
            </w:tr>
            <w:tr w:rsidR="000A3DBD" w:rsidRPr="006963EC" w14:paraId="1FED59CA" w14:textId="77777777" w:rsidTr="00902C7A">
              <w:trPr>
                <w:trHeight w:val="256"/>
              </w:trPr>
              <w:tc>
                <w:tcPr>
                  <w:tcW w:w="2165" w:type="dxa"/>
                  <w:tcBorders>
                    <w:top w:val="nil"/>
                    <w:left w:val="nil"/>
                    <w:bottom w:val="nil"/>
                    <w:right w:val="nil"/>
                  </w:tcBorders>
                  <w:shd w:val="clear" w:color="auto" w:fill="auto"/>
                  <w:noWrap/>
                  <w:vAlign w:val="bottom"/>
                </w:tcPr>
                <w:p w14:paraId="66DF2246" w14:textId="77777777" w:rsidR="000A3DBD" w:rsidRDefault="000A3DBD"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1932B937" w14:textId="77777777" w:rsidR="000A3DBD" w:rsidRDefault="000A3DBD"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49F82808" w14:textId="20BC7C85" w:rsidR="000A3DBD" w:rsidRDefault="00871A20" w:rsidP="00262ED6">
                  <w:pPr>
                    <w:jc w:val="right"/>
                    <w:rPr>
                      <w:rFonts w:ascii="Calibri" w:hAnsi="Calibri"/>
                      <w:b/>
                      <w:sz w:val="16"/>
                      <w:szCs w:val="16"/>
                      <w:u w:val="single"/>
                      <w:lang w:eastAsia="en-GB"/>
                    </w:rPr>
                  </w:pPr>
                  <w:r>
                    <w:rPr>
                      <w:rFonts w:ascii="Calibri" w:hAnsi="Calibri"/>
                      <w:b/>
                      <w:sz w:val="16"/>
                      <w:szCs w:val="16"/>
                      <w:u w:val="single"/>
                      <w:lang w:eastAsia="en-GB"/>
                    </w:rPr>
                    <w:t>1163.17</w:t>
                  </w:r>
                </w:p>
                <w:p w14:paraId="50248576" w14:textId="77777777" w:rsidR="00AE5248" w:rsidRPr="00902C7A" w:rsidRDefault="00AE5248" w:rsidP="00262ED6">
                  <w:pPr>
                    <w:jc w:val="right"/>
                    <w:rPr>
                      <w:rFonts w:ascii="Calibri" w:hAnsi="Calibri"/>
                      <w:b/>
                      <w:sz w:val="16"/>
                      <w:szCs w:val="16"/>
                      <w:u w:val="single"/>
                      <w:lang w:eastAsia="en-GB"/>
                    </w:rPr>
                  </w:pPr>
                </w:p>
              </w:tc>
              <w:tc>
                <w:tcPr>
                  <w:tcW w:w="436" w:type="dxa"/>
                  <w:tcBorders>
                    <w:top w:val="nil"/>
                    <w:left w:val="nil"/>
                    <w:bottom w:val="nil"/>
                    <w:right w:val="nil"/>
                  </w:tcBorders>
                </w:tcPr>
                <w:p w14:paraId="2420CF71" w14:textId="77777777" w:rsidR="000A3DBD" w:rsidRPr="00802C97"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9C2F825"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67B671F7"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D3EF85B"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3CA9CEA"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1EF29F64" w14:textId="77777777" w:rsidR="000A3DBD" w:rsidRPr="006963EC" w:rsidRDefault="000A3DBD" w:rsidP="004856C9">
                  <w:pPr>
                    <w:jc w:val="right"/>
                    <w:rPr>
                      <w:rFonts w:ascii="Calibri" w:hAnsi="Calibri"/>
                      <w:b/>
                      <w:sz w:val="18"/>
                      <w:szCs w:val="18"/>
                      <w:lang w:eastAsia="en-GB"/>
                    </w:rPr>
                  </w:pPr>
                </w:p>
              </w:tc>
              <w:tc>
                <w:tcPr>
                  <w:tcW w:w="436" w:type="dxa"/>
                  <w:tcBorders>
                    <w:top w:val="nil"/>
                    <w:left w:val="nil"/>
                    <w:bottom w:val="nil"/>
                    <w:right w:val="nil"/>
                  </w:tcBorders>
                </w:tcPr>
                <w:p w14:paraId="5CD985C2" w14:textId="77777777" w:rsidR="000A3DBD" w:rsidRPr="006963EC" w:rsidRDefault="000A3DBD" w:rsidP="004856C9">
                  <w:pPr>
                    <w:jc w:val="right"/>
                    <w:rPr>
                      <w:rFonts w:ascii="Calibri" w:hAnsi="Calibri"/>
                      <w:b/>
                      <w:sz w:val="18"/>
                      <w:szCs w:val="18"/>
                      <w:lang w:eastAsia="en-GB"/>
                    </w:rPr>
                  </w:pPr>
                </w:p>
              </w:tc>
            </w:tr>
          </w:tbl>
          <w:p w14:paraId="6F9A6CF4" w14:textId="77777777" w:rsidR="004856C9" w:rsidRPr="006963EC"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52747FA7" w:rsidR="00F044D6" w:rsidRPr="004B0A74" w:rsidRDefault="00867896" w:rsidP="004856C9">
            <w:pPr>
              <w:rPr>
                <w:rFonts w:ascii="Arial" w:hAnsi="Arial" w:cs="Arial"/>
                <w:b/>
                <w:bCs/>
                <w:sz w:val="18"/>
                <w:szCs w:val="18"/>
              </w:rPr>
            </w:pPr>
            <w:r w:rsidRPr="004B0A74">
              <w:rPr>
                <w:rFonts w:ascii="Arial" w:hAnsi="Arial" w:cs="Arial"/>
                <w:b/>
                <w:bCs/>
                <w:sz w:val="18"/>
                <w:szCs w:val="18"/>
              </w:rPr>
              <w:t>15</w:t>
            </w:r>
            <w:r w:rsidR="00E21FFF">
              <w:rPr>
                <w:rFonts w:ascii="Arial" w:hAnsi="Arial" w:cs="Arial"/>
                <w:b/>
                <w:bCs/>
                <w:sz w:val="18"/>
                <w:szCs w:val="18"/>
              </w:rPr>
              <w:t>8</w:t>
            </w:r>
            <w:r w:rsidR="00ED72B1">
              <w:rPr>
                <w:rFonts w:ascii="Arial" w:hAnsi="Arial" w:cs="Arial"/>
                <w:b/>
                <w:bCs/>
                <w:sz w:val="18"/>
                <w:szCs w:val="18"/>
              </w:rPr>
              <w:t>3</w:t>
            </w:r>
            <w:r w:rsidRPr="004B0A74">
              <w:rPr>
                <w:rFonts w:ascii="Arial" w:hAnsi="Arial" w:cs="Arial"/>
                <w:b/>
                <w:bCs/>
                <w:sz w:val="18"/>
                <w:szCs w:val="18"/>
              </w:rPr>
              <w:t>.2</w:t>
            </w:r>
          </w:p>
        </w:tc>
        <w:tc>
          <w:tcPr>
            <w:tcW w:w="879" w:type="dxa"/>
            <w:shd w:val="clear" w:color="auto" w:fill="auto"/>
          </w:tcPr>
          <w:p w14:paraId="28FE600E" w14:textId="58076261" w:rsidR="00F044D6" w:rsidRDefault="00867896" w:rsidP="004856C9">
            <w:pPr>
              <w:jc w:val="center"/>
              <w:rPr>
                <w:rFonts w:ascii="Arial" w:hAnsi="Arial" w:cs="Arial"/>
                <w:b/>
                <w:sz w:val="18"/>
                <w:szCs w:val="18"/>
              </w:rPr>
            </w:pPr>
            <w:r>
              <w:rPr>
                <w:rFonts w:ascii="Arial" w:hAnsi="Arial" w:cs="Arial"/>
                <w:b/>
                <w:sz w:val="18"/>
                <w:szCs w:val="18"/>
              </w:rPr>
              <w:t>15</w:t>
            </w:r>
            <w:r w:rsidR="00E21FFF">
              <w:rPr>
                <w:rFonts w:ascii="Arial" w:hAnsi="Arial" w:cs="Arial"/>
                <w:b/>
                <w:sz w:val="18"/>
                <w:szCs w:val="18"/>
              </w:rPr>
              <w:t>7</w:t>
            </w:r>
            <w:r>
              <w:rPr>
                <w:rFonts w:ascii="Arial" w:hAnsi="Arial" w:cs="Arial"/>
                <w:b/>
                <w:sz w:val="18"/>
                <w:szCs w:val="18"/>
              </w:rPr>
              <w:t>2.</w:t>
            </w:r>
            <w:r w:rsidR="00AE5248">
              <w:rPr>
                <w:rFonts w:ascii="Arial" w:hAnsi="Arial" w:cs="Arial"/>
                <w:b/>
                <w:sz w:val="18"/>
                <w:szCs w:val="18"/>
              </w:rPr>
              <w:t>2</w:t>
            </w:r>
          </w:p>
        </w:tc>
        <w:tc>
          <w:tcPr>
            <w:tcW w:w="7398" w:type="dxa"/>
            <w:gridSpan w:val="4"/>
            <w:shd w:val="clear" w:color="auto" w:fill="auto"/>
          </w:tcPr>
          <w:p w14:paraId="41B7BA33" w14:textId="29045AAE" w:rsidR="00FA7176" w:rsidRPr="00566D82" w:rsidRDefault="00F044D6" w:rsidP="004856C9">
            <w:pPr>
              <w:rPr>
                <w:rFonts w:ascii="Arial" w:hAnsi="Arial" w:cs="Arial"/>
                <w:bCs/>
                <w:sz w:val="18"/>
                <w:szCs w:val="18"/>
              </w:rPr>
            </w:pPr>
            <w:r>
              <w:rPr>
                <w:rFonts w:ascii="Arial" w:hAnsi="Arial" w:cs="Arial"/>
                <w:b/>
                <w:bCs/>
                <w:sz w:val="18"/>
                <w:szCs w:val="18"/>
              </w:rPr>
              <w:t xml:space="preserve">Reserves </w:t>
            </w:r>
            <w:r w:rsidR="005C5B62">
              <w:rPr>
                <w:rFonts w:ascii="Arial" w:hAnsi="Arial" w:cs="Arial"/>
                <w:b/>
                <w:bCs/>
                <w:sz w:val="18"/>
                <w:szCs w:val="18"/>
              </w:rPr>
              <w:t xml:space="preserve">&amp; CIL Monies </w:t>
            </w:r>
            <w:r w:rsidR="0095383D">
              <w:rPr>
                <w:rFonts w:ascii="Arial" w:hAnsi="Arial" w:cs="Arial"/>
                <w:b/>
                <w:bCs/>
                <w:sz w:val="18"/>
                <w:szCs w:val="18"/>
              </w:rPr>
              <w:t>–</w:t>
            </w:r>
            <w:r w:rsidR="0095383D">
              <w:rPr>
                <w:rFonts w:ascii="Arial" w:hAnsi="Arial" w:cs="Arial"/>
                <w:bCs/>
                <w:sz w:val="18"/>
                <w:szCs w:val="18"/>
              </w:rPr>
              <w:t xml:space="preserve"> </w:t>
            </w:r>
            <w:r w:rsidR="00566D82">
              <w:rPr>
                <w:rFonts w:ascii="Arial" w:hAnsi="Arial" w:cs="Arial"/>
                <w:bCs/>
                <w:sz w:val="18"/>
                <w:szCs w:val="18"/>
              </w:rPr>
              <w:t xml:space="preserve">The possibility of using the CIL monies held by the Parish Council to assist in an extension of the Gratton </w:t>
            </w:r>
            <w:proofErr w:type="spellStart"/>
            <w:r w:rsidR="00566D82">
              <w:rPr>
                <w:rFonts w:ascii="Arial" w:hAnsi="Arial" w:cs="Arial"/>
                <w:bCs/>
                <w:sz w:val="18"/>
                <w:szCs w:val="18"/>
              </w:rPr>
              <w:t>Pavillion</w:t>
            </w:r>
            <w:proofErr w:type="spellEnd"/>
            <w:r w:rsidR="00566D82">
              <w:rPr>
                <w:rFonts w:ascii="Arial" w:hAnsi="Arial" w:cs="Arial"/>
                <w:bCs/>
                <w:sz w:val="18"/>
                <w:szCs w:val="18"/>
              </w:rPr>
              <w:t xml:space="preserve"> was considered and it was decided to add this matter to the June agenda.</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10FAF5C6" w14:textId="77777777" w:rsidTr="00EB09E5">
        <w:tc>
          <w:tcPr>
            <w:tcW w:w="993" w:type="dxa"/>
            <w:shd w:val="clear" w:color="auto" w:fill="auto"/>
          </w:tcPr>
          <w:p w14:paraId="642FCBF9" w14:textId="535CCA63" w:rsidR="00566D82" w:rsidRPr="004B0A74" w:rsidRDefault="00566D82" w:rsidP="004856C9">
            <w:pPr>
              <w:rPr>
                <w:rFonts w:ascii="Arial" w:hAnsi="Arial" w:cs="Arial"/>
                <w:b/>
                <w:bCs/>
                <w:sz w:val="18"/>
                <w:szCs w:val="18"/>
              </w:rPr>
            </w:pPr>
            <w:r>
              <w:rPr>
                <w:rFonts w:ascii="Arial" w:hAnsi="Arial" w:cs="Arial"/>
                <w:b/>
                <w:bCs/>
                <w:sz w:val="18"/>
                <w:szCs w:val="18"/>
              </w:rPr>
              <w:t>1583.3</w:t>
            </w:r>
          </w:p>
        </w:tc>
        <w:tc>
          <w:tcPr>
            <w:tcW w:w="879" w:type="dxa"/>
            <w:shd w:val="clear" w:color="auto" w:fill="auto"/>
          </w:tcPr>
          <w:p w14:paraId="18B1082B" w14:textId="49A53844" w:rsidR="00566D82" w:rsidRDefault="00566D82" w:rsidP="004856C9">
            <w:pPr>
              <w:jc w:val="center"/>
              <w:rPr>
                <w:rFonts w:ascii="Arial" w:hAnsi="Arial" w:cs="Arial"/>
                <w:b/>
                <w:sz w:val="18"/>
                <w:szCs w:val="18"/>
              </w:rPr>
            </w:pPr>
            <w:r>
              <w:rPr>
                <w:rFonts w:ascii="Arial" w:hAnsi="Arial" w:cs="Arial"/>
                <w:b/>
                <w:sz w:val="18"/>
                <w:szCs w:val="18"/>
              </w:rPr>
              <w:t>1572.3</w:t>
            </w:r>
          </w:p>
        </w:tc>
        <w:tc>
          <w:tcPr>
            <w:tcW w:w="7398" w:type="dxa"/>
            <w:gridSpan w:val="4"/>
            <w:shd w:val="clear" w:color="auto" w:fill="auto"/>
          </w:tcPr>
          <w:p w14:paraId="5A9324FF" w14:textId="4DC05F9E" w:rsidR="00566D82" w:rsidRPr="00566D82" w:rsidRDefault="00566D82" w:rsidP="004856C9">
            <w:pPr>
              <w:rPr>
                <w:rFonts w:ascii="Arial" w:hAnsi="Arial" w:cs="Arial"/>
                <w:bCs/>
                <w:sz w:val="18"/>
                <w:szCs w:val="18"/>
              </w:rPr>
            </w:pPr>
            <w:r>
              <w:rPr>
                <w:rFonts w:ascii="Arial" w:hAnsi="Arial" w:cs="Arial"/>
                <w:b/>
                <w:bCs/>
                <w:sz w:val="18"/>
                <w:szCs w:val="18"/>
              </w:rPr>
              <w:t>2018/19 Risk Management Report –</w:t>
            </w:r>
            <w:r>
              <w:rPr>
                <w:rFonts w:ascii="Arial" w:hAnsi="Arial" w:cs="Arial"/>
                <w:bCs/>
                <w:sz w:val="18"/>
                <w:szCs w:val="18"/>
              </w:rPr>
              <w:t xml:space="preserve"> The report was accepted. Off agenda.</w:t>
            </w:r>
          </w:p>
        </w:tc>
        <w:tc>
          <w:tcPr>
            <w:tcW w:w="795" w:type="dxa"/>
            <w:shd w:val="clear" w:color="auto" w:fill="auto"/>
          </w:tcPr>
          <w:p w14:paraId="59FF407F" w14:textId="744AAF4C" w:rsidR="00566D82" w:rsidRDefault="00566D82" w:rsidP="004856C9">
            <w:pPr>
              <w:rPr>
                <w:rFonts w:ascii="Arial" w:hAnsi="Arial" w:cs="Arial"/>
                <w:sz w:val="18"/>
                <w:szCs w:val="18"/>
              </w:rPr>
            </w:pPr>
            <w:r>
              <w:rPr>
                <w:rFonts w:ascii="Arial" w:hAnsi="Arial" w:cs="Arial"/>
                <w:sz w:val="18"/>
                <w:szCs w:val="18"/>
              </w:rPr>
              <w:t>Closed</w:t>
            </w:r>
          </w:p>
        </w:tc>
        <w:tc>
          <w:tcPr>
            <w:tcW w:w="454" w:type="dxa"/>
            <w:gridSpan w:val="2"/>
            <w:shd w:val="clear" w:color="auto" w:fill="auto"/>
          </w:tcPr>
          <w:p w14:paraId="305A3DA0" w14:textId="77777777" w:rsidR="00566D82" w:rsidRPr="0055655A" w:rsidRDefault="00566D82"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6F94B237" w:rsidR="00566D82" w:rsidRPr="004B0A74" w:rsidRDefault="00566D82" w:rsidP="004856C9">
            <w:pPr>
              <w:rPr>
                <w:rFonts w:ascii="Arial" w:hAnsi="Arial" w:cs="Arial"/>
                <w:b/>
                <w:bCs/>
                <w:sz w:val="18"/>
                <w:szCs w:val="18"/>
              </w:rPr>
            </w:pPr>
            <w:r>
              <w:rPr>
                <w:rFonts w:ascii="Arial" w:hAnsi="Arial" w:cs="Arial"/>
                <w:b/>
                <w:bCs/>
                <w:sz w:val="18"/>
                <w:szCs w:val="18"/>
              </w:rPr>
              <w:t>1583.4</w:t>
            </w:r>
          </w:p>
        </w:tc>
        <w:tc>
          <w:tcPr>
            <w:tcW w:w="879" w:type="dxa"/>
            <w:shd w:val="clear" w:color="auto" w:fill="auto"/>
          </w:tcPr>
          <w:p w14:paraId="17364E0D" w14:textId="5DF9B908" w:rsidR="00566D82" w:rsidRDefault="00566D82"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195D172D" w14:textId="28A931E2"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The implications of the new regulations and the steps towards compliance were considered.</w:t>
            </w:r>
            <w:r w:rsidR="00EE49D4">
              <w:rPr>
                <w:rFonts w:ascii="Arial" w:hAnsi="Arial" w:cs="Arial"/>
                <w:bCs/>
                <w:sz w:val="18"/>
                <w:szCs w:val="18"/>
              </w:rPr>
              <w:t xml:space="preserve"> Further actions will be taken later this month.</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566D82" w:rsidRPr="0055655A" w14:paraId="4D007D7F" w14:textId="77777777" w:rsidTr="00EB09E5">
        <w:tc>
          <w:tcPr>
            <w:tcW w:w="993" w:type="dxa"/>
            <w:shd w:val="clear" w:color="auto" w:fill="auto"/>
          </w:tcPr>
          <w:p w14:paraId="116AACF3" w14:textId="793DEDBD" w:rsidR="00566D82" w:rsidRPr="004B0A74" w:rsidRDefault="00566D82" w:rsidP="004856C9">
            <w:pPr>
              <w:rPr>
                <w:rFonts w:ascii="Arial" w:hAnsi="Arial" w:cs="Arial"/>
                <w:b/>
                <w:bCs/>
                <w:sz w:val="18"/>
                <w:szCs w:val="18"/>
              </w:rPr>
            </w:pPr>
            <w:r>
              <w:rPr>
                <w:rFonts w:ascii="Arial" w:hAnsi="Arial" w:cs="Arial"/>
                <w:b/>
                <w:bCs/>
                <w:sz w:val="18"/>
                <w:szCs w:val="18"/>
              </w:rPr>
              <w:t>1583.5</w:t>
            </w:r>
          </w:p>
        </w:tc>
        <w:tc>
          <w:tcPr>
            <w:tcW w:w="879" w:type="dxa"/>
            <w:shd w:val="clear" w:color="auto" w:fill="auto"/>
          </w:tcPr>
          <w:p w14:paraId="4479B15B" w14:textId="3BBB76FE" w:rsidR="00566D82" w:rsidRDefault="00566D82"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0B95CA0D" w14:textId="66F263B7" w:rsidR="00566D82" w:rsidRPr="00C45842" w:rsidRDefault="00EE49D4" w:rsidP="004856C9">
            <w:pPr>
              <w:rPr>
                <w:rFonts w:ascii="Arial" w:hAnsi="Arial" w:cs="Arial"/>
                <w:bCs/>
                <w:sz w:val="18"/>
                <w:szCs w:val="18"/>
              </w:rPr>
            </w:pPr>
            <w:r>
              <w:rPr>
                <w:rFonts w:ascii="Arial" w:hAnsi="Arial" w:cs="Arial"/>
                <w:b/>
                <w:bCs/>
                <w:sz w:val="18"/>
                <w:szCs w:val="18"/>
              </w:rPr>
              <w:t xml:space="preserve">2018/19 Insurance quotes </w:t>
            </w:r>
            <w:r w:rsidR="00C45842">
              <w:rPr>
                <w:rFonts w:ascii="Arial" w:hAnsi="Arial" w:cs="Arial"/>
                <w:b/>
                <w:bCs/>
                <w:sz w:val="18"/>
                <w:szCs w:val="18"/>
              </w:rPr>
              <w:t>–</w:t>
            </w:r>
            <w:r w:rsidR="00C45842">
              <w:rPr>
                <w:rFonts w:ascii="Arial" w:hAnsi="Arial" w:cs="Arial"/>
                <w:bCs/>
                <w:sz w:val="18"/>
                <w:szCs w:val="18"/>
              </w:rPr>
              <w:t xml:space="preserve"> Came &amp; Co. have provided three quotes and recommended that the Council accept the quote from Inspire for £689.27 plus a £50 administration fee. Last year’s fee, also with Inspire, was £662.76. The Clerk will contact Came &amp; Co. about the administration fee and also request a quote directly from Inspire and from Zurich.</w:t>
            </w:r>
          </w:p>
        </w:tc>
        <w:tc>
          <w:tcPr>
            <w:tcW w:w="795" w:type="dxa"/>
            <w:shd w:val="clear" w:color="auto" w:fill="auto"/>
          </w:tcPr>
          <w:p w14:paraId="0C750DF9" w14:textId="0A079AB4" w:rsidR="00566D82" w:rsidRDefault="00C45842"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01A5B43F" w14:textId="77777777" w:rsidR="00566D82" w:rsidRPr="0055655A" w:rsidRDefault="00566D82"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165AAF8A"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15</w:t>
            </w:r>
            <w:r w:rsidR="00E21FFF">
              <w:rPr>
                <w:rFonts w:ascii="Arial" w:hAnsi="Arial" w:cs="Arial"/>
                <w:b/>
                <w:bCs/>
                <w:sz w:val="18"/>
                <w:szCs w:val="18"/>
              </w:rPr>
              <w:t>8</w:t>
            </w:r>
            <w:r w:rsidR="00ED72B1">
              <w:rPr>
                <w:rFonts w:ascii="Arial" w:hAnsi="Arial" w:cs="Arial"/>
                <w:b/>
                <w:bCs/>
                <w:sz w:val="18"/>
                <w:szCs w:val="18"/>
              </w:rPr>
              <w:t>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7FD6AAE3" w:rsidR="00AD72D6" w:rsidRPr="004B0A74" w:rsidRDefault="00AD72D6" w:rsidP="004856C9">
            <w:pPr>
              <w:rPr>
                <w:rFonts w:ascii="Arial" w:hAnsi="Arial" w:cs="Arial"/>
                <w:b/>
                <w:bCs/>
                <w:sz w:val="18"/>
                <w:szCs w:val="18"/>
              </w:rPr>
            </w:pPr>
            <w:r w:rsidRPr="004B0A74">
              <w:rPr>
                <w:rFonts w:ascii="Arial" w:hAnsi="Arial" w:cs="Arial"/>
                <w:b/>
                <w:bCs/>
                <w:sz w:val="18"/>
                <w:szCs w:val="18"/>
              </w:rPr>
              <w:t>15</w:t>
            </w:r>
            <w:r w:rsidR="00E21FFF">
              <w:rPr>
                <w:rFonts w:ascii="Arial" w:hAnsi="Arial" w:cs="Arial"/>
                <w:b/>
                <w:bCs/>
                <w:sz w:val="18"/>
                <w:szCs w:val="18"/>
              </w:rPr>
              <w:t>8</w:t>
            </w:r>
            <w:r w:rsidR="00ED72B1">
              <w:rPr>
                <w:rFonts w:ascii="Arial" w:hAnsi="Arial" w:cs="Arial"/>
                <w:b/>
                <w:bCs/>
                <w:sz w:val="18"/>
                <w:szCs w:val="18"/>
              </w:rPr>
              <w:t>4</w:t>
            </w:r>
            <w:r w:rsidRPr="004B0A74">
              <w:rPr>
                <w:rFonts w:ascii="Arial" w:hAnsi="Arial" w:cs="Arial"/>
                <w:b/>
                <w:bCs/>
                <w:sz w:val="18"/>
                <w:szCs w:val="18"/>
              </w:rPr>
              <w:t>.1</w:t>
            </w:r>
          </w:p>
        </w:tc>
        <w:tc>
          <w:tcPr>
            <w:tcW w:w="879" w:type="dxa"/>
            <w:shd w:val="clear" w:color="auto" w:fill="auto"/>
          </w:tcPr>
          <w:p w14:paraId="7A69965E" w14:textId="354781A7" w:rsidR="00AD72D6" w:rsidRDefault="009574F2" w:rsidP="004856C9">
            <w:pPr>
              <w:jc w:val="center"/>
              <w:rPr>
                <w:rFonts w:ascii="Arial" w:hAnsi="Arial" w:cs="Arial"/>
                <w:b/>
                <w:sz w:val="18"/>
                <w:szCs w:val="18"/>
              </w:rPr>
            </w:pPr>
            <w:r>
              <w:rPr>
                <w:rFonts w:ascii="Arial" w:hAnsi="Arial" w:cs="Arial"/>
                <w:b/>
                <w:sz w:val="18"/>
                <w:szCs w:val="18"/>
              </w:rPr>
              <w:t>15</w:t>
            </w:r>
            <w:r w:rsidR="00E21FFF">
              <w:rPr>
                <w:rFonts w:ascii="Arial" w:hAnsi="Arial" w:cs="Arial"/>
                <w:b/>
                <w:sz w:val="18"/>
                <w:szCs w:val="18"/>
              </w:rPr>
              <w:t>7</w:t>
            </w:r>
            <w:r>
              <w:rPr>
                <w:rFonts w:ascii="Arial" w:hAnsi="Arial" w:cs="Arial"/>
                <w:b/>
                <w:sz w:val="18"/>
                <w:szCs w:val="18"/>
              </w:rPr>
              <w:t>3.1</w:t>
            </w:r>
          </w:p>
        </w:tc>
        <w:tc>
          <w:tcPr>
            <w:tcW w:w="7398" w:type="dxa"/>
            <w:gridSpan w:val="4"/>
            <w:shd w:val="clear" w:color="auto" w:fill="auto"/>
          </w:tcPr>
          <w:p w14:paraId="3FBA9314" w14:textId="3F12B719" w:rsidR="00AD72D6" w:rsidRPr="0031698B" w:rsidRDefault="00271620" w:rsidP="004856C9">
            <w:pPr>
              <w:rPr>
                <w:rFonts w:ascii="Arial" w:hAnsi="Arial" w:cs="Arial"/>
                <w:bCs/>
                <w:sz w:val="18"/>
                <w:szCs w:val="18"/>
              </w:rPr>
            </w:pPr>
            <w:r>
              <w:rPr>
                <w:rFonts w:ascii="Arial" w:hAnsi="Arial" w:cs="Arial"/>
                <w:b/>
                <w:bCs/>
                <w:sz w:val="18"/>
                <w:szCs w:val="18"/>
              </w:rPr>
              <w:t>Allotments –</w:t>
            </w:r>
            <w:r w:rsidR="00D67019">
              <w:rPr>
                <w:rFonts w:ascii="Arial" w:hAnsi="Arial" w:cs="Arial"/>
                <w:b/>
                <w:bCs/>
                <w:sz w:val="18"/>
                <w:szCs w:val="18"/>
              </w:rPr>
              <w:t xml:space="preserve"> </w:t>
            </w:r>
            <w:r w:rsidR="0031698B">
              <w:rPr>
                <w:rFonts w:ascii="Arial" w:hAnsi="Arial" w:cs="Arial"/>
                <w:bCs/>
                <w:sz w:val="18"/>
                <w:szCs w:val="18"/>
              </w:rPr>
              <w:t>One rent remains outstanding.</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017C88" w:rsidRPr="0055655A" w14:paraId="1784EB63" w14:textId="77777777" w:rsidTr="00EB09E5">
        <w:tc>
          <w:tcPr>
            <w:tcW w:w="993" w:type="dxa"/>
            <w:shd w:val="clear" w:color="auto" w:fill="auto"/>
          </w:tcPr>
          <w:p w14:paraId="7787B50C" w14:textId="264526DA" w:rsidR="00017C88" w:rsidRPr="00EE4A7A" w:rsidRDefault="00017C88" w:rsidP="004856C9">
            <w:pPr>
              <w:rPr>
                <w:rFonts w:ascii="Arial" w:hAnsi="Arial" w:cs="Arial"/>
                <w:b/>
                <w:bCs/>
                <w:sz w:val="18"/>
                <w:szCs w:val="18"/>
              </w:rPr>
            </w:pPr>
            <w:r w:rsidRPr="00EE4A7A">
              <w:rPr>
                <w:rFonts w:ascii="Arial" w:hAnsi="Arial" w:cs="Arial"/>
                <w:b/>
                <w:bCs/>
                <w:sz w:val="18"/>
                <w:szCs w:val="18"/>
              </w:rPr>
              <w:t>15</w:t>
            </w:r>
            <w:r w:rsidR="00E21FFF">
              <w:rPr>
                <w:rFonts w:ascii="Arial" w:hAnsi="Arial" w:cs="Arial"/>
                <w:b/>
                <w:bCs/>
                <w:sz w:val="18"/>
                <w:szCs w:val="18"/>
              </w:rPr>
              <w:t>8</w:t>
            </w:r>
            <w:r w:rsidR="00ED72B1">
              <w:rPr>
                <w:rFonts w:ascii="Arial" w:hAnsi="Arial" w:cs="Arial"/>
                <w:b/>
                <w:bCs/>
                <w:sz w:val="18"/>
                <w:szCs w:val="18"/>
              </w:rPr>
              <w:t>4</w:t>
            </w:r>
            <w:r w:rsidRPr="00EE4A7A">
              <w:rPr>
                <w:rFonts w:ascii="Arial" w:hAnsi="Arial" w:cs="Arial"/>
                <w:b/>
                <w:bCs/>
                <w:sz w:val="18"/>
                <w:szCs w:val="18"/>
              </w:rPr>
              <w:t>.2</w:t>
            </w:r>
          </w:p>
        </w:tc>
        <w:tc>
          <w:tcPr>
            <w:tcW w:w="879" w:type="dxa"/>
            <w:shd w:val="clear" w:color="auto" w:fill="auto"/>
          </w:tcPr>
          <w:p w14:paraId="2C397596" w14:textId="6A5F4679" w:rsidR="00017C88" w:rsidRDefault="00AE5248" w:rsidP="004856C9">
            <w:pPr>
              <w:jc w:val="center"/>
              <w:rPr>
                <w:rFonts w:ascii="Arial" w:hAnsi="Arial" w:cs="Arial"/>
                <w:b/>
                <w:sz w:val="18"/>
                <w:szCs w:val="18"/>
              </w:rPr>
            </w:pPr>
            <w:r>
              <w:rPr>
                <w:rFonts w:ascii="Arial" w:hAnsi="Arial" w:cs="Arial"/>
                <w:b/>
                <w:sz w:val="18"/>
                <w:szCs w:val="18"/>
              </w:rPr>
              <w:t>15</w:t>
            </w:r>
            <w:r w:rsidR="00E21FFF">
              <w:rPr>
                <w:rFonts w:ascii="Arial" w:hAnsi="Arial" w:cs="Arial"/>
                <w:b/>
                <w:sz w:val="18"/>
                <w:szCs w:val="18"/>
              </w:rPr>
              <w:t>7</w:t>
            </w:r>
            <w:r>
              <w:rPr>
                <w:rFonts w:ascii="Arial" w:hAnsi="Arial" w:cs="Arial"/>
                <w:b/>
                <w:sz w:val="18"/>
                <w:szCs w:val="18"/>
              </w:rPr>
              <w:t>3.2</w:t>
            </w:r>
          </w:p>
        </w:tc>
        <w:tc>
          <w:tcPr>
            <w:tcW w:w="7398" w:type="dxa"/>
            <w:gridSpan w:val="4"/>
            <w:shd w:val="clear" w:color="auto" w:fill="auto"/>
          </w:tcPr>
          <w:p w14:paraId="3360C872" w14:textId="13CA6B03" w:rsidR="00017C88" w:rsidRPr="00EE4A7A" w:rsidRDefault="00017C88" w:rsidP="004856C9">
            <w:pPr>
              <w:rPr>
                <w:rFonts w:ascii="Arial" w:hAnsi="Arial" w:cs="Arial"/>
                <w:bCs/>
                <w:sz w:val="18"/>
                <w:szCs w:val="18"/>
              </w:rPr>
            </w:pPr>
            <w:r>
              <w:rPr>
                <w:rFonts w:ascii="Arial" w:hAnsi="Arial" w:cs="Arial"/>
                <w:b/>
                <w:bCs/>
                <w:sz w:val="18"/>
                <w:szCs w:val="18"/>
              </w:rPr>
              <w:t>2018</w:t>
            </w:r>
            <w:r w:rsidR="00AE5248">
              <w:rPr>
                <w:rFonts w:ascii="Arial" w:hAnsi="Arial" w:cs="Arial"/>
                <w:b/>
                <w:bCs/>
                <w:sz w:val="18"/>
                <w:szCs w:val="18"/>
              </w:rPr>
              <w:t xml:space="preserve"> </w:t>
            </w:r>
            <w:r>
              <w:rPr>
                <w:rFonts w:ascii="Arial" w:hAnsi="Arial" w:cs="Arial"/>
                <w:b/>
                <w:bCs/>
                <w:sz w:val="18"/>
                <w:szCs w:val="18"/>
              </w:rPr>
              <w:t>Parish Assembly</w:t>
            </w:r>
            <w:r w:rsidR="00EE4A7A" w:rsidRPr="00EE4A7A">
              <w:rPr>
                <w:rFonts w:ascii="Arial" w:hAnsi="Arial" w:cs="Arial"/>
                <w:b/>
                <w:bCs/>
                <w:sz w:val="18"/>
                <w:szCs w:val="18"/>
              </w:rPr>
              <w:t>, 10</w:t>
            </w:r>
            <w:r w:rsidR="00EE4A7A" w:rsidRPr="00EE4A7A">
              <w:rPr>
                <w:rFonts w:ascii="Arial" w:hAnsi="Arial" w:cs="Arial"/>
                <w:b/>
                <w:bCs/>
                <w:sz w:val="18"/>
                <w:szCs w:val="18"/>
                <w:vertAlign w:val="superscript"/>
              </w:rPr>
              <w:t>th</w:t>
            </w:r>
            <w:r w:rsidR="00EE4A7A" w:rsidRPr="00EE4A7A">
              <w:rPr>
                <w:rFonts w:ascii="Arial" w:hAnsi="Arial" w:cs="Arial"/>
                <w:b/>
                <w:bCs/>
                <w:sz w:val="18"/>
                <w:szCs w:val="18"/>
              </w:rPr>
              <w:t xml:space="preserve"> May 2018</w:t>
            </w:r>
            <w:r w:rsidR="00EE4A7A">
              <w:rPr>
                <w:rFonts w:ascii="Arial" w:hAnsi="Arial" w:cs="Arial"/>
                <w:b/>
                <w:bCs/>
                <w:sz w:val="18"/>
                <w:szCs w:val="18"/>
              </w:rPr>
              <w:t xml:space="preserve"> – </w:t>
            </w:r>
            <w:r w:rsidR="003401D3" w:rsidRPr="003401D3">
              <w:rPr>
                <w:rFonts w:ascii="Arial" w:hAnsi="Arial" w:cs="Arial"/>
                <w:bCs/>
                <w:sz w:val="18"/>
                <w:szCs w:val="18"/>
              </w:rPr>
              <w:t xml:space="preserve">Arrangements for the assembly were </w:t>
            </w:r>
            <w:r w:rsidR="00566D82">
              <w:rPr>
                <w:rFonts w:ascii="Arial" w:hAnsi="Arial" w:cs="Arial"/>
                <w:bCs/>
                <w:sz w:val="18"/>
                <w:szCs w:val="18"/>
              </w:rPr>
              <w:t>finalised.</w:t>
            </w:r>
          </w:p>
        </w:tc>
        <w:tc>
          <w:tcPr>
            <w:tcW w:w="795" w:type="dxa"/>
            <w:shd w:val="clear" w:color="auto" w:fill="auto"/>
          </w:tcPr>
          <w:p w14:paraId="22F685CC" w14:textId="112917A4" w:rsidR="00017C88" w:rsidRDefault="002272C3"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6677A86B" w14:textId="77777777" w:rsidR="00017C88" w:rsidRPr="0055655A" w:rsidRDefault="00017C88"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7ECEFEAC" w:rsidR="004856C9" w:rsidRPr="00B90D47" w:rsidRDefault="002B4568" w:rsidP="004856C9">
            <w:pPr>
              <w:rPr>
                <w:rFonts w:ascii="Arial" w:hAnsi="Arial" w:cs="Arial"/>
                <w:b/>
                <w:bCs/>
                <w:sz w:val="18"/>
                <w:szCs w:val="18"/>
              </w:rPr>
            </w:pPr>
            <w:r w:rsidRPr="00B90D47">
              <w:rPr>
                <w:rFonts w:ascii="Arial" w:hAnsi="Arial" w:cs="Arial"/>
                <w:b/>
                <w:bCs/>
                <w:sz w:val="18"/>
                <w:szCs w:val="18"/>
              </w:rPr>
              <w:t>9</w:t>
            </w:r>
            <w:r w:rsidR="00B872E5" w:rsidRPr="00B90D47">
              <w:rPr>
                <w:rFonts w:ascii="Arial" w:hAnsi="Arial" w:cs="Arial"/>
                <w:b/>
                <w:bCs/>
                <w:sz w:val="18"/>
                <w:szCs w:val="18"/>
              </w:rPr>
              <w:t>.</w:t>
            </w:r>
            <w:r w:rsidR="00532F9E">
              <w:rPr>
                <w:rFonts w:ascii="Arial" w:hAnsi="Arial" w:cs="Arial"/>
                <w:b/>
                <w:bCs/>
                <w:sz w:val="18"/>
                <w:szCs w:val="18"/>
              </w:rPr>
              <w:t>2</w:t>
            </w:r>
            <w:r w:rsidR="00660BFD">
              <w:rPr>
                <w:rFonts w:ascii="Arial" w:hAnsi="Arial" w:cs="Arial"/>
                <w:b/>
                <w:bCs/>
                <w:sz w:val="18"/>
                <w:szCs w:val="18"/>
              </w:rPr>
              <w:t>5</w:t>
            </w:r>
            <w:r w:rsidR="004856C9" w:rsidRPr="00B90D47">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75EC0CDB" w14:textId="020B598F" w:rsidR="00E77867" w:rsidRDefault="004856C9" w:rsidP="004856C9">
            <w:pPr>
              <w:rPr>
                <w:rFonts w:ascii="Arial" w:hAnsi="Arial" w:cs="Arial"/>
                <w:b/>
                <w:bCs/>
                <w:sz w:val="22"/>
                <w:szCs w:val="22"/>
              </w:rPr>
            </w:pPr>
            <w:r w:rsidRPr="00093334">
              <w:rPr>
                <w:rFonts w:ascii="Arial" w:hAnsi="Arial" w:cs="Arial"/>
                <w:b/>
                <w:bCs/>
                <w:sz w:val="22"/>
                <w:szCs w:val="22"/>
              </w:rPr>
              <w:t xml:space="preserve">Next </w:t>
            </w:r>
            <w:r w:rsidR="00FF6B96">
              <w:rPr>
                <w:rFonts w:ascii="Arial" w:hAnsi="Arial" w:cs="Arial"/>
                <w:b/>
                <w:bCs/>
                <w:sz w:val="22"/>
                <w:szCs w:val="22"/>
              </w:rPr>
              <w:t xml:space="preserve">meeting – </w:t>
            </w:r>
            <w:r w:rsidR="00E4463B">
              <w:rPr>
                <w:rFonts w:ascii="Arial" w:hAnsi="Arial" w:cs="Arial"/>
                <w:b/>
                <w:bCs/>
                <w:sz w:val="22"/>
                <w:szCs w:val="22"/>
              </w:rPr>
              <w:t xml:space="preserve"> </w:t>
            </w:r>
            <w:r w:rsidR="00E77867">
              <w:rPr>
                <w:rFonts w:ascii="Arial" w:hAnsi="Arial" w:cs="Arial"/>
                <w:b/>
                <w:bCs/>
                <w:sz w:val="22"/>
                <w:szCs w:val="22"/>
              </w:rPr>
              <w:t>Parish Assembly Thursday 10</w:t>
            </w:r>
            <w:r w:rsidR="00E77867" w:rsidRPr="00E77867">
              <w:rPr>
                <w:rFonts w:ascii="Arial" w:hAnsi="Arial" w:cs="Arial"/>
                <w:b/>
                <w:bCs/>
                <w:sz w:val="22"/>
                <w:szCs w:val="22"/>
                <w:vertAlign w:val="superscript"/>
              </w:rPr>
              <w:t>th</w:t>
            </w:r>
            <w:r w:rsidR="00E77867">
              <w:rPr>
                <w:rFonts w:ascii="Arial" w:hAnsi="Arial" w:cs="Arial"/>
                <w:b/>
                <w:bCs/>
                <w:sz w:val="22"/>
                <w:szCs w:val="22"/>
              </w:rPr>
              <w:t xml:space="preserve"> May 2018</w:t>
            </w:r>
          </w:p>
          <w:p w14:paraId="3CD4D2FB" w14:textId="5F9F3357" w:rsidR="00B63F98" w:rsidRPr="00792C76" w:rsidRDefault="00E77867" w:rsidP="004856C9">
            <w:pPr>
              <w:rPr>
                <w:rFonts w:ascii="Arial" w:hAnsi="Arial" w:cs="Arial"/>
                <w:b/>
                <w:bCs/>
                <w:sz w:val="22"/>
                <w:szCs w:val="22"/>
              </w:rPr>
            </w:pPr>
            <w:r>
              <w:rPr>
                <w:rFonts w:ascii="Arial" w:hAnsi="Arial" w:cs="Arial"/>
                <w:b/>
                <w:bCs/>
                <w:sz w:val="22"/>
                <w:szCs w:val="22"/>
              </w:rPr>
              <w:t xml:space="preserve">Next monthly 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Pr>
                <w:rFonts w:ascii="Arial" w:hAnsi="Arial" w:cs="Arial"/>
                <w:b/>
                <w:bCs/>
                <w:sz w:val="22"/>
                <w:szCs w:val="22"/>
              </w:rPr>
              <w:t>3</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Pr>
                <w:rFonts w:ascii="Arial" w:hAnsi="Arial" w:cs="Arial"/>
                <w:b/>
                <w:bCs/>
                <w:sz w:val="22"/>
                <w:szCs w:val="22"/>
              </w:rPr>
              <w:t>June</w:t>
            </w:r>
            <w:r w:rsidR="00DB2846">
              <w:rPr>
                <w:rFonts w:ascii="Arial" w:hAnsi="Arial" w:cs="Arial"/>
                <w:b/>
                <w:bCs/>
                <w:sz w:val="22"/>
                <w:szCs w:val="22"/>
              </w:rPr>
              <w:t xml:space="preserve"> 201</w:t>
            </w:r>
            <w:r w:rsidR="00AE5248">
              <w:rPr>
                <w:rFonts w:ascii="Arial" w:hAnsi="Arial" w:cs="Arial"/>
                <w:b/>
                <w:bCs/>
                <w:sz w:val="22"/>
                <w:szCs w:val="22"/>
              </w:rPr>
              <w:t>8</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276448">
      <w:footerReference w:type="default" r:id="rId8"/>
      <w:pgSz w:w="11906" w:h="16838"/>
      <w:pgMar w:top="567" w:right="720" w:bottom="510" w:left="720" w:header="709" w:footer="709" w:gutter="0"/>
      <w:pgNumType w:start="43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897A6" w14:textId="77777777" w:rsidR="00127130" w:rsidRDefault="00127130" w:rsidP="003C3D9A">
      <w:r>
        <w:separator/>
      </w:r>
    </w:p>
  </w:endnote>
  <w:endnote w:type="continuationSeparator" w:id="0">
    <w:p w14:paraId="5F41F763" w14:textId="77777777" w:rsidR="00127130" w:rsidRDefault="00127130"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F7E299" w14:textId="77777777" w:rsidR="00127130" w:rsidRDefault="00127130" w:rsidP="003C3D9A">
      <w:r>
        <w:separator/>
      </w:r>
    </w:p>
  </w:footnote>
  <w:footnote w:type="continuationSeparator" w:id="0">
    <w:p w14:paraId="20330231" w14:textId="77777777" w:rsidR="00127130" w:rsidRDefault="00127130"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8"/>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7"/>
  </w:num>
  <w:num w:numId="15">
    <w:abstractNumId w:val="9"/>
  </w:num>
  <w:num w:numId="16">
    <w:abstractNumId w:val="10"/>
  </w:num>
  <w:num w:numId="17">
    <w:abstractNumId w:val="1"/>
  </w:num>
  <w:num w:numId="18">
    <w:abstractNumId w:val="14"/>
  </w:num>
  <w:num w:numId="19">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CE8"/>
    <w:rsid w:val="00015D30"/>
    <w:rsid w:val="000162C6"/>
    <w:rsid w:val="00016A03"/>
    <w:rsid w:val="00016D1B"/>
    <w:rsid w:val="000170B0"/>
    <w:rsid w:val="00017606"/>
    <w:rsid w:val="00017959"/>
    <w:rsid w:val="00017BF8"/>
    <w:rsid w:val="00017C88"/>
    <w:rsid w:val="00017DAE"/>
    <w:rsid w:val="00017DCB"/>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307AC"/>
    <w:rsid w:val="000307BE"/>
    <w:rsid w:val="000307FA"/>
    <w:rsid w:val="0003178D"/>
    <w:rsid w:val="00031C0C"/>
    <w:rsid w:val="00031D0D"/>
    <w:rsid w:val="00031F0A"/>
    <w:rsid w:val="00032037"/>
    <w:rsid w:val="00032559"/>
    <w:rsid w:val="00032A4C"/>
    <w:rsid w:val="0003311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1155"/>
    <w:rsid w:val="00051A2C"/>
    <w:rsid w:val="00051A38"/>
    <w:rsid w:val="0005231A"/>
    <w:rsid w:val="00052F34"/>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702"/>
    <w:rsid w:val="000808DF"/>
    <w:rsid w:val="00080A46"/>
    <w:rsid w:val="00081A72"/>
    <w:rsid w:val="00081DAF"/>
    <w:rsid w:val="0008229A"/>
    <w:rsid w:val="00082431"/>
    <w:rsid w:val="0008291E"/>
    <w:rsid w:val="00082B8A"/>
    <w:rsid w:val="00082F3F"/>
    <w:rsid w:val="00083221"/>
    <w:rsid w:val="00083EE5"/>
    <w:rsid w:val="00084719"/>
    <w:rsid w:val="0008490F"/>
    <w:rsid w:val="00084930"/>
    <w:rsid w:val="00084D97"/>
    <w:rsid w:val="00085509"/>
    <w:rsid w:val="00085573"/>
    <w:rsid w:val="00085583"/>
    <w:rsid w:val="000858E1"/>
    <w:rsid w:val="00085AAD"/>
    <w:rsid w:val="000864C1"/>
    <w:rsid w:val="00086613"/>
    <w:rsid w:val="0008710C"/>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54BF"/>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FD0"/>
    <w:rsid w:val="000B2495"/>
    <w:rsid w:val="000B27FC"/>
    <w:rsid w:val="000B48A6"/>
    <w:rsid w:val="000B4F79"/>
    <w:rsid w:val="000B52FD"/>
    <w:rsid w:val="000B5B5B"/>
    <w:rsid w:val="000B65D8"/>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BF4"/>
    <w:rsid w:val="000D5374"/>
    <w:rsid w:val="000D5F96"/>
    <w:rsid w:val="000D68BC"/>
    <w:rsid w:val="000D764E"/>
    <w:rsid w:val="000D76FC"/>
    <w:rsid w:val="000D7CD5"/>
    <w:rsid w:val="000E022F"/>
    <w:rsid w:val="000E0235"/>
    <w:rsid w:val="000E0EEE"/>
    <w:rsid w:val="000E17D3"/>
    <w:rsid w:val="000E1A01"/>
    <w:rsid w:val="000E1AE0"/>
    <w:rsid w:val="000E2470"/>
    <w:rsid w:val="000E30A4"/>
    <w:rsid w:val="000E406B"/>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27130"/>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6640"/>
    <w:rsid w:val="001569EC"/>
    <w:rsid w:val="00157351"/>
    <w:rsid w:val="001579C7"/>
    <w:rsid w:val="00157B1D"/>
    <w:rsid w:val="00157C36"/>
    <w:rsid w:val="00157E30"/>
    <w:rsid w:val="00160FDD"/>
    <w:rsid w:val="00161825"/>
    <w:rsid w:val="00161A54"/>
    <w:rsid w:val="00161A57"/>
    <w:rsid w:val="00161C1F"/>
    <w:rsid w:val="0016335F"/>
    <w:rsid w:val="001639BE"/>
    <w:rsid w:val="00164095"/>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60B9"/>
    <w:rsid w:val="001764C8"/>
    <w:rsid w:val="00176C3D"/>
    <w:rsid w:val="00176D50"/>
    <w:rsid w:val="00177704"/>
    <w:rsid w:val="00177C12"/>
    <w:rsid w:val="001815F7"/>
    <w:rsid w:val="00181D9A"/>
    <w:rsid w:val="001820E9"/>
    <w:rsid w:val="00182903"/>
    <w:rsid w:val="00183C69"/>
    <w:rsid w:val="0018457C"/>
    <w:rsid w:val="00184834"/>
    <w:rsid w:val="00185615"/>
    <w:rsid w:val="001860DB"/>
    <w:rsid w:val="0018611C"/>
    <w:rsid w:val="00186292"/>
    <w:rsid w:val="001866C9"/>
    <w:rsid w:val="00187394"/>
    <w:rsid w:val="00187437"/>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889"/>
    <w:rsid w:val="00197999"/>
    <w:rsid w:val="00197C69"/>
    <w:rsid w:val="001A000B"/>
    <w:rsid w:val="001A05AC"/>
    <w:rsid w:val="001A0980"/>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36AA"/>
    <w:rsid w:val="001B3A48"/>
    <w:rsid w:val="001B4929"/>
    <w:rsid w:val="001B4C33"/>
    <w:rsid w:val="001B5560"/>
    <w:rsid w:val="001B569A"/>
    <w:rsid w:val="001B5E98"/>
    <w:rsid w:val="001B649D"/>
    <w:rsid w:val="001B7B3F"/>
    <w:rsid w:val="001C0107"/>
    <w:rsid w:val="001C045F"/>
    <w:rsid w:val="001C0770"/>
    <w:rsid w:val="001C1FAE"/>
    <w:rsid w:val="001C3484"/>
    <w:rsid w:val="001C3E02"/>
    <w:rsid w:val="001C453F"/>
    <w:rsid w:val="001C45B0"/>
    <w:rsid w:val="001C4ED5"/>
    <w:rsid w:val="001C61DD"/>
    <w:rsid w:val="001C6D77"/>
    <w:rsid w:val="001C753B"/>
    <w:rsid w:val="001C79C0"/>
    <w:rsid w:val="001C7F18"/>
    <w:rsid w:val="001D033F"/>
    <w:rsid w:val="001D0882"/>
    <w:rsid w:val="001D0D35"/>
    <w:rsid w:val="001D12CC"/>
    <w:rsid w:val="001D1AA9"/>
    <w:rsid w:val="001D2642"/>
    <w:rsid w:val="001D452E"/>
    <w:rsid w:val="001D453D"/>
    <w:rsid w:val="001D50BC"/>
    <w:rsid w:val="001D5569"/>
    <w:rsid w:val="001D5C81"/>
    <w:rsid w:val="001D5DE0"/>
    <w:rsid w:val="001D6DA1"/>
    <w:rsid w:val="001D6F9E"/>
    <w:rsid w:val="001D742B"/>
    <w:rsid w:val="001D7F10"/>
    <w:rsid w:val="001E1317"/>
    <w:rsid w:val="001E15BA"/>
    <w:rsid w:val="001E2B0D"/>
    <w:rsid w:val="001E307B"/>
    <w:rsid w:val="001E3183"/>
    <w:rsid w:val="001E36C1"/>
    <w:rsid w:val="001E3CCF"/>
    <w:rsid w:val="001E4776"/>
    <w:rsid w:val="001E4CE7"/>
    <w:rsid w:val="001E5176"/>
    <w:rsid w:val="001E52F8"/>
    <w:rsid w:val="001E59A0"/>
    <w:rsid w:val="001E6334"/>
    <w:rsid w:val="001E6490"/>
    <w:rsid w:val="001E7119"/>
    <w:rsid w:val="001E715F"/>
    <w:rsid w:val="001E7CBB"/>
    <w:rsid w:val="001E7CF7"/>
    <w:rsid w:val="001F0907"/>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CDA"/>
    <w:rsid w:val="001F7D7C"/>
    <w:rsid w:val="0020038D"/>
    <w:rsid w:val="002003FD"/>
    <w:rsid w:val="0020175C"/>
    <w:rsid w:val="002017B9"/>
    <w:rsid w:val="002018C8"/>
    <w:rsid w:val="00201A93"/>
    <w:rsid w:val="00202785"/>
    <w:rsid w:val="00202993"/>
    <w:rsid w:val="00202B72"/>
    <w:rsid w:val="00202F9C"/>
    <w:rsid w:val="00203120"/>
    <w:rsid w:val="00203447"/>
    <w:rsid w:val="00203453"/>
    <w:rsid w:val="0020375C"/>
    <w:rsid w:val="00203AC7"/>
    <w:rsid w:val="00203CEA"/>
    <w:rsid w:val="0020436B"/>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FCD"/>
    <w:rsid w:val="0021119A"/>
    <w:rsid w:val="00211AA3"/>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CFB"/>
    <w:rsid w:val="00223902"/>
    <w:rsid w:val="00223BD6"/>
    <w:rsid w:val="00223C6A"/>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7A7F"/>
    <w:rsid w:val="00257EBA"/>
    <w:rsid w:val="002600CD"/>
    <w:rsid w:val="00261E7E"/>
    <w:rsid w:val="0026232E"/>
    <w:rsid w:val="002626B8"/>
    <w:rsid w:val="00262ED6"/>
    <w:rsid w:val="0026317C"/>
    <w:rsid w:val="002633A7"/>
    <w:rsid w:val="002637DC"/>
    <w:rsid w:val="00263AC2"/>
    <w:rsid w:val="00263AE2"/>
    <w:rsid w:val="00263E5F"/>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84"/>
    <w:rsid w:val="002761D5"/>
    <w:rsid w:val="00276260"/>
    <w:rsid w:val="00276272"/>
    <w:rsid w:val="002762EF"/>
    <w:rsid w:val="00276448"/>
    <w:rsid w:val="00276776"/>
    <w:rsid w:val="00276FE6"/>
    <w:rsid w:val="0027730C"/>
    <w:rsid w:val="002778E6"/>
    <w:rsid w:val="0027796C"/>
    <w:rsid w:val="00277ACD"/>
    <w:rsid w:val="00280145"/>
    <w:rsid w:val="00280CFE"/>
    <w:rsid w:val="002821AC"/>
    <w:rsid w:val="002837D2"/>
    <w:rsid w:val="00283FFF"/>
    <w:rsid w:val="00284D45"/>
    <w:rsid w:val="00285422"/>
    <w:rsid w:val="00285441"/>
    <w:rsid w:val="00285FCA"/>
    <w:rsid w:val="00287844"/>
    <w:rsid w:val="00287EEE"/>
    <w:rsid w:val="002904C5"/>
    <w:rsid w:val="002908D9"/>
    <w:rsid w:val="002909E8"/>
    <w:rsid w:val="00290AB3"/>
    <w:rsid w:val="00291C2E"/>
    <w:rsid w:val="00293139"/>
    <w:rsid w:val="00293980"/>
    <w:rsid w:val="00293A6A"/>
    <w:rsid w:val="00293FFC"/>
    <w:rsid w:val="002940CE"/>
    <w:rsid w:val="002943EC"/>
    <w:rsid w:val="0029484B"/>
    <w:rsid w:val="00296447"/>
    <w:rsid w:val="00296621"/>
    <w:rsid w:val="00296FF7"/>
    <w:rsid w:val="002979D0"/>
    <w:rsid w:val="00297A43"/>
    <w:rsid w:val="002A010C"/>
    <w:rsid w:val="002A04B8"/>
    <w:rsid w:val="002A0643"/>
    <w:rsid w:val="002A0670"/>
    <w:rsid w:val="002A0F25"/>
    <w:rsid w:val="002A169D"/>
    <w:rsid w:val="002A1F4C"/>
    <w:rsid w:val="002A2AF9"/>
    <w:rsid w:val="002A34EB"/>
    <w:rsid w:val="002A3717"/>
    <w:rsid w:val="002A37B7"/>
    <w:rsid w:val="002A4699"/>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4162"/>
    <w:rsid w:val="002B4568"/>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1345"/>
    <w:rsid w:val="002F213F"/>
    <w:rsid w:val="002F3141"/>
    <w:rsid w:val="002F3292"/>
    <w:rsid w:val="002F5B6D"/>
    <w:rsid w:val="002F6067"/>
    <w:rsid w:val="002F6980"/>
    <w:rsid w:val="002F6BF1"/>
    <w:rsid w:val="002F6FDE"/>
    <w:rsid w:val="002F782B"/>
    <w:rsid w:val="002F7957"/>
    <w:rsid w:val="003003E1"/>
    <w:rsid w:val="003010EB"/>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5753"/>
    <w:rsid w:val="003557E3"/>
    <w:rsid w:val="00355E60"/>
    <w:rsid w:val="003560C4"/>
    <w:rsid w:val="003560C8"/>
    <w:rsid w:val="00357153"/>
    <w:rsid w:val="00357E68"/>
    <w:rsid w:val="00357EB3"/>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EF"/>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9E1"/>
    <w:rsid w:val="003A7E9A"/>
    <w:rsid w:val="003A7F6D"/>
    <w:rsid w:val="003B0110"/>
    <w:rsid w:val="003B0253"/>
    <w:rsid w:val="003B027B"/>
    <w:rsid w:val="003B0674"/>
    <w:rsid w:val="003B0716"/>
    <w:rsid w:val="003B0DD4"/>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76C"/>
    <w:rsid w:val="003C1A66"/>
    <w:rsid w:val="003C1DB6"/>
    <w:rsid w:val="003C24AC"/>
    <w:rsid w:val="003C27EE"/>
    <w:rsid w:val="003C2942"/>
    <w:rsid w:val="003C3239"/>
    <w:rsid w:val="003C3D9A"/>
    <w:rsid w:val="003C433E"/>
    <w:rsid w:val="003C57BF"/>
    <w:rsid w:val="003C5B7E"/>
    <w:rsid w:val="003C62C0"/>
    <w:rsid w:val="003C66D9"/>
    <w:rsid w:val="003C71F1"/>
    <w:rsid w:val="003C74AC"/>
    <w:rsid w:val="003C789C"/>
    <w:rsid w:val="003C78B2"/>
    <w:rsid w:val="003D064B"/>
    <w:rsid w:val="003D0732"/>
    <w:rsid w:val="003D0DA3"/>
    <w:rsid w:val="003D11D8"/>
    <w:rsid w:val="003D17B7"/>
    <w:rsid w:val="003D2367"/>
    <w:rsid w:val="003D29C0"/>
    <w:rsid w:val="003D2FA3"/>
    <w:rsid w:val="003D3B4E"/>
    <w:rsid w:val="003D4ABA"/>
    <w:rsid w:val="003D5636"/>
    <w:rsid w:val="003D5C0D"/>
    <w:rsid w:val="003D5D38"/>
    <w:rsid w:val="003D60F4"/>
    <w:rsid w:val="003D64E0"/>
    <w:rsid w:val="003D6780"/>
    <w:rsid w:val="003D78EF"/>
    <w:rsid w:val="003E044C"/>
    <w:rsid w:val="003E0603"/>
    <w:rsid w:val="003E07E0"/>
    <w:rsid w:val="003E0C3E"/>
    <w:rsid w:val="003E0F10"/>
    <w:rsid w:val="003E1D19"/>
    <w:rsid w:val="003E1E5F"/>
    <w:rsid w:val="003E20C0"/>
    <w:rsid w:val="003E2454"/>
    <w:rsid w:val="003E2D5E"/>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7300"/>
    <w:rsid w:val="003E7867"/>
    <w:rsid w:val="003E7A2A"/>
    <w:rsid w:val="003F01A9"/>
    <w:rsid w:val="003F0312"/>
    <w:rsid w:val="003F07BB"/>
    <w:rsid w:val="003F085F"/>
    <w:rsid w:val="003F0BD0"/>
    <w:rsid w:val="003F146D"/>
    <w:rsid w:val="003F1CEC"/>
    <w:rsid w:val="003F1DF3"/>
    <w:rsid w:val="003F28F2"/>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50C"/>
    <w:rsid w:val="00410CF7"/>
    <w:rsid w:val="00411D2D"/>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1434"/>
    <w:rsid w:val="00431521"/>
    <w:rsid w:val="0043172C"/>
    <w:rsid w:val="00432A9E"/>
    <w:rsid w:val="00432F2A"/>
    <w:rsid w:val="00433038"/>
    <w:rsid w:val="004335D6"/>
    <w:rsid w:val="00433661"/>
    <w:rsid w:val="00436107"/>
    <w:rsid w:val="0043740D"/>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4C1"/>
    <w:rsid w:val="00452447"/>
    <w:rsid w:val="004525CB"/>
    <w:rsid w:val="004530B5"/>
    <w:rsid w:val="004530BA"/>
    <w:rsid w:val="00453932"/>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7E3"/>
    <w:rsid w:val="0047530B"/>
    <w:rsid w:val="00475320"/>
    <w:rsid w:val="0047592D"/>
    <w:rsid w:val="00475C53"/>
    <w:rsid w:val="00475D4A"/>
    <w:rsid w:val="00475DE8"/>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C62"/>
    <w:rsid w:val="0049726C"/>
    <w:rsid w:val="004978DA"/>
    <w:rsid w:val="004A0262"/>
    <w:rsid w:val="004A071E"/>
    <w:rsid w:val="004A0F9F"/>
    <w:rsid w:val="004A108E"/>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D78"/>
    <w:rsid w:val="004B46D4"/>
    <w:rsid w:val="004B4A8A"/>
    <w:rsid w:val="004B5395"/>
    <w:rsid w:val="004B59A0"/>
    <w:rsid w:val="004B609D"/>
    <w:rsid w:val="004B7015"/>
    <w:rsid w:val="004B7259"/>
    <w:rsid w:val="004B7279"/>
    <w:rsid w:val="004B79A1"/>
    <w:rsid w:val="004C1141"/>
    <w:rsid w:val="004C1636"/>
    <w:rsid w:val="004C288B"/>
    <w:rsid w:val="004C2987"/>
    <w:rsid w:val="004C2B94"/>
    <w:rsid w:val="004C2E94"/>
    <w:rsid w:val="004C3A77"/>
    <w:rsid w:val="004C40D9"/>
    <w:rsid w:val="004C5D7F"/>
    <w:rsid w:val="004C6DB5"/>
    <w:rsid w:val="004C7D9F"/>
    <w:rsid w:val="004D0D23"/>
    <w:rsid w:val="004D1026"/>
    <w:rsid w:val="004D25DD"/>
    <w:rsid w:val="004D36D5"/>
    <w:rsid w:val="004D3A7D"/>
    <w:rsid w:val="004D4D9D"/>
    <w:rsid w:val="004D53D0"/>
    <w:rsid w:val="004D5561"/>
    <w:rsid w:val="004D59B7"/>
    <w:rsid w:val="004D6007"/>
    <w:rsid w:val="004D6485"/>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A82"/>
    <w:rsid w:val="00515CDE"/>
    <w:rsid w:val="00515EA9"/>
    <w:rsid w:val="005161DB"/>
    <w:rsid w:val="00517283"/>
    <w:rsid w:val="005176A0"/>
    <w:rsid w:val="00520859"/>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30133"/>
    <w:rsid w:val="00531338"/>
    <w:rsid w:val="00532ED3"/>
    <w:rsid w:val="00532F9E"/>
    <w:rsid w:val="00533BBB"/>
    <w:rsid w:val="00533C59"/>
    <w:rsid w:val="00534526"/>
    <w:rsid w:val="0053461A"/>
    <w:rsid w:val="0053536B"/>
    <w:rsid w:val="0053581A"/>
    <w:rsid w:val="00536311"/>
    <w:rsid w:val="00536E5B"/>
    <w:rsid w:val="00537179"/>
    <w:rsid w:val="00540315"/>
    <w:rsid w:val="00540D14"/>
    <w:rsid w:val="00540D36"/>
    <w:rsid w:val="00540D55"/>
    <w:rsid w:val="00541AAB"/>
    <w:rsid w:val="005420F7"/>
    <w:rsid w:val="005425A5"/>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609"/>
    <w:rsid w:val="005A2BB8"/>
    <w:rsid w:val="005A3081"/>
    <w:rsid w:val="005A358D"/>
    <w:rsid w:val="005A372E"/>
    <w:rsid w:val="005A4655"/>
    <w:rsid w:val="005A4CAE"/>
    <w:rsid w:val="005A4CB5"/>
    <w:rsid w:val="005A4E32"/>
    <w:rsid w:val="005A519C"/>
    <w:rsid w:val="005A5C1B"/>
    <w:rsid w:val="005A6662"/>
    <w:rsid w:val="005A6A91"/>
    <w:rsid w:val="005A7C93"/>
    <w:rsid w:val="005B0CE2"/>
    <w:rsid w:val="005B1600"/>
    <w:rsid w:val="005B1811"/>
    <w:rsid w:val="005B1DB3"/>
    <w:rsid w:val="005B3321"/>
    <w:rsid w:val="005B3636"/>
    <w:rsid w:val="005B385D"/>
    <w:rsid w:val="005B3CBF"/>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AA"/>
    <w:rsid w:val="005E11F2"/>
    <w:rsid w:val="005E209E"/>
    <w:rsid w:val="005E22DC"/>
    <w:rsid w:val="005E2D46"/>
    <w:rsid w:val="005E3493"/>
    <w:rsid w:val="005E3850"/>
    <w:rsid w:val="005E3902"/>
    <w:rsid w:val="005E3FE6"/>
    <w:rsid w:val="005E46DA"/>
    <w:rsid w:val="005E4B4C"/>
    <w:rsid w:val="005E5E2F"/>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96B"/>
    <w:rsid w:val="00613C18"/>
    <w:rsid w:val="00613C86"/>
    <w:rsid w:val="00614316"/>
    <w:rsid w:val="006147BD"/>
    <w:rsid w:val="00614A8C"/>
    <w:rsid w:val="00614B86"/>
    <w:rsid w:val="00614C65"/>
    <w:rsid w:val="00615A7A"/>
    <w:rsid w:val="00615D07"/>
    <w:rsid w:val="0061673D"/>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CA8"/>
    <w:rsid w:val="00635257"/>
    <w:rsid w:val="00635731"/>
    <w:rsid w:val="006357EA"/>
    <w:rsid w:val="00635B6E"/>
    <w:rsid w:val="0063647E"/>
    <w:rsid w:val="00636D6A"/>
    <w:rsid w:val="00637121"/>
    <w:rsid w:val="00640082"/>
    <w:rsid w:val="00640397"/>
    <w:rsid w:val="006404C8"/>
    <w:rsid w:val="006414DF"/>
    <w:rsid w:val="00641702"/>
    <w:rsid w:val="00641732"/>
    <w:rsid w:val="00641F8A"/>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608CE"/>
    <w:rsid w:val="00660BFD"/>
    <w:rsid w:val="006637B6"/>
    <w:rsid w:val="00663A04"/>
    <w:rsid w:val="00664121"/>
    <w:rsid w:val="00664E11"/>
    <w:rsid w:val="00665A56"/>
    <w:rsid w:val="00665E0B"/>
    <w:rsid w:val="00665E3C"/>
    <w:rsid w:val="00665E42"/>
    <w:rsid w:val="00666056"/>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6E9"/>
    <w:rsid w:val="006A3E55"/>
    <w:rsid w:val="006A4BDB"/>
    <w:rsid w:val="006A5228"/>
    <w:rsid w:val="006A5885"/>
    <w:rsid w:val="006A5AE1"/>
    <w:rsid w:val="006A5C87"/>
    <w:rsid w:val="006A6510"/>
    <w:rsid w:val="006A65FA"/>
    <w:rsid w:val="006A6787"/>
    <w:rsid w:val="006A6AC4"/>
    <w:rsid w:val="006A6B0E"/>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BF7"/>
    <w:rsid w:val="006D78D9"/>
    <w:rsid w:val="006D79CD"/>
    <w:rsid w:val="006D7C8B"/>
    <w:rsid w:val="006D7D90"/>
    <w:rsid w:val="006E0222"/>
    <w:rsid w:val="006E119B"/>
    <w:rsid w:val="006E168A"/>
    <w:rsid w:val="006E2BFE"/>
    <w:rsid w:val="006E2EFC"/>
    <w:rsid w:val="006E38C6"/>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12A0"/>
    <w:rsid w:val="007012A5"/>
    <w:rsid w:val="007019E9"/>
    <w:rsid w:val="00702C2F"/>
    <w:rsid w:val="00702C3F"/>
    <w:rsid w:val="007033EF"/>
    <w:rsid w:val="00703CE2"/>
    <w:rsid w:val="00703E04"/>
    <w:rsid w:val="00703E57"/>
    <w:rsid w:val="007043C2"/>
    <w:rsid w:val="00704FF5"/>
    <w:rsid w:val="00705635"/>
    <w:rsid w:val="00706727"/>
    <w:rsid w:val="0070685F"/>
    <w:rsid w:val="00710DAA"/>
    <w:rsid w:val="007112AC"/>
    <w:rsid w:val="007113BE"/>
    <w:rsid w:val="007116B3"/>
    <w:rsid w:val="00711C77"/>
    <w:rsid w:val="00711E98"/>
    <w:rsid w:val="007120EE"/>
    <w:rsid w:val="007123A7"/>
    <w:rsid w:val="00714082"/>
    <w:rsid w:val="007155A8"/>
    <w:rsid w:val="007161EC"/>
    <w:rsid w:val="00716391"/>
    <w:rsid w:val="007169BD"/>
    <w:rsid w:val="00716BE2"/>
    <w:rsid w:val="00716D35"/>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E61"/>
    <w:rsid w:val="007321F8"/>
    <w:rsid w:val="0073234B"/>
    <w:rsid w:val="00732850"/>
    <w:rsid w:val="00733025"/>
    <w:rsid w:val="00733E60"/>
    <w:rsid w:val="0073585F"/>
    <w:rsid w:val="00736512"/>
    <w:rsid w:val="00737040"/>
    <w:rsid w:val="0073709B"/>
    <w:rsid w:val="00737C4B"/>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339"/>
    <w:rsid w:val="007512B8"/>
    <w:rsid w:val="00751770"/>
    <w:rsid w:val="00751D7F"/>
    <w:rsid w:val="00751DF5"/>
    <w:rsid w:val="0075257B"/>
    <w:rsid w:val="00752A4F"/>
    <w:rsid w:val="00753120"/>
    <w:rsid w:val="007532D0"/>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265A"/>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80605"/>
    <w:rsid w:val="00780833"/>
    <w:rsid w:val="007815A8"/>
    <w:rsid w:val="00781B84"/>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8D3"/>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B0BED"/>
    <w:rsid w:val="007B1182"/>
    <w:rsid w:val="007B1A16"/>
    <w:rsid w:val="007B256C"/>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51A2"/>
    <w:rsid w:val="007C55B4"/>
    <w:rsid w:val="007C6DEA"/>
    <w:rsid w:val="007C73AD"/>
    <w:rsid w:val="007D0198"/>
    <w:rsid w:val="007D07EF"/>
    <w:rsid w:val="007D0FA0"/>
    <w:rsid w:val="007D21AF"/>
    <w:rsid w:val="007D2447"/>
    <w:rsid w:val="007D2A38"/>
    <w:rsid w:val="007D2CDE"/>
    <w:rsid w:val="007D459C"/>
    <w:rsid w:val="007D45E6"/>
    <w:rsid w:val="007D46A0"/>
    <w:rsid w:val="007D46AC"/>
    <w:rsid w:val="007D4C7C"/>
    <w:rsid w:val="007D4E63"/>
    <w:rsid w:val="007D5039"/>
    <w:rsid w:val="007D5F23"/>
    <w:rsid w:val="007D6124"/>
    <w:rsid w:val="007D6FE5"/>
    <w:rsid w:val="007D79A3"/>
    <w:rsid w:val="007E06ED"/>
    <w:rsid w:val="007E0E2B"/>
    <w:rsid w:val="007E10AD"/>
    <w:rsid w:val="007E1479"/>
    <w:rsid w:val="007E14AB"/>
    <w:rsid w:val="007E1E19"/>
    <w:rsid w:val="007E2481"/>
    <w:rsid w:val="007E3536"/>
    <w:rsid w:val="007E3A9A"/>
    <w:rsid w:val="007E3F4C"/>
    <w:rsid w:val="007E4D14"/>
    <w:rsid w:val="007E6617"/>
    <w:rsid w:val="007E681E"/>
    <w:rsid w:val="007E6B27"/>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741"/>
    <w:rsid w:val="00806C1C"/>
    <w:rsid w:val="00810A85"/>
    <w:rsid w:val="00810CB5"/>
    <w:rsid w:val="00811EC0"/>
    <w:rsid w:val="00812452"/>
    <w:rsid w:val="00812475"/>
    <w:rsid w:val="008125BE"/>
    <w:rsid w:val="00813A2E"/>
    <w:rsid w:val="008146F0"/>
    <w:rsid w:val="008149AC"/>
    <w:rsid w:val="00815D5A"/>
    <w:rsid w:val="008165F5"/>
    <w:rsid w:val="00816B97"/>
    <w:rsid w:val="008171A4"/>
    <w:rsid w:val="00817C83"/>
    <w:rsid w:val="008205EB"/>
    <w:rsid w:val="00820819"/>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610F7"/>
    <w:rsid w:val="008614E1"/>
    <w:rsid w:val="00861878"/>
    <w:rsid w:val="00861C63"/>
    <w:rsid w:val="0086204F"/>
    <w:rsid w:val="00862290"/>
    <w:rsid w:val="00862BF1"/>
    <w:rsid w:val="00863BC5"/>
    <w:rsid w:val="00863EC9"/>
    <w:rsid w:val="008647CD"/>
    <w:rsid w:val="00864A9D"/>
    <w:rsid w:val="00864FDF"/>
    <w:rsid w:val="00865E38"/>
    <w:rsid w:val="00866703"/>
    <w:rsid w:val="008667B1"/>
    <w:rsid w:val="00867090"/>
    <w:rsid w:val="00867222"/>
    <w:rsid w:val="00867288"/>
    <w:rsid w:val="008673C8"/>
    <w:rsid w:val="0086742A"/>
    <w:rsid w:val="00867896"/>
    <w:rsid w:val="00870BDD"/>
    <w:rsid w:val="00870D61"/>
    <w:rsid w:val="00870EB3"/>
    <w:rsid w:val="00870F4C"/>
    <w:rsid w:val="00871436"/>
    <w:rsid w:val="008718A8"/>
    <w:rsid w:val="00871A20"/>
    <w:rsid w:val="00871C01"/>
    <w:rsid w:val="00871CC3"/>
    <w:rsid w:val="00871F2E"/>
    <w:rsid w:val="00872C73"/>
    <w:rsid w:val="008746CB"/>
    <w:rsid w:val="008759B5"/>
    <w:rsid w:val="008763B6"/>
    <w:rsid w:val="00876E37"/>
    <w:rsid w:val="00877272"/>
    <w:rsid w:val="00877636"/>
    <w:rsid w:val="00877CE9"/>
    <w:rsid w:val="00877E1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E45"/>
    <w:rsid w:val="008945DB"/>
    <w:rsid w:val="00894855"/>
    <w:rsid w:val="0089498A"/>
    <w:rsid w:val="0089516D"/>
    <w:rsid w:val="0089539C"/>
    <w:rsid w:val="00895F4F"/>
    <w:rsid w:val="00897B69"/>
    <w:rsid w:val="008A0685"/>
    <w:rsid w:val="008A0D60"/>
    <w:rsid w:val="008A126F"/>
    <w:rsid w:val="008A142B"/>
    <w:rsid w:val="008A1EB4"/>
    <w:rsid w:val="008A2461"/>
    <w:rsid w:val="008A2D96"/>
    <w:rsid w:val="008A3312"/>
    <w:rsid w:val="008A35D7"/>
    <w:rsid w:val="008A3616"/>
    <w:rsid w:val="008A5613"/>
    <w:rsid w:val="008A5F16"/>
    <w:rsid w:val="008A6188"/>
    <w:rsid w:val="008A6CEA"/>
    <w:rsid w:val="008A7257"/>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C2"/>
    <w:rsid w:val="008C0CC1"/>
    <w:rsid w:val="008C0DD9"/>
    <w:rsid w:val="008C14C0"/>
    <w:rsid w:val="008C22CE"/>
    <w:rsid w:val="008C384E"/>
    <w:rsid w:val="008C3C34"/>
    <w:rsid w:val="008C409E"/>
    <w:rsid w:val="008C434E"/>
    <w:rsid w:val="008C4507"/>
    <w:rsid w:val="008C4657"/>
    <w:rsid w:val="008C50ED"/>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2BE"/>
    <w:rsid w:val="008E086E"/>
    <w:rsid w:val="008E0F74"/>
    <w:rsid w:val="008E12C4"/>
    <w:rsid w:val="008E2AC3"/>
    <w:rsid w:val="008E2E91"/>
    <w:rsid w:val="008E2FF6"/>
    <w:rsid w:val="008E316F"/>
    <w:rsid w:val="008E34D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A2A"/>
    <w:rsid w:val="00900B8A"/>
    <w:rsid w:val="0090106F"/>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40D"/>
    <w:rsid w:val="00926568"/>
    <w:rsid w:val="00926C76"/>
    <w:rsid w:val="00926C84"/>
    <w:rsid w:val="00927550"/>
    <w:rsid w:val="00927829"/>
    <w:rsid w:val="00927EC7"/>
    <w:rsid w:val="0093017B"/>
    <w:rsid w:val="00931469"/>
    <w:rsid w:val="00931D1B"/>
    <w:rsid w:val="00933149"/>
    <w:rsid w:val="009333C4"/>
    <w:rsid w:val="0093353A"/>
    <w:rsid w:val="00933ABE"/>
    <w:rsid w:val="00934809"/>
    <w:rsid w:val="0093501E"/>
    <w:rsid w:val="0093511D"/>
    <w:rsid w:val="00935261"/>
    <w:rsid w:val="00935401"/>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750"/>
    <w:rsid w:val="009710D2"/>
    <w:rsid w:val="009712E6"/>
    <w:rsid w:val="00971543"/>
    <w:rsid w:val="0097194B"/>
    <w:rsid w:val="00972277"/>
    <w:rsid w:val="009733B5"/>
    <w:rsid w:val="009734CD"/>
    <w:rsid w:val="0097377D"/>
    <w:rsid w:val="00974D07"/>
    <w:rsid w:val="00974DE8"/>
    <w:rsid w:val="009755D7"/>
    <w:rsid w:val="00975C5A"/>
    <w:rsid w:val="00976831"/>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2310"/>
    <w:rsid w:val="009D2DD2"/>
    <w:rsid w:val="009D3A71"/>
    <w:rsid w:val="009D3E11"/>
    <w:rsid w:val="009D43BD"/>
    <w:rsid w:val="009D4A89"/>
    <w:rsid w:val="009D59C6"/>
    <w:rsid w:val="009D5BC8"/>
    <w:rsid w:val="009D6287"/>
    <w:rsid w:val="009D7988"/>
    <w:rsid w:val="009D7DA0"/>
    <w:rsid w:val="009E05BE"/>
    <w:rsid w:val="009E17EF"/>
    <w:rsid w:val="009E217C"/>
    <w:rsid w:val="009E223B"/>
    <w:rsid w:val="009E228C"/>
    <w:rsid w:val="009E23D9"/>
    <w:rsid w:val="009E28AB"/>
    <w:rsid w:val="009E2B98"/>
    <w:rsid w:val="009E2D65"/>
    <w:rsid w:val="009E3321"/>
    <w:rsid w:val="009E3901"/>
    <w:rsid w:val="009E4BB5"/>
    <w:rsid w:val="009E4F05"/>
    <w:rsid w:val="009E4FAF"/>
    <w:rsid w:val="009E4FB4"/>
    <w:rsid w:val="009E4FDB"/>
    <w:rsid w:val="009E5290"/>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A70"/>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4258"/>
    <w:rsid w:val="00A35997"/>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B8"/>
    <w:rsid w:val="00AC505B"/>
    <w:rsid w:val="00AC5151"/>
    <w:rsid w:val="00AC53F9"/>
    <w:rsid w:val="00AC5758"/>
    <w:rsid w:val="00AC58ED"/>
    <w:rsid w:val="00AC6311"/>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7179"/>
    <w:rsid w:val="00B178DF"/>
    <w:rsid w:val="00B17B5B"/>
    <w:rsid w:val="00B2024C"/>
    <w:rsid w:val="00B217C4"/>
    <w:rsid w:val="00B21A58"/>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1004"/>
    <w:rsid w:val="00B323D0"/>
    <w:rsid w:val="00B32E0E"/>
    <w:rsid w:val="00B3435E"/>
    <w:rsid w:val="00B344F8"/>
    <w:rsid w:val="00B34735"/>
    <w:rsid w:val="00B34843"/>
    <w:rsid w:val="00B34AA6"/>
    <w:rsid w:val="00B34D8A"/>
    <w:rsid w:val="00B35837"/>
    <w:rsid w:val="00B36765"/>
    <w:rsid w:val="00B36DFB"/>
    <w:rsid w:val="00B372D7"/>
    <w:rsid w:val="00B405A5"/>
    <w:rsid w:val="00B40B96"/>
    <w:rsid w:val="00B40BF2"/>
    <w:rsid w:val="00B41391"/>
    <w:rsid w:val="00B41B05"/>
    <w:rsid w:val="00B42E72"/>
    <w:rsid w:val="00B43565"/>
    <w:rsid w:val="00B4405F"/>
    <w:rsid w:val="00B44338"/>
    <w:rsid w:val="00B44D40"/>
    <w:rsid w:val="00B44E47"/>
    <w:rsid w:val="00B45270"/>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A7A"/>
    <w:rsid w:val="00B67F68"/>
    <w:rsid w:val="00B70AC8"/>
    <w:rsid w:val="00B70C11"/>
    <w:rsid w:val="00B716F3"/>
    <w:rsid w:val="00B72469"/>
    <w:rsid w:val="00B72671"/>
    <w:rsid w:val="00B729E2"/>
    <w:rsid w:val="00B73272"/>
    <w:rsid w:val="00B737A9"/>
    <w:rsid w:val="00B74311"/>
    <w:rsid w:val="00B743BA"/>
    <w:rsid w:val="00B74C7E"/>
    <w:rsid w:val="00B75DA1"/>
    <w:rsid w:val="00B75E23"/>
    <w:rsid w:val="00B761D1"/>
    <w:rsid w:val="00B765A4"/>
    <w:rsid w:val="00B76F91"/>
    <w:rsid w:val="00B770EC"/>
    <w:rsid w:val="00B77289"/>
    <w:rsid w:val="00B77BCE"/>
    <w:rsid w:val="00B81173"/>
    <w:rsid w:val="00B817E1"/>
    <w:rsid w:val="00B81820"/>
    <w:rsid w:val="00B82F1E"/>
    <w:rsid w:val="00B83F52"/>
    <w:rsid w:val="00B840BB"/>
    <w:rsid w:val="00B84247"/>
    <w:rsid w:val="00B84D97"/>
    <w:rsid w:val="00B85301"/>
    <w:rsid w:val="00B85E04"/>
    <w:rsid w:val="00B86A0A"/>
    <w:rsid w:val="00B872E5"/>
    <w:rsid w:val="00B901F2"/>
    <w:rsid w:val="00B90804"/>
    <w:rsid w:val="00B90D4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284C"/>
    <w:rsid w:val="00BC295E"/>
    <w:rsid w:val="00BC2983"/>
    <w:rsid w:val="00BC3288"/>
    <w:rsid w:val="00BC4C93"/>
    <w:rsid w:val="00BC4F97"/>
    <w:rsid w:val="00BC70C4"/>
    <w:rsid w:val="00BC766B"/>
    <w:rsid w:val="00BD0553"/>
    <w:rsid w:val="00BD0CDB"/>
    <w:rsid w:val="00BD0FE7"/>
    <w:rsid w:val="00BD1371"/>
    <w:rsid w:val="00BD139F"/>
    <w:rsid w:val="00BD1BAC"/>
    <w:rsid w:val="00BD21CC"/>
    <w:rsid w:val="00BD21FB"/>
    <w:rsid w:val="00BD261E"/>
    <w:rsid w:val="00BD2A49"/>
    <w:rsid w:val="00BD2CD4"/>
    <w:rsid w:val="00BD3545"/>
    <w:rsid w:val="00BD36B3"/>
    <w:rsid w:val="00BD3891"/>
    <w:rsid w:val="00BD3F2B"/>
    <w:rsid w:val="00BD540A"/>
    <w:rsid w:val="00BD73A5"/>
    <w:rsid w:val="00BD794D"/>
    <w:rsid w:val="00BE048E"/>
    <w:rsid w:val="00BE136A"/>
    <w:rsid w:val="00BE18AA"/>
    <w:rsid w:val="00BE236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DF4"/>
    <w:rsid w:val="00C105AA"/>
    <w:rsid w:val="00C106B5"/>
    <w:rsid w:val="00C10C5A"/>
    <w:rsid w:val="00C118DB"/>
    <w:rsid w:val="00C11A1A"/>
    <w:rsid w:val="00C11AFB"/>
    <w:rsid w:val="00C120C5"/>
    <w:rsid w:val="00C1224C"/>
    <w:rsid w:val="00C12283"/>
    <w:rsid w:val="00C12832"/>
    <w:rsid w:val="00C12EB8"/>
    <w:rsid w:val="00C137DF"/>
    <w:rsid w:val="00C13AB8"/>
    <w:rsid w:val="00C13BB0"/>
    <w:rsid w:val="00C14C26"/>
    <w:rsid w:val="00C16197"/>
    <w:rsid w:val="00C17020"/>
    <w:rsid w:val="00C176E3"/>
    <w:rsid w:val="00C179BB"/>
    <w:rsid w:val="00C179C1"/>
    <w:rsid w:val="00C17BBD"/>
    <w:rsid w:val="00C17C77"/>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CF5"/>
    <w:rsid w:val="00C55380"/>
    <w:rsid w:val="00C56127"/>
    <w:rsid w:val="00C561E1"/>
    <w:rsid w:val="00C5677A"/>
    <w:rsid w:val="00C570EE"/>
    <w:rsid w:val="00C57135"/>
    <w:rsid w:val="00C5797B"/>
    <w:rsid w:val="00C57AD2"/>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FB"/>
    <w:rsid w:val="00C76434"/>
    <w:rsid w:val="00C76AD3"/>
    <w:rsid w:val="00C77175"/>
    <w:rsid w:val="00C80731"/>
    <w:rsid w:val="00C80BAA"/>
    <w:rsid w:val="00C80DC9"/>
    <w:rsid w:val="00C8126B"/>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A5"/>
    <w:rsid w:val="00C942AC"/>
    <w:rsid w:val="00C954D2"/>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7"/>
    <w:rsid w:val="00D01279"/>
    <w:rsid w:val="00D0163B"/>
    <w:rsid w:val="00D017F2"/>
    <w:rsid w:val="00D01FC8"/>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827"/>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B7C"/>
    <w:rsid w:val="00D82CCF"/>
    <w:rsid w:val="00D82EEB"/>
    <w:rsid w:val="00D83480"/>
    <w:rsid w:val="00D8413A"/>
    <w:rsid w:val="00D8522F"/>
    <w:rsid w:val="00D855E3"/>
    <w:rsid w:val="00D85698"/>
    <w:rsid w:val="00D85887"/>
    <w:rsid w:val="00D85DC0"/>
    <w:rsid w:val="00D878AE"/>
    <w:rsid w:val="00D87E7E"/>
    <w:rsid w:val="00D908DE"/>
    <w:rsid w:val="00D912C3"/>
    <w:rsid w:val="00D91626"/>
    <w:rsid w:val="00D91A93"/>
    <w:rsid w:val="00D91AB4"/>
    <w:rsid w:val="00D91C66"/>
    <w:rsid w:val="00D91D03"/>
    <w:rsid w:val="00D92A86"/>
    <w:rsid w:val="00D92B7F"/>
    <w:rsid w:val="00D92E02"/>
    <w:rsid w:val="00D93B45"/>
    <w:rsid w:val="00D93B7D"/>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B0644"/>
    <w:rsid w:val="00DB08D9"/>
    <w:rsid w:val="00DB102B"/>
    <w:rsid w:val="00DB1652"/>
    <w:rsid w:val="00DB214C"/>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905"/>
    <w:rsid w:val="00DC1278"/>
    <w:rsid w:val="00DC177F"/>
    <w:rsid w:val="00DC190E"/>
    <w:rsid w:val="00DC2664"/>
    <w:rsid w:val="00DC2D2D"/>
    <w:rsid w:val="00DC2DA8"/>
    <w:rsid w:val="00DC2F0B"/>
    <w:rsid w:val="00DC2F1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532A"/>
    <w:rsid w:val="00DE536D"/>
    <w:rsid w:val="00DE5C18"/>
    <w:rsid w:val="00DE6B55"/>
    <w:rsid w:val="00DE6D8B"/>
    <w:rsid w:val="00DE6F40"/>
    <w:rsid w:val="00DE772C"/>
    <w:rsid w:val="00DE7791"/>
    <w:rsid w:val="00DE7E0F"/>
    <w:rsid w:val="00DF0AE1"/>
    <w:rsid w:val="00DF0C7B"/>
    <w:rsid w:val="00DF0DDC"/>
    <w:rsid w:val="00DF176B"/>
    <w:rsid w:val="00DF1FB6"/>
    <w:rsid w:val="00DF2165"/>
    <w:rsid w:val="00DF266C"/>
    <w:rsid w:val="00DF2873"/>
    <w:rsid w:val="00DF2ED1"/>
    <w:rsid w:val="00DF30FD"/>
    <w:rsid w:val="00DF3651"/>
    <w:rsid w:val="00DF3889"/>
    <w:rsid w:val="00DF3E38"/>
    <w:rsid w:val="00DF40DC"/>
    <w:rsid w:val="00DF61D2"/>
    <w:rsid w:val="00DF6A43"/>
    <w:rsid w:val="00DF70A8"/>
    <w:rsid w:val="00DF7683"/>
    <w:rsid w:val="00DF7A31"/>
    <w:rsid w:val="00DF7A89"/>
    <w:rsid w:val="00E000DB"/>
    <w:rsid w:val="00E0038A"/>
    <w:rsid w:val="00E00D6F"/>
    <w:rsid w:val="00E0122A"/>
    <w:rsid w:val="00E021D3"/>
    <w:rsid w:val="00E03828"/>
    <w:rsid w:val="00E03BF3"/>
    <w:rsid w:val="00E03C59"/>
    <w:rsid w:val="00E03C8C"/>
    <w:rsid w:val="00E03F93"/>
    <w:rsid w:val="00E0497E"/>
    <w:rsid w:val="00E05682"/>
    <w:rsid w:val="00E057FF"/>
    <w:rsid w:val="00E05BC2"/>
    <w:rsid w:val="00E0605F"/>
    <w:rsid w:val="00E06127"/>
    <w:rsid w:val="00E0659A"/>
    <w:rsid w:val="00E0691A"/>
    <w:rsid w:val="00E10499"/>
    <w:rsid w:val="00E108C0"/>
    <w:rsid w:val="00E10B4D"/>
    <w:rsid w:val="00E110A5"/>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CE5"/>
    <w:rsid w:val="00E17DAE"/>
    <w:rsid w:val="00E20651"/>
    <w:rsid w:val="00E219C0"/>
    <w:rsid w:val="00E21B43"/>
    <w:rsid w:val="00E21CF7"/>
    <w:rsid w:val="00E21EA0"/>
    <w:rsid w:val="00E21FFF"/>
    <w:rsid w:val="00E2235B"/>
    <w:rsid w:val="00E22409"/>
    <w:rsid w:val="00E224B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1106"/>
    <w:rsid w:val="00E615C4"/>
    <w:rsid w:val="00E639D6"/>
    <w:rsid w:val="00E6479E"/>
    <w:rsid w:val="00E64970"/>
    <w:rsid w:val="00E64A25"/>
    <w:rsid w:val="00E64D7F"/>
    <w:rsid w:val="00E655D3"/>
    <w:rsid w:val="00E65C2B"/>
    <w:rsid w:val="00E662CC"/>
    <w:rsid w:val="00E671EF"/>
    <w:rsid w:val="00E6726B"/>
    <w:rsid w:val="00E6759E"/>
    <w:rsid w:val="00E67F5F"/>
    <w:rsid w:val="00E70238"/>
    <w:rsid w:val="00E711B8"/>
    <w:rsid w:val="00E71839"/>
    <w:rsid w:val="00E71945"/>
    <w:rsid w:val="00E72B1A"/>
    <w:rsid w:val="00E72FE0"/>
    <w:rsid w:val="00E73BC5"/>
    <w:rsid w:val="00E747FD"/>
    <w:rsid w:val="00E74878"/>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6751"/>
    <w:rsid w:val="00E86DCB"/>
    <w:rsid w:val="00E87082"/>
    <w:rsid w:val="00E874F0"/>
    <w:rsid w:val="00E87AE2"/>
    <w:rsid w:val="00E87C71"/>
    <w:rsid w:val="00E87D82"/>
    <w:rsid w:val="00E901D7"/>
    <w:rsid w:val="00E907B3"/>
    <w:rsid w:val="00E918A4"/>
    <w:rsid w:val="00E918FC"/>
    <w:rsid w:val="00E91A1C"/>
    <w:rsid w:val="00E9272B"/>
    <w:rsid w:val="00E935BB"/>
    <w:rsid w:val="00E93A19"/>
    <w:rsid w:val="00E94206"/>
    <w:rsid w:val="00E94256"/>
    <w:rsid w:val="00E9446F"/>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7990"/>
    <w:rsid w:val="00EB027C"/>
    <w:rsid w:val="00EB0642"/>
    <w:rsid w:val="00EB09E5"/>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1027"/>
    <w:rsid w:val="00EC1D94"/>
    <w:rsid w:val="00EC21E3"/>
    <w:rsid w:val="00EC2251"/>
    <w:rsid w:val="00EC313B"/>
    <w:rsid w:val="00EC3790"/>
    <w:rsid w:val="00EC39C9"/>
    <w:rsid w:val="00EC440C"/>
    <w:rsid w:val="00EC4A57"/>
    <w:rsid w:val="00EC5583"/>
    <w:rsid w:val="00EC59CF"/>
    <w:rsid w:val="00EC59E9"/>
    <w:rsid w:val="00EC5C54"/>
    <w:rsid w:val="00EC6367"/>
    <w:rsid w:val="00EC7251"/>
    <w:rsid w:val="00EC75EA"/>
    <w:rsid w:val="00EC761B"/>
    <w:rsid w:val="00EC7797"/>
    <w:rsid w:val="00EC7B54"/>
    <w:rsid w:val="00ED0458"/>
    <w:rsid w:val="00ED09E7"/>
    <w:rsid w:val="00ED121A"/>
    <w:rsid w:val="00ED2D2B"/>
    <w:rsid w:val="00ED3323"/>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B94"/>
    <w:rsid w:val="00EE2E02"/>
    <w:rsid w:val="00EE2EC8"/>
    <w:rsid w:val="00EE33FE"/>
    <w:rsid w:val="00EE3644"/>
    <w:rsid w:val="00EE3C9E"/>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69E"/>
    <w:rsid w:val="00F21A82"/>
    <w:rsid w:val="00F21C20"/>
    <w:rsid w:val="00F22086"/>
    <w:rsid w:val="00F2283D"/>
    <w:rsid w:val="00F23811"/>
    <w:rsid w:val="00F2390B"/>
    <w:rsid w:val="00F246B2"/>
    <w:rsid w:val="00F24919"/>
    <w:rsid w:val="00F25ACC"/>
    <w:rsid w:val="00F26251"/>
    <w:rsid w:val="00F264EA"/>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BFA"/>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A76"/>
    <w:rsid w:val="00F52F35"/>
    <w:rsid w:val="00F53042"/>
    <w:rsid w:val="00F538CC"/>
    <w:rsid w:val="00F53A81"/>
    <w:rsid w:val="00F5497E"/>
    <w:rsid w:val="00F54B8D"/>
    <w:rsid w:val="00F54CFC"/>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DB9"/>
    <w:rsid w:val="00F84219"/>
    <w:rsid w:val="00F846F9"/>
    <w:rsid w:val="00F8542A"/>
    <w:rsid w:val="00F85BFE"/>
    <w:rsid w:val="00F85D28"/>
    <w:rsid w:val="00F86AE6"/>
    <w:rsid w:val="00F86CCA"/>
    <w:rsid w:val="00F901E9"/>
    <w:rsid w:val="00F913C1"/>
    <w:rsid w:val="00F91B03"/>
    <w:rsid w:val="00F91B27"/>
    <w:rsid w:val="00F9208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B01A6"/>
    <w:rsid w:val="00FB025D"/>
    <w:rsid w:val="00FB0831"/>
    <w:rsid w:val="00FB0F47"/>
    <w:rsid w:val="00FB11D5"/>
    <w:rsid w:val="00FB11DE"/>
    <w:rsid w:val="00FB1B0E"/>
    <w:rsid w:val="00FB1C41"/>
    <w:rsid w:val="00FB20FE"/>
    <w:rsid w:val="00FB25D1"/>
    <w:rsid w:val="00FB3CB6"/>
    <w:rsid w:val="00FB3DE8"/>
    <w:rsid w:val="00FB3EA8"/>
    <w:rsid w:val="00FB435D"/>
    <w:rsid w:val="00FB4551"/>
    <w:rsid w:val="00FB470E"/>
    <w:rsid w:val="00FB4A5B"/>
    <w:rsid w:val="00FB4A75"/>
    <w:rsid w:val="00FB51AD"/>
    <w:rsid w:val="00FB5633"/>
    <w:rsid w:val="00FB6019"/>
    <w:rsid w:val="00FB6396"/>
    <w:rsid w:val="00FB6933"/>
    <w:rsid w:val="00FB7129"/>
    <w:rsid w:val="00FB7C91"/>
    <w:rsid w:val="00FB7E1E"/>
    <w:rsid w:val="00FC02D6"/>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7109"/>
    <w:rsid w:val="00FE718B"/>
    <w:rsid w:val="00FE71CB"/>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650E33-B3B0-4867-96A6-A6E6B1EFB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Pages>
  <Words>1225</Words>
  <Characters>6985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8194</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26</cp:revision>
  <cp:lastPrinted>2018-04-25T09:16:00Z</cp:lastPrinted>
  <dcterms:created xsi:type="dcterms:W3CDTF">2018-05-12T19:40:00Z</dcterms:created>
  <dcterms:modified xsi:type="dcterms:W3CDTF">2018-05-21T17:52:00Z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