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7371"/>
        <w:gridCol w:w="27"/>
        <w:gridCol w:w="795"/>
        <w:gridCol w:w="28"/>
        <w:gridCol w:w="426"/>
      </w:tblGrid>
      <w:tr w:rsidR="00FA4E62" w:rsidRPr="0055655A" w14:paraId="152C72B7" w14:textId="77777777" w:rsidTr="0012569B">
        <w:trPr>
          <w:trHeight w:val="1833"/>
        </w:trPr>
        <w:tc>
          <w:tcPr>
            <w:tcW w:w="10519" w:type="dxa"/>
            <w:gridSpan w:val="7"/>
          </w:tcPr>
          <w:p w14:paraId="4D358252" w14:textId="7A4FDB49"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649C7814" w14:textId="77777777" w:rsidR="00617C46" w:rsidRDefault="00617C46" w:rsidP="0040789E">
            <w:pPr>
              <w:pStyle w:val="Header"/>
              <w:rPr>
                <w:rFonts w:ascii="Arial" w:hAnsi="Arial" w:cs="Arial"/>
                <w:b/>
                <w:bCs/>
                <w:color w:val="C00000"/>
                <w:sz w:val="24"/>
                <w:szCs w:val="24"/>
              </w:rPr>
            </w:pPr>
          </w:p>
          <w:p w14:paraId="18D56F17" w14:textId="32502253" w:rsidR="00C67738" w:rsidRPr="00273C0D" w:rsidRDefault="00E34553"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sidR="00F81B0A">
              <w:rPr>
                <w:rFonts w:ascii="Arial" w:hAnsi="Arial" w:cs="Arial"/>
                <w:b/>
                <w:bCs/>
                <w:color w:val="C00000"/>
                <w:sz w:val="24"/>
                <w:szCs w:val="24"/>
              </w:rPr>
              <w:t xml:space="preserve">   </w:t>
            </w:r>
            <w:r w:rsidR="001110DE">
              <w:rPr>
                <w:rFonts w:ascii="Arial" w:hAnsi="Arial" w:cs="Arial"/>
                <w:b/>
                <w:bCs/>
                <w:color w:val="C00000"/>
                <w:sz w:val="24"/>
                <w:szCs w:val="24"/>
              </w:rPr>
              <w:t xml:space="preserve"> </w:t>
            </w:r>
            <w:r w:rsidR="002E27A1">
              <w:rPr>
                <w:rFonts w:ascii="Arial" w:hAnsi="Arial" w:cs="Arial"/>
                <w:b/>
                <w:bCs/>
                <w:color w:val="C00000"/>
                <w:sz w:val="24"/>
                <w:szCs w:val="24"/>
              </w:rPr>
              <w:t xml:space="preserve">    </w:t>
            </w:r>
            <w:bookmarkStart w:id="0" w:name="_GoBack"/>
            <w:bookmarkEnd w:id="0"/>
            <w:r w:rsidR="0081667C">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5B2A62A6"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EF42FE">
              <w:rPr>
                <w:rFonts w:ascii="Arial" w:hAnsi="Arial" w:cs="Arial"/>
                <w:b/>
                <w:bCs/>
                <w:sz w:val="20"/>
                <w:szCs w:val="20"/>
              </w:rPr>
              <w:t>3</w:t>
            </w:r>
            <w:r w:rsidR="001110DE">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1110DE">
              <w:rPr>
                <w:rFonts w:ascii="Arial" w:hAnsi="Arial" w:cs="Arial"/>
                <w:b/>
                <w:bCs/>
                <w:sz w:val="20"/>
                <w:szCs w:val="20"/>
              </w:rPr>
              <w:t>9</w:t>
            </w:r>
            <w:r w:rsidR="001110DE" w:rsidRPr="001110DE">
              <w:rPr>
                <w:rFonts w:ascii="Arial" w:hAnsi="Arial" w:cs="Arial"/>
                <w:b/>
                <w:bCs/>
                <w:sz w:val="20"/>
                <w:szCs w:val="20"/>
                <w:vertAlign w:val="superscript"/>
              </w:rPr>
              <w:t>th</w:t>
            </w:r>
            <w:r w:rsidR="001110DE">
              <w:rPr>
                <w:rFonts w:ascii="Arial" w:hAnsi="Arial" w:cs="Arial"/>
                <w:b/>
                <w:bCs/>
                <w:sz w:val="20"/>
                <w:szCs w:val="20"/>
              </w:rPr>
              <w:t xml:space="preserve"> Octo</w:t>
            </w:r>
            <w:r w:rsidR="00450553">
              <w:rPr>
                <w:rFonts w:ascii="Arial" w:hAnsi="Arial" w:cs="Arial"/>
                <w:b/>
                <w:bCs/>
                <w:sz w:val="20"/>
                <w:szCs w:val="20"/>
              </w:rPr>
              <w:t>ber</w:t>
            </w:r>
            <w:r w:rsidR="00A80C51">
              <w:rPr>
                <w:rFonts w:ascii="Arial" w:hAnsi="Arial" w:cs="Arial"/>
                <w:b/>
                <w:bCs/>
                <w:sz w:val="20"/>
                <w:szCs w:val="20"/>
              </w:rPr>
              <w:t xml:space="preserve"> 201</w:t>
            </w:r>
            <w:r w:rsidR="005E64F1">
              <w:rPr>
                <w:rFonts w:ascii="Arial" w:hAnsi="Arial" w:cs="Arial"/>
                <w:b/>
                <w:bCs/>
                <w:sz w:val="20"/>
                <w:szCs w:val="20"/>
              </w:rPr>
              <w:t>9</w:t>
            </w:r>
            <w:r w:rsidRPr="00400312">
              <w:rPr>
                <w:rFonts w:ascii="Arial" w:hAnsi="Arial" w:cs="Arial"/>
                <w:b/>
                <w:bCs/>
                <w:sz w:val="20"/>
                <w:szCs w:val="20"/>
              </w:rPr>
              <w:t xml:space="preserve"> in the Victoria Hall, Sutton Scotney</w:t>
            </w:r>
          </w:p>
          <w:p w14:paraId="08994099" w14:textId="3E9D7C56" w:rsidR="00617C46" w:rsidRDefault="00617C46" w:rsidP="00617C46">
            <w:pPr>
              <w:pStyle w:val="Header"/>
              <w:rPr>
                <w:rFonts w:ascii="Arial" w:hAnsi="Arial" w:cs="Arial"/>
                <w:sz w:val="20"/>
                <w:szCs w:val="20"/>
              </w:rPr>
            </w:pPr>
          </w:p>
          <w:p w14:paraId="3AB7C45D" w14:textId="77777777" w:rsidR="007C35DB" w:rsidRPr="00400312" w:rsidRDefault="007C35DB" w:rsidP="00617C46">
            <w:pPr>
              <w:pStyle w:val="Header"/>
              <w:rPr>
                <w:rFonts w:ascii="Arial" w:hAnsi="Arial" w:cs="Arial"/>
                <w:sz w:val="20"/>
                <w:szCs w:val="20"/>
              </w:rPr>
            </w:pPr>
          </w:p>
          <w:p w14:paraId="0C8D0D20" w14:textId="124C95C7" w:rsidR="00450553" w:rsidRDefault="00C67738" w:rsidP="00C67738">
            <w:pPr>
              <w:pStyle w:val="Header"/>
              <w:rPr>
                <w:rFonts w:ascii="Arial" w:hAnsi="Arial" w:cs="Arial"/>
                <w:sz w:val="20"/>
                <w:szCs w:val="20"/>
              </w:rPr>
            </w:pPr>
            <w:r>
              <w:rPr>
                <w:rFonts w:ascii="Arial" w:hAnsi="Arial" w:cs="Arial"/>
                <w:sz w:val="20"/>
                <w:szCs w:val="20"/>
              </w:rPr>
              <w:t xml:space="preserve">Present:                  </w:t>
            </w:r>
            <w:r w:rsidR="000D08E1">
              <w:rPr>
                <w:rFonts w:ascii="Arial" w:hAnsi="Arial" w:cs="Arial"/>
                <w:sz w:val="20"/>
                <w:szCs w:val="20"/>
              </w:rPr>
              <w:t xml:space="preserve">Cllr </w:t>
            </w:r>
            <w:r w:rsidR="00696DC4">
              <w:rPr>
                <w:rFonts w:ascii="Arial" w:hAnsi="Arial" w:cs="Arial"/>
                <w:sz w:val="20"/>
                <w:szCs w:val="20"/>
              </w:rPr>
              <w:t xml:space="preserve">Lucy Dowson, </w:t>
            </w:r>
            <w:r w:rsidR="000D08E1">
              <w:rPr>
                <w:rFonts w:ascii="Arial" w:hAnsi="Arial" w:cs="Arial"/>
                <w:sz w:val="20"/>
                <w:szCs w:val="20"/>
              </w:rPr>
              <w:t xml:space="preserve">Cllr </w:t>
            </w:r>
            <w:r w:rsidR="004A4A48">
              <w:rPr>
                <w:rFonts w:ascii="Arial" w:hAnsi="Arial" w:cs="Arial"/>
                <w:sz w:val="20"/>
                <w:szCs w:val="20"/>
              </w:rPr>
              <w:t xml:space="preserve">Judith </w:t>
            </w:r>
            <w:proofErr w:type="spellStart"/>
            <w:r w:rsidR="004A4A48">
              <w:rPr>
                <w:rFonts w:ascii="Arial" w:hAnsi="Arial" w:cs="Arial"/>
                <w:sz w:val="20"/>
                <w:szCs w:val="20"/>
              </w:rPr>
              <w:t>Polak</w:t>
            </w:r>
            <w:proofErr w:type="spellEnd"/>
            <w:r w:rsidR="004A4A48">
              <w:rPr>
                <w:rFonts w:ascii="Arial" w:hAnsi="Arial" w:cs="Arial"/>
                <w:sz w:val="20"/>
                <w:szCs w:val="20"/>
              </w:rPr>
              <w:t xml:space="preserve">, </w:t>
            </w:r>
            <w:r w:rsidR="000D08E1">
              <w:rPr>
                <w:rFonts w:ascii="Arial" w:hAnsi="Arial" w:cs="Arial"/>
                <w:sz w:val="20"/>
                <w:szCs w:val="20"/>
              </w:rPr>
              <w:t xml:space="preserve">Cllr </w:t>
            </w:r>
            <w:r w:rsidR="00747536">
              <w:rPr>
                <w:rFonts w:ascii="Arial" w:hAnsi="Arial" w:cs="Arial"/>
                <w:sz w:val="20"/>
                <w:szCs w:val="20"/>
              </w:rPr>
              <w:t>Andrew Wheeler</w:t>
            </w:r>
            <w:r w:rsidR="00D3166B">
              <w:rPr>
                <w:rFonts w:ascii="Arial" w:hAnsi="Arial" w:cs="Arial"/>
                <w:sz w:val="20"/>
                <w:szCs w:val="20"/>
              </w:rPr>
              <w:t>,</w:t>
            </w:r>
            <w:r w:rsidR="00450553">
              <w:rPr>
                <w:rFonts w:ascii="Arial" w:hAnsi="Arial" w:cs="Arial"/>
                <w:sz w:val="20"/>
                <w:szCs w:val="20"/>
              </w:rPr>
              <w:t xml:space="preserve"> </w:t>
            </w:r>
            <w:r w:rsidR="000D08E1">
              <w:rPr>
                <w:rFonts w:ascii="Arial" w:hAnsi="Arial" w:cs="Arial"/>
                <w:sz w:val="20"/>
                <w:szCs w:val="20"/>
              </w:rPr>
              <w:t xml:space="preserve">Cllr </w:t>
            </w:r>
            <w:r w:rsidR="00450553">
              <w:rPr>
                <w:rFonts w:ascii="Arial" w:hAnsi="Arial" w:cs="Arial"/>
                <w:sz w:val="20"/>
                <w:szCs w:val="20"/>
              </w:rPr>
              <w:t>Charlotte Lance</w:t>
            </w:r>
            <w:r w:rsidR="00747536">
              <w:rPr>
                <w:rFonts w:ascii="Arial" w:hAnsi="Arial" w:cs="Arial"/>
                <w:sz w:val="20"/>
                <w:szCs w:val="20"/>
              </w:rPr>
              <w:t>.</w:t>
            </w:r>
          </w:p>
          <w:p w14:paraId="7526C441" w14:textId="6F5C1F92"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450553">
              <w:rPr>
                <w:rFonts w:ascii="Arial" w:hAnsi="Arial" w:cs="Arial"/>
                <w:sz w:val="20"/>
                <w:szCs w:val="20"/>
              </w:rPr>
              <w:t xml:space="preserve"> </w:t>
            </w:r>
            <w:proofErr w:type="spellStart"/>
            <w:r w:rsidR="009D1A14">
              <w:rPr>
                <w:rFonts w:ascii="Arial" w:hAnsi="Arial" w:cs="Arial"/>
                <w:sz w:val="20"/>
                <w:szCs w:val="20"/>
              </w:rPr>
              <w:t>WCCllr</w:t>
            </w:r>
            <w:proofErr w:type="spellEnd"/>
            <w:r w:rsidR="009D1A14">
              <w:rPr>
                <w:rFonts w:ascii="Arial" w:hAnsi="Arial" w:cs="Arial"/>
                <w:sz w:val="20"/>
                <w:szCs w:val="20"/>
              </w:rPr>
              <w:t xml:space="preserve"> </w:t>
            </w:r>
            <w:r w:rsidR="00747536">
              <w:rPr>
                <w:rFonts w:ascii="Arial" w:hAnsi="Arial" w:cs="Arial"/>
                <w:sz w:val="20"/>
                <w:szCs w:val="20"/>
              </w:rPr>
              <w:t>Stephen Godfrey.</w:t>
            </w:r>
          </w:p>
          <w:p w14:paraId="6B43E0F4" w14:textId="364873D2"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747536">
              <w:rPr>
                <w:rFonts w:ascii="Arial" w:hAnsi="Arial" w:cs="Arial"/>
                <w:sz w:val="20"/>
                <w:szCs w:val="20"/>
              </w:rPr>
              <w:t>1</w:t>
            </w:r>
          </w:p>
          <w:p w14:paraId="0BABABFF" w14:textId="6A38BA67" w:rsidR="002D7BA9"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3B10B990" w:rsidR="00617C46" w:rsidRPr="00410CF7" w:rsidRDefault="00617C46"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2"/>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67F21208" w:rsidR="00871CC3" w:rsidRPr="00391AF0" w:rsidRDefault="00AC5151" w:rsidP="00871CC3">
            <w:pPr>
              <w:jc w:val="center"/>
              <w:rPr>
                <w:rFonts w:ascii="Arial" w:hAnsi="Arial" w:cs="Arial"/>
                <w:b/>
                <w:sz w:val="18"/>
                <w:szCs w:val="18"/>
              </w:rPr>
            </w:pPr>
            <w:r>
              <w:rPr>
                <w:rFonts w:ascii="Arial" w:hAnsi="Arial" w:cs="Arial"/>
                <w:b/>
                <w:sz w:val="18"/>
                <w:szCs w:val="18"/>
              </w:rPr>
              <w:t>1</w:t>
            </w:r>
            <w:r w:rsidR="00E84A33">
              <w:rPr>
                <w:rFonts w:ascii="Arial" w:hAnsi="Arial" w:cs="Arial"/>
                <w:b/>
                <w:sz w:val="18"/>
                <w:szCs w:val="18"/>
              </w:rPr>
              <w:t>7</w:t>
            </w:r>
            <w:r w:rsidR="00747536">
              <w:rPr>
                <w:rFonts w:ascii="Arial" w:hAnsi="Arial" w:cs="Arial"/>
                <w:b/>
                <w:sz w:val="18"/>
                <w:szCs w:val="18"/>
              </w:rPr>
              <w:t>38</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2"/>
          </w:tcPr>
          <w:p w14:paraId="4475A4DC" w14:textId="7727C63F" w:rsidR="00996FFA" w:rsidRPr="00515244"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515244">
              <w:rPr>
                <w:rFonts w:ascii="Arial" w:hAnsi="Arial" w:cs="Arial"/>
                <w:b/>
                <w:bCs/>
                <w:sz w:val="18"/>
                <w:szCs w:val="18"/>
              </w:rPr>
              <w:t xml:space="preserve"> </w:t>
            </w:r>
            <w:r w:rsidR="00E84A33">
              <w:rPr>
                <w:rFonts w:ascii="Arial" w:hAnsi="Arial" w:cs="Arial"/>
                <w:bCs/>
                <w:sz w:val="18"/>
                <w:szCs w:val="18"/>
              </w:rPr>
              <w:t xml:space="preserve">Cllr </w:t>
            </w:r>
            <w:r w:rsidR="00747536">
              <w:rPr>
                <w:rFonts w:ascii="Arial" w:hAnsi="Arial" w:cs="Arial"/>
                <w:bCs/>
                <w:sz w:val="18"/>
                <w:szCs w:val="18"/>
              </w:rPr>
              <w:t xml:space="preserve">Chris Whitehouse, Cllr Pauline Maunder, Cllr Clive Cook, </w:t>
            </w:r>
            <w:proofErr w:type="spellStart"/>
            <w:r w:rsidR="00747536">
              <w:rPr>
                <w:rFonts w:ascii="Arial" w:hAnsi="Arial" w:cs="Arial"/>
                <w:bCs/>
                <w:sz w:val="18"/>
                <w:szCs w:val="18"/>
              </w:rPr>
              <w:t>WCCllr</w:t>
            </w:r>
            <w:proofErr w:type="spellEnd"/>
            <w:r w:rsidR="00747536">
              <w:rPr>
                <w:rFonts w:ascii="Arial" w:hAnsi="Arial" w:cs="Arial"/>
                <w:bCs/>
                <w:sz w:val="18"/>
                <w:szCs w:val="18"/>
              </w:rPr>
              <w:t xml:space="preserve"> Caroline Horrill.</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4D6E26D6" w:rsidR="00E14C95" w:rsidRPr="00391AF0" w:rsidRDefault="00AC5151" w:rsidP="00E14C95">
            <w:pPr>
              <w:jc w:val="center"/>
              <w:rPr>
                <w:rFonts w:ascii="Arial" w:hAnsi="Arial" w:cs="Arial"/>
                <w:b/>
                <w:sz w:val="18"/>
                <w:szCs w:val="18"/>
              </w:rPr>
            </w:pPr>
            <w:r>
              <w:rPr>
                <w:rFonts w:ascii="Arial" w:hAnsi="Arial" w:cs="Arial"/>
                <w:b/>
                <w:sz w:val="18"/>
                <w:szCs w:val="18"/>
              </w:rPr>
              <w:t>1</w:t>
            </w:r>
            <w:r w:rsidR="00E84A33">
              <w:rPr>
                <w:rFonts w:ascii="Arial" w:hAnsi="Arial" w:cs="Arial"/>
                <w:b/>
                <w:sz w:val="18"/>
                <w:szCs w:val="18"/>
              </w:rPr>
              <w:t>7</w:t>
            </w:r>
            <w:r w:rsidR="00747536">
              <w:rPr>
                <w:rFonts w:ascii="Arial" w:hAnsi="Arial" w:cs="Arial"/>
                <w:b/>
                <w:sz w:val="18"/>
                <w:szCs w:val="18"/>
              </w:rPr>
              <w:t>39</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2"/>
          </w:tcPr>
          <w:p w14:paraId="073C07ED" w14:textId="61255DEA"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1C750C">
              <w:rPr>
                <w:rFonts w:ascii="Arial" w:hAnsi="Arial" w:cs="Arial"/>
                <w:sz w:val="18"/>
                <w:szCs w:val="18"/>
              </w:rPr>
              <w:t xml:space="preserve">Cllr </w:t>
            </w:r>
            <w:proofErr w:type="spellStart"/>
            <w:r w:rsidR="001C750C">
              <w:rPr>
                <w:rFonts w:ascii="Arial" w:hAnsi="Arial" w:cs="Arial"/>
                <w:sz w:val="18"/>
                <w:szCs w:val="18"/>
              </w:rPr>
              <w:t>Polak</w:t>
            </w:r>
            <w:proofErr w:type="spellEnd"/>
            <w:r w:rsidR="001C750C">
              <w:rPr>
                <w:rFonts w:ascii="Arial" w:hAnsi="Arial" w:cs="Arial"/>
                <w:sz w:val="18"/>
                <w:szCs w:val="18"/>
              </w:rPr>
              <w:t xml:space="preserve"> – Gratton Trust (NPI)</w:t>
            </w:r>
            <w:r w:rsidR="00747536">
              <w:rPr>
                <w:rFonts w:ascii="Arial" w:hAnsi="Arial" w:cs="Arial"/>
                <w:sz w:val="18"/>
                <w:szCs w:val="18"/>
              </w:rPr>
              <w:t>.</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053ABDD1" w:rsidR="00E14C95" w:rsidRPr="00391AF0" w:rsidRDefault="00AC5151" w:rsidP="00E14C95">
            <w:pPr>
              <w:jc w:val="center"/>
              <w:rPr>
                <w:rFonts w:ascii="Arial" w:hAnsi="Arial" w:cs="Arial"/>
                <w:b/>
                <w:sz w:val="18"/>
                <w:szCs w:val="18"/>
              </w:rPr>
            </w:pPr>
            <w:r>
              <w:rPr>
                <w:rFonts w:ascii="Arial" w:hAnsi="Arial" w:cs="Arial"/>
                <w:b/>
                <w:sz w:val="18"/>
                <w:szCs w:val="18"/>
              </w:rPr>
              <w:t>1</w:t>
            </w:r>
            <w:r w:rsidR="00E84A33">
              <w:rPr>
                <w:rFonts w:ascii="Arial" w:hAnsi="Arial" w:cs="Arial"/>
                <w:b/>
                <w:sz w:val="18"/>
                <w:szCs w:val="18"/>
              </w:rPr>
              <w:t>7</w:t>
            </w:r>
            <w:r w:rsidR="00747536">
              <w:rPr>
                <w:rFonts w:ascii="Arial" w:hAnsi="Arial" w:cs="Arial"/>
                <w:b/>
                <w:sz w:val="18"/>
                <w:szCs w:val="18"/>
              </w:rPr>
              <w:t>40</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2"/>
          </w:tcPr>
          <w:p w14:paraId="437AE838" w14:textId="1D211790" w:rsidR="00E21B43" w:rsidRPr="00DA5393" w:rsidRDefault="00724E08" w:rsidP="00E14C95">
            <w:pPr>
              <w:rPr>
                <w:rFonts w:ascii="Arial" w:hAnsi="Arial" w:cs="Arial"/>
                <w:bCs/>
                <w:sz w:val="18"/>
                <w:szCs w:val="18"/>
              </w:rPr>
            </w:pPr>
            <w:r>
              <w:rPr>
                <w:rFonts w:ascii="Arial" w:hAnsi="Arial" w:cs="Arial"/>
                <w:b/>
                <w:bCs/>
                <w:sz w:val="18"/>
                <w:szCs w:val="18"/>
              </w:rPr>
              <w:t>Minutes of the</w:t>
            </w:r>
            <w:r w:rsidR="005C35F7">
              <w:rPr>
                <w:rFonts w:ascii="Arial" w:hAnsi="Arial" w:cs="Arial"/>
                <w:sz w:val="18"/>
                <w:szCs w:val="18"/>
              </w:rPr>
              <w:t xml:space="preserv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747536">
              <w:rPr>
                <w:rFonts w:ascii="Arial" w:hAnsi="Arial" w:cs="Arial"/>
                <w:bCs/>
                <w:sz w:val="18"/>
                <w:szCs w:val="18"/>
              </w:rPr>
              <w:t>11</w:t>
            </w:r>
            <w:r w:rsidR="00747536" w:rsidRPr="00747536">
              <w:rPr>
                <w:rFonts w:ascii="Arial" w:hAnsi="Arial" w:cs="Arial"/>
                <w:bCs/>
                <w:sz w:val="18"/>
                <w:szCs w:val="18"/>
                <w:vertAlign w:val="superscript"/>
              </w:rPr>
              <w:t>th</w:t>
            </w:r>
            <w:r w:rsidR="00747536">
              <w:rPr>
                <w:rFonts w:ascii="Arial" w:hAnsi="Arial" w:cs="Arial"/>
                <w:bCs/>
                <w:sz w:val="18"/>
                <w:szCs w:val="18"/>
              </w:rPr>
              <w:t xml:space="preserve"> September</w:t>
            </w:r>
            <w:r w:rsidR="005C35F7">
              <w:rPr>
                <w:rFonts w:ascii="Arial" w:hAnsi="Arial" w:cs="Arial"/>
                <w:bCs/>
                <w:sz w:val="18"/>
                <w:szCs w:val="18"/>
              </w:rPr>
              <w:t xml:space="preserve"> </w:t>
            </w:r>
            <w:r w:rsidR="008C7004">
              <w:rPr>
                <w:rFonts w:ascii="Arial" w:hAnsi="Arial" w:cs="Arial"/>
                <w:bCs/>
                <w:sz w:val="18"/>
                <w:szCs w:val="18"/>
              </w:rPr>
              <w:t>201</w:t>
            </w:r>
            <w:r w:rsidR="00F37A98">
              <w:rPr>
                <w:rFonts w:ascii="Arial" w:hAnsi="Arial" w:cs="Arial"/>
                <w:bCs/>
                <w:sz w:val="18"/>
                <w:szCs w:val="18"/>
              </w:rPr>
              <w:t>9</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E84A33" w:rsidRPr="0055655A" w14:paraId="53DB960A" w14:textId="77777777" w:rsidTr="003C433E">
        <w:trPr>
          <w:trHeight w:val="261"/>
        </w:trPr>
        <w:tc>
          <w:tcPr>
            <w:tcW w:w="993" w:type="dxa"/>
          </w:tcPr>
          <w:p w14:paraId="15959181" w14:textId="119B1ADC" w:rsidR="00E84A33" w:rsidRDefault="00D665C3" w:rsidP="00E14C95">
            <w:pPr>
              <w:jc w:val="center"/>
              <w:rPr>
                <w:rFonts w:ascii="Arial" w:hAnsi="Arial" w:cs="Arial"/>
                <w:b/>
                <w:sz w:val="18"/>
                <w:szCs w:val="18"/>
              </w:rPr>
            </w:pPr>
            <w:r>
              <w:rPr>
                <w:rFonts w:ascii="Arial" w:hAnsi="Arial" w:cs="Arial"/>
                <w:b/>
                <w:sz w:val="18"/>
                <w:szCs w:val="18"/>
              </w:rPr>
              <w:t>17</w:t>
            </w:r>
            <w:r w:rsidR="00747536">
              <w:rPr>
                <w:rFonts w:ascii="Arial" w:hAnsi="Arial" w:cs="Arial"/>
                <w:b/>
                <w:sz w:val="18"/>
                <w:szCs w:val="18"/>
              </w:rPr>
              <w:t>41</w:t>
            </w:r>
          </w:p>
        </w:tc>
        <w:tc>
          <w:tcPr>
            <w:tcW w:w="879" w:type="dxa"/>
          </w:tcPr>
          <w:p w14:paraId="25FBD09D" w14:textId="155C2469" w:rsidR="00E84A33" w:rsidRDefault="00D665C3" w:rsidP="00E14C95">
            <w:pPr>
              <w:jc w:val="center"/>
              <w:rPr>
                <w:rFonts w:ascii="Arial" w:hAnsi="Arial" w:cs="Arial"/>
                <w:b/>
                <w:sz w:val="18"/>
                <w:szCs w:val="18"/>
              </w:rPr>
            </w:pPr>
            <w:r>
              <w:rPr>
                <w:rFonts w:ascii="Arial" w:hAnsi="Arial" w:cs="Arial"/>
                <w:b/>
                <w:sz w:val="18"/>
                <w:szCs w:val="18"/>
              </w:rPr>
              <w:t>1.4</w:t>
            </w:r>
          </w:p>
        </w:tc>
        <w:tc>
          <w:tcPr>
            <w:tcW w:w="7398" w:type="dxa"/>
            <w:gridSpan w:val="2"/>
          </w:tcPr>
          <w:p w14:paraId="487EED34" w14:textId="76D1E199" w:rsidR="00E84A33" w:rsidRPr="00D665C3" w:rsidRDefault="00D665C3" w:rsidP="00E14C95">
            <w:pPr>
              <w:rPr>
                <w:rFonts w:ascii="Arial" w:hAnsi="Arial" w:cs="Arial"/>
                <w:sz w:val="18"/>
                <w:szCs w:val="18"/>
              </w:rPr>
            </w:pPr>
            <w:r>
              <w:rPr>
                <w:rFonts w:ascii="Arial" w:hAnsi="Arial" w:cs="Arial"/>
                <w:b/>
                <w:bCs/>
                <w:sz w:val="18"/>
                <w:szCs w:val="18"/>
              </w:rPr>
              <w:t xml:space="preserve">Co-option </w:t>
            </w:r>
            <w:r>
              <w:rPr>
                <w:rFonts w:ascii="Arial" w:hAnsi="Arial" w:cs="Arial"/>
                <w:sz w:val="18"/>
                <w:szCs w:val="18"/>
              </w:rPr>
              <w:t>No candidates for co-option attended the meeting.</w:t>
            </w:r>
          </w:p>
        </w:tc>
        <w:tc>
          <w:tcPr>
            <w:tcW w:w="795" w:type="dxa"/>
          </w:tcPr>
          <w:p w14:paraId="485EB962" w14:textId="77777777" w:rsidR="00E84A33" w:rsidRDefault="00E84A33" w:rsidP="00E14C95">
            <w:pPr>
              <w:jc w:val="center"/>
              <w:rPr>
                <w:rFonts w:ascii="Arial" w:hAnsi="Arial" w:cs="Arial"/>
                <w:sz w:val="18"/>
                <w:szCs w:val="18"/>
              </w:rPr>
            </w:pPr>
          </w:p>
        </w:tc>
        <w:tc>
          <w:tcPr>
            <w:tcW w:w="454" w:type="dxa"/>
            <w:gridSpan w:val="2"/>
          </w:tcPr>
          <w:p w14:paraId="74FAC81A" w14:textId="77777777" w:rsidR="00E84A33" w:rsidRPr="0055655A" w:rsidRDefault="00E84A33"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2"/>
            <w:shd w:val="clear" w:color="auto" w:fill="D9D9D9"/>
          </w:tcPr>
          <w:p w14:paraId="5A1532CB" w14:textId="0B2CE2B3"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w:t>
            </w:r>
            <w:r w:rsidR="00782583">
              <w:rPr>
                <w:rFonts w:ascii="Arial" w:hAnsi="Arial" w:cs="Arial"/>
                <w:b/>
                <w:bCs/>
                <w:sz w:val="18"/>
                <w:szCs w:val="18"/>
              </w:rPr>
              <w:t>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3D4389">
        <w:trPr>
          <w:trHeight w:val="295"/>
        </w:trPr>
        <w:tc>
          <w:tcPr>
            <w:tcW w:w="993" w:type="dxa"/>
            <w:shd w:val="clear" w:color="auto" w:fill="FFFFFF" w:themeFill="background1"/>
          </w:tcPr>
          <w:p w14:paraId="124ED468" w14:textId="77777777" w:rsidR="00AC5151" w:rsidRPr="0055655A" w:rsidRDefault="00AC5151" w:rsidP="003D4389">
            <w:pP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2"/>
            <w:shd w:val="clear" w:color="auto" w:fill="FFFFFF"/>
          </w:tcPr>
          <w:p w14:paraId="69CAC2F2" w14:textId="7292E684" w:rsidR="007B37E0" w:rsidRDefault="00AC5151" w:rsidP="00E14C95">
            <w:pPr>
              <w:rPr>
                <w:rFonts w:ascii="Arial" w:hAnsi="Arial" w:cs="Arial"/>
                <w:b/>
                <w:bCs/>
                <w:sz w:val="18"/>
                <w:szCs w:val="18"/>
              </w:rPr>
            </w:pPr>
            <w:r>
              <w:rPr>
                <w:rFonts w:ascii="Arial" w:hAnsi="Arial" w:cs="Arial"/>
                <w:b/>
                <w:bCs/>
                <w:sz w:val="18"/>
                <w:szCs w:val="18"/>
              </w:rPr>
              <w:t>The Publi</w:t>
            </w:r>
            <w:r w:rsidR="00712CBA">
              <w:rPr>
                <w:rFonts w:ascii="Arial" w:hAnsi="Arial" w:cs="Arial"/>
                <w:b/>
                <w:bCs/>
                <w:sz w:val="18"/>
                <w:szCs w:val="18"/>
              </w:rPr>
              <w:t>c:</w:t>
            </w:r>
            <w:r w:rsidR="00DF3FF1">
              <w:rPr>
                <w:rFonts w:ascii="Arial" w:hAnsi="Arial" w:cs="Arial"/>
                <w:b/>
                <w:bCs/>
                <w:sz w:val="18"/>
                <w:szCs w:val="18"/>
              </w:rPr>
              <w:t xml:space="preserve"> </w:t>
            </w:r>
          </w:p>
          <w:p w14:paraId="068553C7" w14:textId="3CCBF5E2" w:rsidR="00CF6EAD" w:rsidRDefault="00CF6EAD" w:rsidP="00E14C95">
            <w:pPr>
              <w:rPr>
                <w:rFonts w:ascii="Arial" w:hAnsi="Arial" w:cs="Arial"/>
                <w:sz w:val="18"/>
                <w:szCs w:val="18"/>
              </w:rPr>
            </w:pPr>
            <w:r>
              <w:rPr>
                <w:rFonts w:ascii="Arial" w:hAnsi="Arial" w:cs="Arial"/>
                <w:sz w:val="18"/>
                <w:szCs w:val="18"/>
                <w:u w:val="single"/>
              </w:rPr>
              <w:t>Steve Russell, Chairman of the Gratton Trust</w:t>
            </w:r>
            <w:r>
              <w:rPr>
                <w:rFonts w:ascii="Arial" w:hAnsi="Arial" w:cs="Arial"/>
                <w:sz w:val="18"/>
                <w:szCs w:val="18"/>
              </w:rPr>
              <w:t xml:space="preserve"> attended the meeting in order to update the Parish Council on the proposed extension to the pavilion. He noted that whilst the pre-school are providing much needed regular income, </w:t>
            </w:r>
            <w:r w:rsidR="005163F9">
              <w:rPr>
                <w:rFonts w:ascii="Arial" w:hAnsi="Arial" w:cs="Arial"/>
                <w:sz w:val="18"/>
                <w:szCs w:val="18"/>
              </w:rPr>
              <w:t xml:space="preserve">their </w:t>
            </w:r>
            <w:r>
              <w:rPr>
                <w:rFonts w:ascii="Arial" w:hAnsi="Arial" w:cs="Arial"/>
                <w:sz w:val="18"/>
                <w:szCs w:val="18"/>
              </w:rPr>
              <w:t xml:space="preserve">use of the pavilion is limiting the ability to offer space to other community groups and it is therefore proposed that a modular extension of a similar size to the current meeting/club room be added. One non-modular quote for approximately £60,000 has been received but further modular quotes are awaited and are expected to be around £40,000. The Trust have around £20,000 in reserves. </w:t>
            </w:r>
          </w:p>
          <w:p w14:paraId="46E57604" w14:textId="4AF06E7D" w:rsidR="00CF6EAD" w:rsidRDefault="00CF6EAD" w:rsidP="00E14C95">
            <w:pPr>
              <w:rPr>
                <w:rFonts w:ascii="Arial" w:hAnsi="Arial" w:cs="Arial"/>
                <w:sz w:val="18"/>
                <w:szCs w:val="18"/>
              </w:rPr>
            </w:pPr>
            <w:r>
              <w:rPr>
                <w:rFonts w:ascii="Arial" w:hAnsi="Arial" w:cs="Arial"/>
                <w:sz w:val="18"/>
                <w:szCs w:val="18"/>
              </w:rPr>
              <w:t>The Chair, Cllr Dowson, asked how the pre-school owner feels about the proposal.</w:t>
            </w:r>
          </w:p>
          <w:p w14:paraId="04CB978B" w14:textId="1ED7146D" w:rsidR="00CF6EAD" w:rsidRDefault="00CF6EAD" w:rsidP="00E14C95">
            <w:pPr>
              <w:rPr>
                <w:rFonts w:ascii="Arial" w:hAnsi="Arial" w:cs="Arial"/>
                <w:sz w:val="18"/>
                <w:szCs w:val="18"/>
              </w:rPr>
            </w:pPr>
            <w:r>
              <w:rPr>
                <w:rFonts w:ascii="Arial" w:hAnsi="Arial" w:cs="Arial"/>
                <w:sz w:val="18"/>
                <w:szCs w:val="18"/>
              </w:rPr>
              <w:t>Steve replied that she was in full support.</w:t>
            </w:r>
          </w:p>
          <w:p w14:paraId="3C376CEB" w14:textId="1715F5BD" w:rsidR="00CF6EAD" w:rsidRDefault="00CF6EAD" w:rsidP="00E14C95">
            <w:pPr>
              <w:rPr>
                <w:rFonts w:ascii="Arial" w:hAnsi="Arial" w:cs="Arial"/>
                <w:sz w:val="18"/>
                <w:szCs w:val="18"/>
              </w:rPr>
            </w:pPr>
            <w:r>
              <w:rPr>
                <w:rFonts w:ascii="Arial" w:hAnsi="Arial" w:cs="Arial"/>
                <w:sz w:val="18"/>
                <w:szCs w:val="18"/>
              </w:rPr>
              <w:t>Cllr Dowson also asked the anticipated start date for the work on the extension.</w:t>
            </w:r>
          </w:p>
          <w:p w14:paraId="40810C3B" w14:textId="3407F2C4" w:rsidR="00CF6EAD" w:rsidRDefault="00CF6EAD" w:rsidP="00E14C95">
            <w:pPr>
              <w:rPr>
                <w:rFonts w:ascii="Arial" w:hAnsi="Arial" w:cs="Arial"/>
                <w:sz w:val="18"/>
                <w:szCs w:val="18"/>
              </w:rPr>
            </w:pPr>
            <w:r>
              <w:rPr>
                <w:rFonts w:ascii="Arial" w:hAnsi="Arial" w:cs="Arial"/>
                <w:sz w:val="18"/>
                <w:szCs w:val="18"/>
              </w:rPr>
              <w:t>This is expected to be within a few months.</w:t>
            </w:r>
          </w:p>
          <w:p w14:paraId="2FF92717" w14:textId="72CFC37B" w:rsidR="00CF6EAD" w:rsidRDefault="00CF6EAD" w:rsidP="00E14C95">
            <w:pPr>
              <w:rPr>
                <w:rFonts w:ascii="Arial" w:hAnsi="Arial" w:cs="Arial"/>
                <w:sz w:val="18"/>
                <w:szCs w:val="18"/>
              </w:rPr>
            </w:pPr>
            <w:r>
              <w:rPr>
                <w:rFonts w:ascii="Arial" w:hAnsi="Arial" w:cs="Arial"/>
                <w:sz w:val="18"/>
                <w:szCs w:val="18"/>
              </w:rPr>
              <w:t>Cllr Wheeler asked what agreement the pre-school have with the Gratton Trust.</w:t>
            </w:r>
          </w:p>
          <w:p w14:paraId="278B37CD" w14:textId="01148AD3" w:rsidR="00CF6EAD" w:rsidRDefault="00CF6EAD" w:rsidP="00E14C95">
            <w:pPr>
              <w:rPr>
                <w:rFonts w:ascii="Arial" w:hAnsi="Arial" w:cs="Arial"/>
                <w:sz w:val="18"/>
                <w:szCs w:val="18"/>
              </w:rPr>
            </w:pPr>
            <w:r>
              <w:rPr>
                <w:rFonts w:ascii="Arial" w:hAnsi="Arial" w:cs="Arial"/>
                <w:sz w:val="18"/>
                <w:szCs w:val="18"/>
              </w:rPr>
              <w:t>It was confirmed that there is a 3 year lease in place with 6 month breaks.</w:t>
            </w:r>
          </w:p>
          <w:p w14:paraId="0C1E7E79" w14:textId="5CD5926F" w:rsidR="00CF6EAD" w:rsidRDefault="00CF6EAD" w:rsidP="00E14C95">
            <w:pPr>
              <w:rPr>
                <w:rFonts w:ascii="Arial" w:hAnsi="Arial" w:cs="Arial"/>
                <w:sz w:val="18"/>
                <w:szCs w:val="18"/>
              </w:rPr>
            </w:pPr>
            <w:r>
              <w:rPr>
                <w:rFonts w:ascii="Arial" w:hAnsi="Arial" w:cs="Arial"/>
                <w:sz w:val="18"/>
                <w:szCs w:val="18"/>
              </w:rPr>
              <w:t>Steve added that he saw this as a good opportunity to enhance community facilities in the village.</w:t>
            </w:r>
          </w:p>
          <w:p w14:paraId="692DC585" w14:textId="4EA299FE" w:rsidR="00F955F5" w:rsidRPr="00F955F5" w:rsidRDefault="00CF6EAD" w:rsidP="00E14C95">
            <w:pPr>
              <w:rPr>
                <w:rFonts w:ascii="Arial" w:hAnsi="Arial" w:cs="Arial"/>
                <w:sz w:val="18"/>
                <w:szCs w:val="18"/>
              </w:rPr>
            </w:pPr>
            <w:r>
              <w:rPr>
                <w:rFonts w:ascii="Arial" w:hAnsi="Arial" w:cs="Arial"/>
                <w:sz w:val="18"/>
                <w:szCs w:val="18"/>
              </w:rPr>
              <w:t xml:space="preserve">Cllr Dowson advised that the </w:t>
            </w:r>
            <w:r w:rsidR="00DA74B3">
              <w:rPr>
                <w:rFonts w:ascii="Arial" w:hAnsi="Arial" w:cs="Arial"/>
                <w:sz w:val="18"/>
                <w:szCs w:val="18"/>
              </w:rPr>
              <w:t xml:space="preserve">Parish Council had </w:t>
            </w:r>
            <w:r>
              <w:rPr>
                <w:rFonts w:ascii="Arial" w:hAnsi="Arial" w:cs="Arial"/>
                <w:sz w:val="18"/>
                <w:szCs w:val="18"/>
              </w:rPr>
              <w:t>£20,000 he</w:t>
            </w:r>
            <w:r w:rsidR="00DA74B3">
              <w:rPr>
                <w:rFonts w:ascii="Arial" w:hAnsi="Arial" w:cs="Arial"/>
                <w:sz w:val="18"/>
                <w:szCs w:val="18"/>
              </w:rPr>
              <w:t>ld towards this project subject to match funding from the Trust.</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3D4389">
            <w:pPr>
              <w:rPr>
                <w:rFonts w:ascii="Arial" w:hAnsi="Arial" w:cs="Arial"/>
                <w:sz w:val="18"/>
                <w:szCs w:val="18"/>
              </w:rPr>
            </w:pPr>
          </w:p>
        </w:tc>
      </w:tr>
      <w:tr w:rsidR="001B7310" w:rsidRPr="002C30DD" w14:paraId="04C7693A" w14:textId="77777777" w:rsidTr="00EE311F">
        <w:trPr>
          <w:trHeight w:val="2745"/>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060DA1CD" w:rsidR="001B7310" w:rsidRDefault="00F92A27" w:rsidP="00E14C95">
            <w:pPr>
              <w:jc w:val="center"/>
              <w:rPr>
                <w:rFonts w:ascii="Arial" w:hAnsi="Arial" w:cs="Arial"/>
                <w:b/>
                <w:bCs/>
                <w:sz w:val="18"/>
                <w:szCs w:val="18"/>
              </w:rPr>
            </w:pPr>
            <w:r>
              <w:rPr>
                <w:rFonts w:ascii="Arial" w:hAnsi="Arial" w:cs="Arial"/>
                <w:b/>
                <w:bCs/>
                <w:sz w:val="18"/>
                <w:szCs w:val="18"/>
              </w:rPr>
              <w:t>2.</w:t>
            </w:r>
            <w:r w:rsidR="00F85E57">
              <w:rPr>
                <w:rFonts w:ascii="Arial" w:hAnsi="Arial" w:cs="Arial"/>
                <w:b/>
                <w:bCs/>
                <w:sz w:val="18"/>
                <w:szCs w:val="18"/>
              </w:rPr>
              <w:t>2</w:t>
            </w:r>
          </w:p>
        </w:tc>
        <w:tc>
          <w:tcPr>
            <w:tcW w:w="7398" w:type="dxa"/>
            <w:gridSpan w:val="2"/>
            <w:shd w:val="clear" w:color="auto" w:fill="FFFFFF"/>
          </w:tcPr>
          <w:p w14:paraId="48B3379A" w14:textId="24BCCEB6" w:rsidR="00747536" w:rsidRPr="00747536" w:rsidRDefault="00F92A27" w:rsidP="00747536">
            <w:pPr>
              <w:rPr>
                <w:rFonts w:ascii="Arial" w:hAnsi="Arial" w:cs="Arial"/>
                <w:sz w:val="18"/>
                <w:szCs w:val="18"/>
              </w:rPr>
            </w:pPr>
            <w:r>
              <w:rPr>
                <w:rFonts w:ascii="Arial" w:hAnsi="Arial" w:cs="Arial"/>
                <w:b/>
                <w:bCs/>
                <w:sz w:val="18"/>
                <w:szCs w:val="18"/>
              </w:rPr>
              <w:t xml:space="preserve">Report from </w:t>
            </w:r>
            <w:proofErr w:type="spellStart"/>
            <w:r w:rsidR="00637FF9">
              <w:rPr>
                <w:rFonts w:ascii="Arial" w:hAnsi="Arial" w:cs="Arial"/>
                <w:b/>
                <w:bCs/>
                <w:sz w:val="18"/>
                <w:szCs w:val="18"/>
              </w:rPr>
              <w:t>WCCllr</w:t>
            </w:r>
            <w:proofErr w:type="spellEnd"/>
            <w:r w:rsidR="00637FF9">
              <w:rPr>
                <w:rFonts w:ascii="Arial" w:hAnsi="Arial" w:cs="Arial"/>
                <w:b/>
                <w:bCs/>
                <w:sz w:val="18"/>
                <w:szCs w:val="18"/>
              </w:rPr>
              <w:t xml:space="preserve"> </w:t>
            </w:r>
            <w:r w:rsidR="00747536">
              <w:rPr>
                <w:rFonts w:ascii="Arial" w:hAnsi="Arial" w:cs="Arial"/>
                <w:b/>
                <w:bCs/>
                <w:sz w:val="18"/>
                <w:szCs w:val="18"/>
              </w:rPr>
              <w:t>Stephen Godfrey:</w:t>
            </w:r>
            <w:r w:rsidR="00747536">
              <w:rPr>
                <w:rFonts w:ascii="Arial" w:hAnsi="Arial" w:cs="Arial"/>
                <w:sz w:val="18"/>
                <w:szCs w:val="18"/>
              </w:rPr>
              <w:t xml:space="preserve"> </w:t>
            </w:r>
          </w:p>
          <w:p w14:paraId="536682D5" w14:textId="77777777" w:rsidR="004B7CBE" w:rsidRDefault="00EE311F" w:rsidP="00395C22">
            <w:pPr>
              <w:rPr>
                <w:rFonts w:ascii="Arial" w:hAnsi="Arial" w:cs="Arial"/>
                <w:sz w:val="18"/>
                <w:szCs w:val="18"/>
              </w:rPr>
            </w:pPr>
            <w:proofErr w:type="spellStart"/>
            <w:r>
              <w:rPr>
                <w:rFonts w:ascii="Arial" w:hAnsi="Arial" w:cs="Arial"/>
                <w:sz w:val="18"/>
                <w:szCs w:val="18"/>
              </w:rPr>
              <w:t>WCCllr</w:t>
            </w:r>
            <w:proofErr w:type="spellEnd"/>
            <w:r>
              <w:rPr>
                <w:rFonts w:ascii="Arial" w:hAnsi="Arial" w:cs="Arial"/>
                <w:sz w:val="18"/>
                <w:szCs w:val="18"/>
              </w:rPr>
              <w:t xml:space="preserve"> Godfrey noted that the changes to the bin collection days had caused issues. The changes are as a result of a temporary contract. The distribution of glass collection boxes has also led to some issues and the early removal of the large glass bring banks is likely, in his view, to cause more problems. The garden waste service may also have to change and charges may be introduced.</w:t>
            </w:r>
          </w:p>
          <w:p w14:paraId="5FEA31AC" w14:textId="77777777" w:rsidR="00EE311F" w:rsidRDefault="00EE311F" w:rsidP="00395C22">
            <w:pPr>
              <w:rPr>
                <w:rFonts w:ascii="Arial" w:hAnsi="Arial" w:cs="Arial"/>
                <w:sz w:val="18"/>
                <w:szCs w:val="18"/>
              </w:rPr>
            </w:pPr>
            <w:r>
              <w:rPr>
                <w:rFonts w:ascii="Arial" w:hAnsi="Arial" w:cs="Arial"/>
                <w:sz w:val="18"/>
                <w:szCs w:val="18"/>
              </w:rPr>
              <w:t>The Small Grants Panel met last month and heard from a number of local organisations bidding for awards. The panel will meet again in January to consider further grant requests.</w:t>
            </w:r>
          </w:p>
          <w:p w14:paraId="70394B23" w14:textId="27290A40" w:rsidR="00EE311F" w:rsidRPr="00AD485C" w:rsidRDefault="00EE311F" w:rsidP="00395C22">
            <w:pPr>
              <w:rPr>
                <w:rFonts w:ascii="Arial" w:hAnsi="Arial" w:cs="Arial"/>
                <w:sz w:val="18"/>
                <w:szCs w:val="18"/>
              </w:rPr>
            </w:pPr>
            <w:r>
              <w:rPr>
                <w:rFonts w:ascii="Arial" w:hAnsi="Arial" w:cs="Arial"/>
                <w:sz w:val="18"/>
                <w:szCs w:val="18"/>
              </w:rPr>
              <w:t>No agreement has yet been reached between HASTOE and the Mrs Toogoode Trust and as the land has been included in the SHELAA it may be necessary to wait through the stages of the Local Plan review. The review of potential exception sites and an affordable housing needs survey can, however, still take place.</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9539CB" w:rsidRPr="002C30DD" w14:paraId="7BF5BC09" w14:textId="77777777" w:rsidTr="007E14B6">
        <w:trPr>
          <w:trHeight w:val="1849"/>
        </w:trPr>
        <w:tc>
          <w:tcPr>
            <w:tcW w:w="993" w:type="dxa"/>
            <w:shd w:val="clear" w:color="auto" w:fill="FFFFFF" w:themeFill="background1"/>
          </w:tcPr>
          <w:p w14:paraId="15B52AAC" w14:textId="77777777" w:rsidR="009539CB" w:rsidRPr="002C30DD" w:rsidRDefault="009539CB" w:rsidP="002C30DD">
            <w:pPr>
              <w:rPr>
                <w:rFonts w:ascii="Arial" w:hAnsi="Arial" w:cs="Arial"/>
                <w:b/>
                <w:sz w:val="18"/>
                <w:szCs w:val="18"/>
              </w:rPr>
            </w:pPr>
          </w:p>
        </w:tc>
        <w:tc>
          <w:tcPr>
            <w:tcW w:w="879" w:type="dxa"/>
            <w:shd w:val="clear" w:color="auto" w:fill="FFFFFF"/>
          </w:tcPr>
          <w:p w14:paraId="6232B284" w14:textId="7F636645" w:rsidR="009539CB" w:rsidRDefault="009539CB" w:rsidP="00E14C95">
            <w:pPr>
              <w:jc w:val="center"/>
              <w:rPr>
                <w:rFonts w:ascii="Arial" w:hAnsi="Arial" w:cs="Arial"/>
                <w:b/>
                <w:bCs/>
                <w:sz w:val="18"/>
                <w:szCs w:val="18"/>
              </w:rPr>
            </w:pPr>
            <w:r>
              <w:rPr>
                <w:rFonts w:ascii="Arial" w:hAnsi="Arial" w:cs="Arial"/>
                <w:b/>
                <w:bCs/>
                <w:sz w:val="18"/>
                <w:szCs w:val="18"/>
              </w:rPr>
              <w:t>2.3</w:t>
            </w:r>
          </w:p>
        </w:tc>
        <w:tc>
          <w:tcPr>
            <w:tcW w:w="7398" w:type="dxa"/>
            <w:gridSpan w:val="2"/>
            <w:shd w:val="clear" w:color="auto" w:fill="FFFFFF"/>
          </w:tcPr>
          <w:p w14:paraId="2A0AF591" w14:textId="77777777" w:rsidR="009539CB" w:rsidRDefault="009539CB" w:rsidP="00747536">
            <w:pPr>
              <w:rPr>
                <w:rFonts w:ascii="Arial" w:hAnsi="Arial" w:cs="Arial"/>
                <w:b/>
                <w:bCs/>
                <w:sz w:val="18"/>
                <w:szCs w:val="18"/>
              </w:rPr>
            </w:pPr>
            <w:r>
              <w:rPr>
                <w:rFonts w:ascii="Arial" w:hAnsi="Arial" w:cs="Arial"/>
                <w:b/>
                <w:bCs/>
                <w:sz w:val="18"/>
                <w:szCs w:val="18"/>
              </w:rPr>
              <w:t xml:space="preserve">Report from </w:t>
            </w:r>
            <w:proofErr w:type="spellStart"/>
            <w:r>
              <w:rPr>
                <w:rFonts w:ascii="Arial" w:hAnsi="Arial" w:cs="Arial"/>
                <w:b/>
                <w:bCs/>
                <w:sz w:val="18"/>
                <w:szCs w:val="18"/>
              </w:rPr>
              <w:t>HCCllr</w:t>
            </w:r>
            <w:proofErr w:type="spellEnd"/>
            <w:r>
              <w:rPr>
                <w:rFonts w:ascii="Arial" w:hAnsi="Arial" w:cs="Arial"/>
                <w:b/>
                <w:bCs/>
                <w:sz w:val="18"/>
                <w:szCs w:val="18"/>
              </w:rPr>
              <w:t xml:space="preserve"> Jackie Porter:</w:t>
            </w:r>
          </w:p>
          <w:p w14:paraId="4DF76E55" w14:textId="36314A5D" w:rsidR="009539CB" w:rsidRPr="009539CB" w:rsidRDefault="009539CB" w:rsidP="00747536">
            <w:pPr>
              <w:rPr>
                <w:rFonts w:ascii="Arial" w:hAnsi="Arial" w:cs="Arial"/>
                <w:sz w:val="18"/>
                <w:szCs w:val="18"/>
              </w:rPr>
            </w:pPr>
            <w:proofErr w:type="spellStart"/>
            <w:r>
              <w:rPr>
                <w:rFonts w:ascii="Arial" w:hAnsi="Arial" w:cs="Arial"/>
                <w:sz w:val="18"/>
                <w:szCs w:val="18"/>
              </w:rPr>
              <w:t>HCCllr</w:t>
            </w:r>
            <w:proofErr w:type="spellEnd"/>
            <w:r>
              <w:rPr>
                <w:rFonts w:ascii="Arial" w:hAnsi="Arial" w:cs="Arial"/>
                <w:sz w:val="18"/>
                <w:szCs w:val="18"/>
              </w:rPr>
              <w:t xml:space="preserve"> Porter was unable to attend the meeting but provided a written report</w:t>
            </w:r>
            <w:r w:rsidR="007E14B6">
              <w:rPr>
                <w:rFonts w:ascii="Arial" w:hAnsi="Arial" w:cs="Arial"/>
                <w:sz w:val="18"/>
                <w:szCs w:val="18"/>
              </w:rPr>
              <w:t xml:space="preserve"> (Appendix 1)</w:t>
            </w:r>
            <w:r>
              <w:rPr>
                <w:rFonts w:ascii="Arial" w:hAnsi="Arial" w:cs="Arial"/>
                <w:sz w:val="18"/>
                <w:szCs w:val="18"/>
              </w:rPr>
              <w:t xml:space="preserve"> which </w:t>
            </w:r>
            <w:r w:rsidR="008A325E">
              <w:rPr>
                <w:rFonts w:ascii="Arial" w:hAnsi="Arial" w:cs="Arial"/>
                <w:sz w:val="18"/>
                <w:szCs w:val="18"/>
              </w:rPr>
              <w:t>noted that the County has a Waste Reduction Grant available to reduce Christmas waste</w:t>
            </w:r>
            <w:r w:rsidR="007E14B6">
              <w:rPr>
                <w:rFonts w:ascii="Arial" w:hAnsi="Arial" w:cs="Arial"/>
                <w:sz w:val="18"/>
                <w:szCs w:val="18"/>
              </w:rPr>
              <w:t xml:space="preserve">. Further funding has been allocated to repair footways. A policy has been introduced for the charging of electric cars where owners have no off-road parking. A consultation will be held on libraries where staff hours may be subject to further cuts. Re-cycling policies may change with the </w:t>
            </w:r>
            <w:proofErr w:type="spellStart"/>
            <w:r w:rsidR="007E14B6">
              <w:rPr>
                <w:rFonts w:ascii="Arial" w:hAnsi="Arial" w:cs="Arial"/>
                <w:sz w:val="18"/>
                <w:szCs w:val="18"/>
              </w:rPr>
              <w:t>break up</w:t>
            </w:r>
            <w:proofErr w:type="spellEnd"/>
            <w:r w:rsidR="007E14B6">
              <w:rPr>
                <w:rFonts w:ascii="Arial" w:hAnsi="Arial" w:cs="Arial"/>
                <w:sz w:val="18"/>
                <w:szCs w:val="18"/>
              </w:rPr>
              <w:t xml:space="preserve"> of Project Integra and the opportunity may now arise for the recycling of a wider range of items. The HCC Minerals and Waste Plan is due to be revised in 2020.</w:t>
            </w:r>
          </w:p>
        </w:tc>
        <w:tc>
          <w:tcPr>
            <w:tcW w:w="795" w:type="dxa"/>
            <w:shd w:val="clear" w:color="auto" w:fill="FFFFFF"/>
          </w:tcPr>
          <w:p w14:paraId="2850A0CD" w14:textId="77777777" w:rsidR="009539CB" w:rsidRDefault="009539CB" w:rsidP="0047592D">
            <w:pPr>
              <w:rPr>
                <w:rFonts w:ascii="Arial" w:hAnsi="Arial" w:cs="Arial"/>
                <w:sz w:val="18"/>
                <w:szCs w:val="18"/>
              </w:rPr>
            </w:pPr>
          </w:p>
        </w:tc>
        <w:tc>
          <w:tcPr>
            <w:tcW w:w="454" w:type="dxa"/>
            <w:gridSpan w:val="2"/>
            <w:shd w:val="clear" w:color="auto" w:fill="FFFFFF"/>
          </w:tcPr>
          <w:p w14:paraId="38359DDB" w14:textId="77777777" w:rsidR="009539CB" w:rsidRPr="002C30DD" w:rsidRDefault="009539CB"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2"/>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090DF6BC"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D665C3">
              <w:rPr>
                <w:rFonts w:ascii="Arial" w:hAnsi="Arial" w:cs="Arial"/>
                <w:b/>
                <w:bCs/>
                <w:sz w:val="18"/>
                <w:szCs w:val="18"/>
              </w:rPr>
              <w:t>7</w:t>
            </w:r>
            <w:r w:rsidR="00747536">
              <w:rPr>
                <w:rFonts w:ascii="Arial" w:hAnsi="Arial" w:cs="Arial"/>
                <w:b/>
                <w:bCs/>
                <w:sz w:val="18"/>
                <w:szCs w:val="18"/>
              </w:rPr>
              <w:t>42</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2"/>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2"/>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0510B8" w:rsidRPr="0055655A" w14:paraId="74094560" w14:textId="77777777" w:rsidTr="00716391">
        <w:trPr>
          <w:trHeight w:val="288"/>
        </w:trPr>
        <w:tc>
          <w:tcPr>
            <w:tcW w:w="993" w:type="dxa"/>
            <w:tcBorders>
              <w:bottom w:val="single" w:sz="4" w:space="0" w:color="auto"/>
            </w:tcBorders>
            <w:shd w:val="clear" w:color="auto" w:fill="FFFFFF"/>
          </w:tcPr>
          <w:p w14:paraId="38AD8CCF" w14:textId="0A9B52EE" w:rsidR="000510B8" w:rsidRDefault="000510B8" w:rsidP="00E14C95">
            <w:pPr>
              <w:jc w:val="center"/>
              <w:rPr>
                <w:rFonts w:ascii="Arial" w:hAnsi="Arial" w:cs="Arial"/>
                <w:b/>
                <w:bCs/>
                <w:sz w:val="18"/>
                <w:szCs w:val="18"/>
              </w:rPr>
            </w:pPr>
            <w:r>
              <w:rPr>
                <w:rFonts w:ascii="Arial" w:hAnsi="Arial" w:cs="Arial"/>
                <w:b/>
                <w:bCs/>
                <w:sz w:val="18"/>
                <w:szCs w:val="18"/>
              </w:rPr>
              <w:t>17</w:t>
            </w:r>
            <w:r w:rsidR="003C4E37">
              <w:rPr>
                <w:rFonts w:ascii="Arial" w:hAnsi="Arial" w:cs="Arial"/>
                <w:b/>
                <w:bCs/>
                <w:sz w:val="18"/>
                <w:szCs w:val="18"/>
              </w:rPr>
              <w:t>42</w:t>
            </w:r>
            <w:r>
              <w:rPr>
                <w:rFonts w:ascii="Arial" w:hAnsi="Arial" w:cs="Arial"/>
                <w:b/>
                <w:bCs/>
                <w:sz w:val="18"/>
                <w:szCs w:val="18"/>
              </w:rPr>
              <w:t>.1</w:t>
            </w:r>
          </w:p>
        </w:tc>
        <w:tc>
          <w:tcPr>
            <w:tcW w:w="879" w:type="dxa"/>
            <w:tcBorders>
              <w:bottom w:val="single" w:sz="4" w:space="0" w:color="auto"/>
            </w:tcBorders>
            <w:shd w:val="clear" w:color="auto" w:fill="FFFFFF"/>
          </w:tcPr>
          <w:p w14:paraId="74FFC141" w14:textId="2ECD010E" w:rsidR="000510B8" w:rsidRDefault="000510B8" w:rsidP="00E14C95">
            <w:pPr>
              <w:jc w:val="center"/>
              <w:rPr>
                <w:rFonts w:ascii="Arial" w:hAnsi="Arial" w:cs="Arial"/>
                <w:b/>
                <w:bCs/>
                <w:sz w:val="18"/>
                <w:szCs w:val="18"/>
              </w:rPr>
            </w:pPr>
            <w:r>
              <w:rPr>
                <w:rFonts w:ascii="Arial" w:hAnsi="Arial" w:cs="Arial"/>
                <w:b/>
                <w:bCs/>
                <w:sz w:val="18"/>
                <w:szCs w:val="18"/>
              </w:rPr>
              <w:t>3.1</w:t>
            </w:r>
          </w:p>
        </w:tc>
        <w:tc>
          <w:tcPr>
            <w:tcW w:w="7398" w:type="dxa"/>
            <w:gridSpan w:val="2"/>
            <w:tcBorders>
              <w:bottom w:val="single" w:sz="4" w:space="0" w:color="auto"/>
            </w:tcBorders>
            <w:shd w:val="clear" w:color="auto" w:fill="FFFFFF"/>
          </w:tcPr>
          <w:p w14:paraId="12A5D593" w14:textId="7CDB7940" w:rsidR="000510B8" w:rsidRPr="004C4530" w:rsidRDefault="004C4530" w:rsidP="00E14C95">
            <w:pPr>
              <w:rPr>
                <w:rFonts w:ascii="Arial" w:hAnsi="Arial" w:cs="Arial"/>
                <w:bCs/>
                <w:sz w:val="18"/>
                <w:szCs w:val="18"/>
              </w:rPr>
            </w:pPr>
            <w:r>
              <w:rPr>
                <w:rFonts w:ascii="Arial" w:hAnsi="Arial" w:cs="Arial"/>
                <w:b/>
                <w:sz w:val="18"/>
                <w:szCs w:val="18"/>
              </w:rPr>
              <w:t>Victoria Hall grant request</w:t>
            </w:r>
            <w:r>
              <w:rPr>
                <w:rFonts w:ascii="Arial" w:hAnsi="Arial" w:cs="Arial"/>
                <w:bCs/>
                <w:sz w:val="18"/>
                <w:szCs w:val="18"/>
              </w:rPr>
              <w:t xml:space="preserve"> for funding of a height barrier to restrict car park access to hall users. Two quotes provided for £1277.00 (net) and £3086.44 (net). It was </w:t>
            </w:r>
            <w:r>
              <w:rPr>
                <w:rFonts w:ascii="Arial" w:hAnsi="Arial" w:cs="Arial"/>
                <w:b/>
                <w:sz w:val="18"/>
                <w:szCs w:val="18"/>
              </w:rPr>
              <w:t>agreed</w:t>
            </w:r>
            <w:r>
              <w:rPr>
                <w:rFonts w:ascii="Arial" w:hAnsi="Arial" w:cs="Arial"/>
                <w:bCs/>
                <w:sz w:val="18"/>
                <w:szCs w:val="18"/>
              </w:rPr>
              <w:t xml:space="preserve"> to </w:t>
            </w:r>
            <w:r>
              <w:rPr>
                <w:rFonts w:ascii="Arial" w:hAnsi="Arial" w:cs="Arial"/>
                <w:bCs/>
                <w:sz w:val="18"/>
                <w:szCs w:val="18"/>
              </w:rPr>
              <w:lastRenderedPageBreak/>
              <w:t>make a grant of up to £1277.00 (net) available but to also ask the Hall Committee to consider a shielded lock.</w:t>
            </w:r>
          </w:p>
        </w:tc>
        <w:tc>
          <w:tcPr>
            <w:tcW w:w="795" w:type="dxa"/>
            <w:tcBorders>
              <w:bottom w:val="single" w:sz="4" w:space="0" w:color="auto"/>
            </w:tcBorders>
            <w:shd w:val="clear" w:color="auto" w:fill="FFFFFF"/>
          </w:tcPr>
          <w:p w14:paraId="7EFF1EB9" w14:textId="77777777" w:rsidR="000510B8" w:rsidRPr="0055655A" w:rsidRDefault="000510B8"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1C4A9380" w14:textId="77777777" w:rsidR="000510B8" w:rsidRPr="0055655A" w:rsidRDefault="000510B8"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0035DEE3" w:rsidR="00E14C95" w:rsidRDefault="00AC5151" w:rsidP="00E14C95">
            <w:pPr>
              <w:jc w:val="center"/>
              <w:rPr>
                <w:rFonts w:ascii="Arial" w:hAnsi="Arial" w:cs="Arial"/>
                <w:b/>
                <w:bCs/>
                <w:sz w:val="18"/>
                <w:szCs w:val="18"/>
              </w:rPr>
            </w:pPr>
            <w:r>
              <w:rPr>
                <w:rFonts w:ascii="Arial" w:hAnsi="Arial" w:cs="Arial"/>
                <w:b/>
                <w:bCs/>
                <w:sz w:val="18"/>
                <w:szCs w:val="18"/>
              </w:rPr>
              <w:t>1</w:t>
            </w:r>
            <w:r w:rsidR="00D665C3">
              <w:rPr>
                <w:rFonts w:ascii="Arial" w:hAnsi="Arial" w:cs="Arial"/>
                <w:b/>
                <w:bCs/>
                <w:sz w:val="18"/>
                <w:szCs w:val="18"/>
              </w:rPr>
              <w:t>7</w:t>
            </w:r>
            <w:r w:rsidR="003C4E37">
              <w:rPr>
                <w:rFonts w:ascii="Arial" w:hAnsi="Arial" w:cs="Arial"/>
                <w:b/>
                <w:bCs/>
                <w:sz w:val="18"/>
                <w:szCs w:val="18"/>
              </w:rPr>
              <w:t>42</w:t>
            </w:r>
            <w:r w:rsidR="00E14C95">
              <w:rPr>
                <w:rFonts w:ascii="Arial" w:hAnsi="Arial" w:cs="Arial"/>
                <w:b/>
                <w:bCs/>
                <w:sz w:val="18"/>
                <w:szCs w:val="18"/>
              </w:rPr>
              <w:t>.</w:t>
            </w:r>
            <w:r w:rsidR="000510B8">
              <w:rPr>
                <w:rFonts w:ascii="Arial" w:hAnsi="Arial" w:cs="Arial"/>
                <w:b/>
                <w:bCs/>
                <w:sz w:val="18"/>
                <w:szCs w:val="18"/>
              </w:rPr>
              <w:t>2</w:t>
            </w:r>
          </w:p>
        </w:tc>
        <w:tc>
          <w:tcPr>
            <w:tcW w:w="879" w:type="dxa"/>
            <w:tcBorders>
              <w:bottom w:val="single" w:sz="4" w:space="0" w:color="auto"/>
            </w:tcBorders>
            <w:shd w:val="clear" w:color="auto" w:fill="FFFFFF"/>
          </w:tcPr>
          <w:p w14:paraId="0A6558D5" w14:textId="7ABF3C7F"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w:t>
            </w:r>
            <w:r w:rsidR="000510B8">
              <w:rPr>
                <w:rFonts w:ascii="Arial" w:hAnsi="Arial" w:cs="Arial"/>
                <w:b/>
                <w:bCs/>
                <w:sz w:val="18"/>
                <w:szCs w:val="18"/>
              </w:rPr>
              <w:t>2</w:t>
            </w:r>
          </w:p>
        </w:tc>
        <w:tc>
          <w:tcPr>
            <w:tcW w:w="7398" w:type="dxa"/>
            <w:gridSpan w:val="2"/>
            <w:tcBorders>
              <w:bottom w:val="single" w:sz="4" w:space="0" w:color="auto"/>
            </w:tcBorders>
            <w:shd w:val="clear" w:color="auto" w:fill="FFFFFF"/>
          </w:tcPr>
          <w:p w14:paraId="6D0DA175" w14:textId="5FD850A9" w:rsidR="00561981" w:rsidRPr="001A1206" w:rsidRDefault="0009665F" w:rsidP="00E14C95">
            <w:pPr>
              <w:rPr>
                <w:rFonts w:ascii="Arial" w:hAnsi="Arial" w:cs="Arial"/>
                <w:bCs/>
                <w:sz w:val="18"/>
                <w:szCs w:val="18"/>
              </w:rPr>
            </w:pPr>
            <w:r>
              <w:rPr>
                <w:rFonts w:ascii="Arial" w:hAnsi="Arial" w:cs="Arial"/>
                <w:b/>
                <w:sz w:val="18"/>
                <w:szCs w:val="18"/>
              </w:rPr>
              <w:t>Councillor training at Barton Stacey</w:t>
            </w:r>
            <w:r w:rsidR="001A1206">
              <w:rPr>
                <w:rFonts w:ascii="Arial" w:hAnsi="Arial" w:cs="Arial"/>
                <w:bCs/>
                <w:sz w:val="18"/>
                <w:szCs w:val="18"/>
              </w:rPr>
              <w:t xml:space="preserve"> – It was </w:t>
            </w:r>
            <w:r w:rsidR="001A1206">
              <w:rPr>
                <w:rFonts w:ascii="Arial" w:hAnsi="Arial" w:cs="Arial"/>
                <w:b/>
                <w:sz w:val="18"/>
                <w:szCs w:val="18"/>
              </w:rPr>
              <w:t>agreed</w:t>
            </w:r>
            <w:r w:rsidR="001A1206">
              <w:rPr>
                <w:rFonts w:ascii="Arial" w:hAnsi="Arial" w:cs="Arial"/>
                <w:bCs/>
                <w:sz w:val="18"/>
                <w:szCs w:val="18"/>
              </w:rPr>
              <w:t xml:space="preserve"> to circulate the details to all councillors and book places as required.</w:t>
            </w:r>
          </w:p>
        </w:tc>
        <w:tc>
          <w:tcPr>
            <w:tcW w:w="795" w:type="dxa"/>
            <w:tcBorders>
              <w:bottom w:val="single" w:sz="4" w:space="0" w:color="auto"/>
            </w:tcBorders>
            <w:shd w:val="clear" w:color="auto" w:fill="FFFFFF"/>
          </w:tcPr>
          <w:p w14:paraId="3EF7EA6F" w14:textId="5B2C5B00" w:rsidR="005D67FF" w:rsidRPr="0055655A" w:rsidRDefault="00412183" w:rsidP="00285422">
            <w:pPr>
              <w:rPr>
                <w:rFonts w:ascii="Arial" w:hAnsi="Arial" w:cs="Arial"/>
                <w:sz w:val="18"/>
                <w:szCs w:val="18"/>
              </w:rPr>
            </w:pPr>
            <w:r>
              <w:rPr>
                <w:rFonts w:ascii="Arial" w:hAnsi="Arial" w:cs="Arial"/>
                <w:sz w:val="18"/>
                <w:szCs w:val="18"/>
              </w:rPr>
              <w:t>C</w:t>
            </w:r>
            <w:r w:rsidR="00FF04A0">
              <w:rPr>
                <w:rFonts w:ascii="Arial" w:hAnsi="Arial" w:cs="Arial"/>
                <w:sz w:val="18"/>
                <w:szCs w:val="18"/>
              </w:rPr>
              <w:t>losed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3115A5BB"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D665C3">
              <w:rPr>
                <w:rFonts w:ascii="Arial" w:hAnsi="Arial" w:cs="Arial"/>
                <w:b/>
                <w:bCs/>
                <w:sz w:val="18"/>
                <w:szCs w:val="18"/>
              </w:rPr>
              <w:t>7</w:t>
            </w:r>
            <w:r w:rsidR="003C4E37">
              <w:rPr>
                <w:rFonts w:ascii="Arial" w:hAnsi="Arial" w:cs="Arial"/>
                <w:b/>
                <w:bCs/>
                <w:sz w:val="18"/>
                <w:szCs w:val="18"/>
              </w:rPr>
              <w:t>42</w:t>
            </w:r>
            <w:r w:rsidR="00846AE3" w:rsidRPr="00846AE3">
              <w:rPr>
                <w:rFonts w:ascii="Arial" w:hAnsi="Arial" w:cs="Arial"/>
                <w:b/>
                <w:bCs/>
                <w:sz w:val="18"/>
                <w:szCs w:val="18"/>
              </w:rPr>
              <w:t>.</w:t>
            </w:r>
            <w:r w:rsidR="000510B8">
              <w:rPr>
                <w:rFonts w:ascii="Arial" w:hAnsi="Arial" w:cs="Arial"/>
                <w:b/>
                <w:bCs/>
                <w:sz w:val="18"/>
                <w:szCs w:val="18"/>
              </w:rPr>
              <w:t>3</w:t>
            </w:r>
          </w:p>
        </w:tc>
        <w:tc>
          <w:tcPr>
            <w:tcW w:w="879" w:type="dxa"/>
            <w:tcBorders>
              <w:bottom w:val="single" w:sz="4" w:space="0" w:color="auto"/>
            </w:tcBorders>
            <w:shd w:val="clear" w:color="auto" w:fill="FFFFFF"/>
          </w:tcPr>
          <w:p w14:paraId="72D6E05A" w14:textId="0A1FA233"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w:t>
            </w:r>
            <w:r w:rsidR="000510B8">
              <w:rPr>
                <w:rFonts w:ascii="Arial" w:hAnsi="Arial" w:cs="Arial"/>
                <w:b/>
                <w:bCs/>
                <w:sz w:val="18"/>
                <w:szCs w:val="18"/>
              </w:rPr>
              <w:t>3</w:t>
            </w:r>
          </w:p>
        </w:tc>
        <w:tc>
          <w:tcPr>
            <w:tcW w:w="7398" w:type="dxa"/>
            <w:gridSpan w:val="2"/>
            <w:tcBorders>
              <w:bottom w:val="single" w:sz="4" w:space="0" w:color="auto"/>
            </w:tcBorders>
            <w:shd w:val="clear" w:color="auto" w:fill="FFFFFF"/>
          </w:tcPr>
          <w:p w14:paraId="3869DEFF" w14:textId="76B6DBBF" w:rsidR="004B07BF" w:rsidRPr="001A1206" w:rsidRDefault="001A1206" w:rsidP="00E14C95">
            <w:pPr>
              <w:rPr>
                <w:rFonts w:ascii="Arial" w:hAnsi="Arial" w:cs="Arial"/>
                <w:bCs/>
                <w:sz w:val="18"/>
                <w:szCs w:val="18"/>
              </w:rPr>
            </w:pPr>
            <w:r>
              <w:rPr>
                <w:rFonts w:ascii="Arial" w:hAnsi="Arial" w:cs="Arial"/>
                <w:b/>
                <w:sz w:val="18"/>
                <w:szCs w:val="18"/>
              </w:rPr>
              <w:t>Lengthsman Meeting 20</w:t>
            </w:r>
            <w:r w:rsidRPr="001A1206">
              <w:rPr>
                <w:rFonts w:ascii="Arial" w:hAnsi="Arial" w:cs="Arial"/>
                <w:b/>
                <w:sz w:val="18"/>
                <w:szCs w:val="18"/>
                <w:vertAlign w:val="superscript"/>
              </w:rPr>
              <w:t>th</w:t>
            </w:r>
            <w:r>
              <w:rPr>
                <w:rFonts w:ascii="Arial" w:hAnsi="Arial" w:cs="Arial"/>
                <w:b/>
                <w:sz w:val="18"/>
                <w:szCs w:val="18"/>
              </w:rPr>
              <w:t xml:space="preserve"> November </w:t>
            </w:r>
            <w:r>
              <w:rPr>
                <w:rFonts w:ascii="Arial" w:hAnsi="Arial" w:cs="Arial"/>
                <w:bCs/>
                <w:sz w:val="18"/>
                <w:szCs w:val="18"/>
              </w:rPr>
              <w:t xml:space="preserve">– It was </w:t>
            </w:r>
            <w:r>
              <w:rPr>
                <w:rFonts w:ascii="Arial" w:hAnsi="Arial" w:cs="Arial"/>
                <w:b/>
                <w:sz w:val="18"/>
                <w:szCs w:val="18"/>
              </w:rPr>
              <w:t>agreed</w:t>
            </w:r>
            <w:r>
              <w:rPr>
                <w:rFonts w:ascii="Arial" w:hAnsi="Arial" w:cs="Arial"/>
                <w:bCs/>
                <w:sz w:val="18"/>
                <w:szCs w:val="18"/>
              </w:rPr>
              <w:t xml:space="preserve"> that the Clerk would attend the meeting on behalf of the Parish Council.</w:t>
            </w:r>
          </w:p>
        </w:tc>
        <w:tc>
          <w:tcPr>
            <w:tcW w:w="795" w:type="dxa"/>
            <w:tcBorders>
              <w:bottom w:val="single" w:sz="4" w:space="0" w:color="auto"/>
            </w:tcBorders>
            <w:shd w:val="clear" w:color="auto" w:fill="FFFFFF"/>
          </w:tcPr>
          <w:p w14:paraId="509CB1AE" w14:textId="2E298CCA" w:rsidR="00846AE3" w:rsidRPr="00846AE3" w:rsidRDefault="00D85887" w:rsidP="00285422">
            <w:pPr>
              <w:rPr>
                <w:rFonts w:ascii="Arial" w:hAnsi="Arial" w:cs="Arial"/>
                <w:sz w:val="18"/>
                <w:szCs w:val="18"/>
              </w:rPr>
            </w:pPr>
            <w:r>
              <w:rPr>
                <w:rFonts w:ascii="Arial" w:hAnsi="Arial" w:cs="Arial"/>
                <w:sz w:val="18"/>
                <w:szCs w:val="18"/>
              </w:rPr>
              <w:t>Cl</w:t>
            </w:r>
            <w:r w:rsidR="00C36A5B">
              <w:rPr>
                <w:rFonts w:ascii="Arial" w:hAnsi="Arial" w:cs="Arial"/>
                <w:sz w:val="18"/>
                <w:szCs w:val="18"/>
              </w:rPr>
              <w:t>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2"/>
            <w:shd w:val="clear" w:color="auto" w:fill="D9D9D9"/>
          </w:tcPr>
          <w:p w14:paraId="01C1C31F" w14:textId="7C3CCF98"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BA0683">
              <w:rPr>
                <w:rFonts w:ascii="Arial" w:hAnsi="Arial" w:cs="Arial"/>
                <w:b/>
                <w:sz w:val="18"/>
                <w:szCs w:val="18"/>
              </w:rPr>
              <w:t>1</w:t>
            </w:r>
            <w:r w:rsidR="003C4E37">
              <w:rPr>
                <w:rFonts w:ascii="Arial" w:hAnsi="Arial" w:cs="Arial"/>
                <w:b/>
                <w:sz w:val="18"/>
                <w:szCs w:val="18"/>
              </w:rPr>
              <w:t>1</w:t>
            </w:r>
            <w:r w:rsidR="00BA0683" w:rsidRPr="00BA0683">
              <w:rPr>
                <w:rFonts w:ascii="Arial" w:hAnsi="Arial" w:cs="Arial"/>
                <w:b/>
                <w:sz w:val="18"/>
                <w:szCs w:val="18"/>
                <w:vertAlign w:val="superscript"/>
              </w:rPr>
              <w:t>th</w:t>
            </w:r>
            <w:r w:rsidR="00BA0683">
              <w:rPr>
                <w:rFonts w:ascii="Arial" w:hAnsi="Arial" w:cs="Arial"/>
                <w:b/>
                <w:sz w:val="18"/>
                <w:szCs w:val="18"/>
              </w:rPr>
              <w:t xml:space="preserve"> </w:t>
            </w:r>
            <w:r w:rsidR="003C4E37">
              <w:rPr>
                <w:rFonts w:ascii="Arial" w:hAnsi="Arial" w:cs="Arial"/>
                <w:b/>
                <w:sz w:val="18"/>
                <w:szCs w:val="18"/>
              </w:rPr>
              <w:t>September</w:t>
            </w:r>
            <w:r w:rsidR="00876E37">
              <w:rPr>
                <w:rFonts w:ascii="Arial" w:hAnsi="Arial" w:cs="Arial"/>
                <w:b/>
                <w:sz w:val="18"/>
                <w:szCs w:val="18"/>
              </w:rPr>
              <w:t xml:space="preserve"> </w:t>
            </w:r>
            <w:r w:rsidR="008C7004">
              <w:rPr>
                <w:rFonts w:ascii="Arial" w:hAnsi="Arial" w:cs="Arial"/>
                <w:b/>
                <w:sz w:val="18"/>
                <w:szCs w:val="18"/>
              </w:rPr>
              <w:t>201</w:t>
            </w:r>
            <w:r w:rsidR="00515576">
              <w:rPr>
                <w:rFonts w:ascii="Arial" w:hAnsi="Arial" w:cs="Arial"/>
                <w:b/>
                <w:sz w:val="18"/>
                <w:szCs w:val="18"/>
              </w:rPr>
              <w:t>9</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3A355F85"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w:t>
            </w:r>
            <w:r w:rsidR="00D663FF">
              <w:rPr>
                <w:rFonts w:ascii="Arial" w:hAnsi="Arial" w:cs="Arial"/>
                <w:b/>
                <w:sz w:val="18"/>
                <w:szCs w:val="18"/>
              </w:rPr>
              <w:t>7</w:t>
            </w:r>
            <w:r w:rsidR="003C4E37">
              <w:rPr>
                <w:rFonts w:ascii="Arial" w:hAnsi="Arial" w:cs="Arial"/>
                <w:b/>
                <w:sz w:val="18"/>
                <w:szCs w:val="18"/>
              </w:rPr>
              <w:t>43</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2"/>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538AB986" w:rsidR="00E14C95" w:rsidRPr="003F36D2" w:rsidRDefault="00AC5151" w:rsidP="00394DEF">
            <w:pPr>
              <w:rPr>
                <w:rFonts w:ascii="Arial" w:hAnsi="Arial" w:cs="Arial"/>
                <w:b/>
                <w:sz w:val="18"/>
                <w:szCs w:val="18"/>
              </w:rPr>
            </w:pPr>
            <w:r>
              <w:rPr>
                <w:rFonts w:ascii="Arial" w:hAnsi="Arial" w:cs="Arial"/>
                <w:b/>
                <w:sz w:val="18"/>
                <w:szCs w:val="18"/>
              </w:rPr>
              <w:t xml:space="preserve">  1</w:t>
            </w:r>
            <w:r w:rsidR="00D663FF">
              <w:rPr>
                <w:rFonts w:ascii="Arial" w:hAnsi="Arial" w:cs="Arial"/>
                <w:b/>
                <w:sz w:val="18"/>
                <w:szCs w:val="18"/>
              </w:rPr>
              <w:t>7</w:t>
            </w:r>
            <w:r w:rsidR="003C4E37">
              <w:rPr>
                <w:rFonts w:ascii="Arial" w:hAnsi="Arial" w:cs="Arial"/>
                <w:b/>
                <w:sz w:val="18"/>
                <w:szCs w:val="18"/>
              </w:rPr>
              <w:t>43</w:t>
            </w:r>
            <w:r w:rsidR="00C46556">
              <w:rPr>
                <w:rFonts w:ascii="Arial" w:hAnsi="Arial" w:cs="Arial"/>
                <w:b/>
                <w:sz w:val="18"/>
                <w:szCs w:val="18"/>
              </w:rPr>
              <w:t>.1</w:t>
            </w:r>
          </w:p>
        </w:tc>
        <w:tc>
          <w:tcPr>
            <w:tcW w:w="879" w:type="dxa"/>
            <w:shd w:val="clear" w:color="auto" w:fill="FFFFFF" w:themeFill="background1"/>
          </w:tcPr>
          <w:p w14:paraId="79596DCD" w14:textId="5DCAAF40" w:rsidR="00E14C95" w:rsidRPr="003F36D2" w:rsidRDefault="00AC5151" w:rsidP="007B5482">
            <w:pPr>
              <w:jc w:val="center"/>
              <w:rPr>
                <w:rFonts w:ascii="Arial" w:hAnsi="Arial" w:cs="Arial"/>
                <w:b/>
                <w:sz w:val="18"/>
                <w:szCs w:val="18"/>
              </w:rPr>
            </w:pPr>
            <w:r>
              <w:rPr>
                <w:rFonts w:ascii="Arial" w:hAnsi="Arial" w:cs="Arial"/>
                <w:b/>
                <w:sz w:val="18"/>
                <w:szCs w:val="18"/>
              </w:rPr>
              <w:t>1</w:t>
            </w:r>
            <w:r w:rsidR="001058D2">
              <w:rPr>
                <w:rFonts w:ascii="Arial" w:hAnsi="Arial" w:cs="Arial"/>
                <w:b/>
                <w:sz w:val="18"/>
                <w:szCs w:val="18"/>
              </w:rPr>
              <w:t>7</w:t>
            </w:r>
            <w:r w:rsidR="003C4E37">
              <w:rPr>
                <w:rFonts w:ascii="Arial" w:hAnsi="Arial" w:cs="Arial"/>
                <w:b/>
                <w:sz w:val="18"/>
                <w:szCs w:val="18"/>
              </w:rPr>
              <w:t>32</w:t>
            </w:r>
            <w:r w:rsidR="00837185">
              <w:rPr>
                <w:rFonts w:ascii="Arial" w:hAnsi="Arial" w:cs="Arial"/>
                <w:b/>
                <w:sz w:val="18"/>
                <w:szCs w:val="18"/>
              </w:rPr>
              <w:t>.1</w:t>
            </w:r>
          </w:p>
        </w:tc>
        <w:tc>
          <w:tcPr>
            <w:tcW w:w="7398" w:type="dxa"/>
            <w:gridSpan w:val="2"/>
            <w:shd w:val="clear" w:color="auto" w:fill="FFFFFF" w:themeFill="background1"/>
          </w:tcPr>
          <w:p w14:paraId="24736DCE" w14:textId="0BFC2C83" w:rsidR="00287DF5" w:rsidRDefault="00E14C95" w:rsidP="003C4E37">
            <w:pPr>
              <w:rPr>
                <w:rFonts w:ascii="Arial" w:hAnsi="Arial" w:cs="Arial"/>
                <w:bCs/>
                <w:sz w:val="18"/>
                <w:szCs w:val="18"/>
              </w:rPr>
            </w:pPr>
            <w:r w:rsidRPr="001F14B1">
              <w:rPr>
                <w:rFonts w:ascii="Arial" w:hAnsi="Arial" w:cs="Arial"/>
                <w:b/>
                <w:bCs/>
                <w:sz w:val="18"/>
                <w:szCs w:val="18"/>
              </w:rPr>
              <w:t>Gratton</w:t>
            </w:r>
            <w:r w:rsidR="00735280">
              <w:rPr>
                <w:rFonts w:ascii="Arial" w:hAnsi="Arial" w:cs="Arial"/>
                <w:b/>
                <w:bCs/>
                <w:sz w:val="18"/>
                <w:szCs w:val="18"/>
              </w:rPr>
              <w:t xml:space="preserve"> </w:t>
            </w:r>
            <w:r w:rsidRPr="001F14B1">
              <w:rPr>
                <w:rFonts w:ascii="Arial" w:hAnsi="Arial" w:cs="Arial"/>
                <w:b/>
                <w:bCs/>
                <w:sz w:val="18"/>
                <w:szCs w:val="18"/>
              </w:rPr>
              <w:t>Trust</w:t>
            </w:r>
            <w:r w:rsidRPr="0024366D">
              <w:rPr>
                <w:rFonts w:ascii="Arial" w:hAnsi="Arial" w:cs="Arial"/>
                <w:bCs/>
                <w:sz w:val="18"/>
                <w:szCs w:val="18"/>
              </w:rPr>
              <w:t>:</w:t>
            </w:r>
            <w:r w:rsidR="00A829D3">
              <w:rPr>
                <w:rFonts w:ascii="Arial" w:hAnsi="Arial" w:cs="Arial"/>
                <w:bCs/>
                <w:sz w:val="18"/>
                <w:szCs w:val="18"/>
              </w:rPr>
              <w:t xml:space="preserve"> </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669BB4C5" w14:textId="77777777" w:rsidR="00235484" w:rsidRDefault="001F0AE0" w:rsidP="00262E92">
            <w:pPr>
              <w:rPr>
                <w:rFonts w:ascii="Arial" w:hAnsi="Arial" w:cs="Arial"/>
                <w:bCs/>
                <w:sz w:val="18"/>
                <w:szCs w:val="18"/>
              </w:rPr>
            </w:pPr>
            <w:r>
              <w:rPr>
                <w:rFonts w:ascii="Arial" w:hAnsi="Arial" w:cs="Arial"/>
                <w:bCs/>
                <w:sz w:val="18"/>
                <w:szCs w:val="18"/>
                <w:u w:val="single"/>
              </w:rPr>
              <w:t>Lease</w:t>
            </w:r>
            <w:r w:rsidR="00C411FF">
              <w:rPr>
                <w:rFonts w:ascii="Arial" w:hAnsi="Arial" w:cs="Arial"/>
                <w:bCs/>
                <w:sz w:val="18"/>
                <w:szCs w:val="18"/>
              </w:rPr>
              <w:t xml:space="preserve"> </w:t>
            </w:r>
            <w:r w:rsidR="006904E8">
              <w:rPr>
                <w:rFonts w:ascii="Arial" w:hAnsi="Arial" w:cs="Arial"/>
                <w:bCs/>
                <w:sz w:val="18"/>
                <w:szCs w:val="18"/>
              </w:rPr>
              <w:t>–</w:t>
            </w:r>
            <w:r w:rsidR="00C411FF">
              <w:rPr>
                <w:rFonts w:ascii="Arial" w:hAnsi="Arial" w:cs="Arial"/>
                <w:bCs/>
                <w:sz w:val="18"/>
                <w:szCs w:val="18"/>
              </w:rPr>
              <w:t xml:space="preserve"> </w:t>
            </w:r>
            <w:r w:rsidR="005163F9">
              <w:rPr>
                <w:rFonts w:ascii="Arial" w:hAnsi="Arial" w:cs="Arial"/>
                <w:bCs/>
                <w:sz w:val="18"/>
                <w:szCs w:val="18"/>
              </w:rPr>
              <w:t>No further update has been received from the solicitor.</w:t>
            </w:r>
          </w:p>
          <w:p w14:paraId="6B1C43AE" w14:textId="1DF70075" w:rsidR="005163F9" w:rsidRPr="005163F9" w:rsidRDefault="005163F9" w:rsidP="00262E92">
            <w:pPr>
              <w:rPr>
                <w:rFonts w:ascii="Arial" w:hAnsi="Arial" w:cs="Arial"/>
                <w:bCs/>
                <w:sz w:val="18"/>
                <w:szCs w:val="18"/>
              </w:rPr>
            </w:pPr>
            <w:r>
              <w:rPr>
                <w:rFonts w:ascii="Arial" w:hAnsi="Arial" w:cs="Arial"/>
                <w:bCs/>
                <w:sz w:val="18"/>
                <w:szCs w:val="18"/>
                <w:u w:val="single"/>
              </w:rPr>
              <w:t>Pavilion extension</w:t>
            </w:r>
            <w:r>
              <w:rPr>
                <w:rFonts w:ascii="Arial" w:hAnsi="Arial" w:cs="Arial"/>
                <w:bCs/>
                <w:sz w:val="18"/>
                <w:szCs w:val="18"/>
              </w:rPr>
              <w:t xml:space="preserve"> – See 2.1 above.</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37649861"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D663FF">
              <w:rPr>
                <w:rFonts w:ascii="Arial" w:hAnsi="Arial" w:cs="Arial"/>
                <w:b/>
                <w:sz w:val="18"/>
                <w:szCs w:val="18"/>
              </w:rPr>
              <w:t>7</w:t>
            </w:r>
            <w:r w:rsidR="003C4E37">
              <w:rPr>
                <w:rFonts w:ascii="Arial" w:hAnsi="Arial" w:cs="Arial"/>
                <w:b/>
                <w:sz w:val="18"/>
                <w:szCs w:val="18"/>
              </w:rPr>
              <w:t>43</w:t>
            </w:r>
            <w:r w:rsidR="00C46556" w:rsidRPr="00894855">
              <w:rPr>
                <w:rFonts w:ascii="Arial" w:hAnsi="Arial" w:cs="Arial"/>
                <w:b/>
                <w:sz w:val="18"/>
                <w:szCs w:val="18"/>
              </w:rPr>
              <w:t>.</w:t>
            </w:r>
            <w:r w:rsidR="002F448A">
              <w:rPr>
                <w:rFonts w:ascii="Arial" w:hAnsi="Arial" w:cs="Arial"/>
                <w:b/>
                <w:sz w:val="18"/>
                <w:szCs w:val="18"/>
              </w:rPr>
              <w:t>2</w:t>
            </w:r>
          </w:p>
        </w:tc>
        <w:tc>
          <w:tcPr>
            <w:tcW w:w="879" w:type="dxa"/>
            <w:tcBorders>
              <w:bottom w:val="single" w:sz="4" w:space="0" w:color="auto"/>
            </w:tcBorders>
            <w:shd w:val="clear" w:color="auto" w:fill="FFFFFF"/>
          </w:tcPr>
          <w:p w14:paraId="63BB35F7" w14:textId="5F399E28"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1058D2">
              <w:rPr>
                <w:rFonts w:ascii="Arial" w:hAnsi="Arial" w:cs="Arial"/>
                <w:b/>
                <w:sz w:val="18"/>
                <w:szCs w:val="18"/>
              </w:rPr>
              <w:t>7</w:t>
            </w:r>
            <w:r w:rsidR="003C4E37">
              <w:rPr>
                <w:rFonts w:ascii="Arial" w:hAnsi="Arial" w:cs="Arial"/>
                <w:b/>
                <w:sz w:val="18"/>
                <w:szCs w:val="18"/>
              </w:rPr>
              <w:t>32.2</w:t>
            </w:r>
          </w:p>
        </w:tc>
        <w:tc>
          <w:tcPr>
            <w:tcW w:w="7398" w:type="dxa"/>
            <w:gridSpan w:val="2"/>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7F261518" w14:textId="6D8031B5" w:rsidR="005B4FCD" w:rsidRPr="005B4FCD" w:rsidRDefault="00321931" w:rsidP="00D663FF">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396EC9">
              <w:rPr>
                <w:rFonts w:ascii="Arial" w:hAnsi="Arial" w:cs="Arial"/>
                <w:bCs/>
                <w:sz w:val="18"/>
                <w:szCs w:val="18"/>
              </w:rPr>
              <w:t>See 2.2 above.</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6BBB0B90"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D663FF">
              <w:rPr>
                <w:rFonts w:ascii="Arial" w:hAnsi="Arial" w:cs="Arial"/>
                <w:b/>
                <w:sz w:val="18"/>
                <w:szCs w:val="18"/>
                <w:shd w:val="clear" w:color="auto" w:fill="FFFFFF" w:themeFill="background1"/>
              </w:rPr>
              <w:t>7</w:t>
            </w:r>
            <w:r w:rsidR="003C4E37">
              <w:rPr>
                <w:rFonts w:ascii="Arial" w:hAnsi="Arial" w:cs="Arial"/>
                <w:b/>
                <w:sz w:val="18"/>
                <w:szCs w:val="18"/>
                <w:shd w:val="clear" w:color="auto" w:fill="FFFFFF" w:themeFill="background1"/>
              </w:rPr>
              <w:t>43</w:t>
            </w:r>
            <w:r w:rsidR="002F448A">
              <w:rPr>
                <w:rFonts w:ascii="Arial" w:hAnsi="Arial" w:cs="Arial"/>
                <w:b/>
                <w:sz w:val="18"/>
                <w:szCs w:val="18"/>
                <w:shd w:val="clear" w:color="auto" w:fill="FFFFFF" w:themeFill="background1"/>
              </w:rPr>
              <w:t>.3</w:t>
            </w:r>
          </w:p>
        </w:tc>
        <w:tc>
          <w:tcPr>
            <w:tcW w:w="879" w:type="dxa"/>
            <w:tcBorders>
              <w:bottom w:val="single" w:sz="4" w:space="0" w:color="auto"/>
            </w:tcBorders>
            <w:shd w:val="clear" w:color="auto" w:fill="FFFFFF"/>
          </w:tcPr>
          <w:p w14:paraId="372EBAF6" w14:textId="6460442A"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1058D2">
              <w:rPr>
                <w:rFonts w:ascii="Arial" w:hAnsi="Arial" w:cs="Arial"/>
                <w:b/>
                <w:sz w:val="18"/>
                <w:szCs w:val="18"/>
              </w:rPr>
              <w:t>7</w:t>
            </w:r>
            <w:r w:rsidR="003C4E37">
              <w:rPr>
                <w:rFonts w:ascii="Arial" w:hAnsi="Arial" w:cs="Arial"/>
                <w:b/>
                <w:sz w:val="18"/>
                <w:szCs w:val="18"/>
              </w:rPr>
              <w:t>32.3</w:t>
            </w:r>
          </w:p>
        </w:tc>
        <w:tc>
          <w:tcPr>
            <w:tcW w:w="7398" w:type="dxa"/>
            <w:gridSpan w:val="2"/>
            <w:tcBorders>
              <w:bottom w:val="single" w:sz="4" w:space="0" w:color="auto"/>
            </w:tcBorders>
            <w:shd w:val="clear" w:color="auto" w:fill="FFFFFF"/>
          </w:tcPr>
          <w:p w14:paraId="72173D87" w14:textId="7E3A6AE3" w:rsidR="00DA51E2" w:rsidRDefault="00DA51E2" w:rsidP="00A84617">
            <w:pPr>
              <w:rPr>
                <w:rFonts w:ascii="Arial" w:hAnsi="Arial" w:cs="Arial"/>
                <w:bCs/>
                <w:sz w:val="18"/>
                <w:szCs w:val="18"/>
              </w:rPr>
            </w:pPr>
            <w:r>
              <w:rPr>
                <w:rFonts w:ascii="Arial" w:hAnsi="Arial" w:cs="Arial"/>
                <w:b/>
                <w:bCs/>
                <w:sz w:val="18"/>
                <w:szCs w:val="18"/>
              </w:rPr>
              <w:t xml:space="preserve">Emergency </w:t>
            </w:r>
            <w:r w:rsidR="00700BDE">
              <w:rPr>
                <w:rFonts w:ascii="Arial" w:hAnsi="Arial" w:cs="Arial"/>
                <w:b/>
                <w:bCs/>
                <w:sz w:val="18"/>
                <w:szCs w:val="18"/>
              </w:rPr>
              <w:t xml:space="preserve">&amp; Flood </w:t>
            </w:r>
            <w:r>
              <w:rPr>
                <w:rFonts w:ascii="Arial" w:hAnsi="Arial" w:cs="Arial"/>
                <w:b/>
                <w:bCs/>
                <w:sz w:val="18"/>
                <w:szCs w:val="18"/>
              </w:rPr>
              <w:t>Plan</w:t>
            </w:r>
            <w:r w:rsidR="00700BDE">
              <w:rPr>
                <w:rFonts w:ascii="Arial" w:hAnsi="Arial" w:cs="Arial"/>
                <w:b/>
                <w:bCs/>
                <w:sz w:val="18"/>
                <w:szCs w:val="18"/>
              </w:rPr>
              <w:t>s</w:t>
            </w:r>
            <w:r>
              <w:rPr>
                <w:rFonts w:ascii="Arial" w:hAnsi="Arial" w:cs="Arial"/>
                <w:b/>
                <w:bCs/>
                <w:sz w:val="18"/>
                <w:szCs w:val="18"/>
              </w:rPr>
              <w:t xml:space="preserve"> </w:t>
            </w:r>
            <w:r w:rsidR="00191161">
              <w:rPr>
                <w:rFonts w:ascii="Arial" w:hAnsi="Arial" w:cs="Arial"/>
                <w:b/>
                <w:bCs/>
                <w:sz w:val="18"/>
                <w:szCs w:val="18"/>
              </w:rPr>
              <w:t>–</w:t>
            </w:r>
            <w:r w:rsidR="001A4913">
              <w:rPr>
                <w:rFonts w:ascii="Arial" w:hAnsi="Arial" w:cs="Arial"/>
                <w:bCs/>
                <w:sz w:val="18"/>
                <w:szCs w:val="18"/>
              </w:rPr>
              <w:t xml:space="preserve"> </w:t>
            </w:r>
            <w:proofErr w:type="spellStart"/>
            <w:r w:rsidR="00B81146">
              <w:rPr>
                <w:rFonts w:ascii="Arial" w:hAnsi="Arial" w:cs="Arial"/>
                <w:bCs/>
                <w:sz w:val="18"/>
                <w:szCs w:val="18"/>
              </w:rPr>
              <w:t>WCCllr</w:t>
            </w:r>
            <w:proofErr w:type="spellEnd"/>
            <w:r w:rsidR="00B81146">
              <w:rPr>
                <w:rFonts w:ascii="Arial" w:hAnsi="Arial" w:cs="Arial"/>
                <w:bCs/>
                <w:sz w:val="18"/>
                <w:szCs w:val="18"/>
              </w:rPr>
              <w:t xml:space="preserve"> Stephen Godfrey noted that there were three areas in the Parish which require flood mitigation work:</w:t>
            </w:r>
          </w:p>
          <w:p w14:paraId="61C6D9C4" w14:textId="49C3F929" w:rsidR="00B81146" w:rsidRDefault="00B81146" w:rsidP="00B81146">
            <w:pPr>
              <w:pStyle w:val="ListParagraph"/>
              <w:numPr>
                <w:ilvl w:val="0"/>
                <w:numId w:val="23"/>
              </w:numPr>
              <w:rPr>
                <w:rFonts w:ascii="Arial" w:hAnsi="Arial" w:cs="Arial"/>
                <w:bCs/>
                <w:sz w:val="18"/>
                <w:szCs w:val="18"/>
              </w:rPr>
            </w:pPr>
            <w:r>
              <w:rPr>
                <w:rFonts w:ascii="Arial" w:hAnsi="Arial" w:cs="Arial"/>
                <w:bCs/>
                <w:sz w:val="18"/>
                <w:szCs w:val="18"/>
              </w:rPr>
              <w:t xml:space="preserve">The top of the Victoria Hall </w:t>
            </w:r>
            <w:r w:rsidR="00B006FF">
              <w:rPr>
                <w:rFonts w:ascii="Arial" w:hAnsi="Arial" w:cs="Arial"/>
                <w:bCs/>
                <w:sz w:val="18"/>
                <w:szCs w:val="18"/>
              </w:rPr>
              <w:t>c</w:t>
            </w:r>
            <w:r>
              <w:rPr>
                <w:rFonts w:ascii="Arial" w:hAnsi="Arial" w:cs="Arial"/>
                <w:bCs/>
                <w:sz w:val="18"/>
                <w:szCs w:val="18"/>
              </w:rPr>
              <w:t>ar park sump requires clearing.</w:t>
            </w:r>
          </w:p>
          <w:p w14:paraId="708B36A3" w14:textId="77777777" w:rsidR="00B81146" w:rsidRDefault="00B81146" w:rsidP="00B81146">
            <w:pPr>
              <w:pStyle w:val="ListParagraph"/>
              <w:numPr>
                <w:ilvl w:val="0"/>
                <w:numId w:val="23"/>
              </w:numPr>
              <w:rPr>
                <w:rFonts w:ascii="Arial" w:hAnsi="Arial" w:cs="Arial"/>
                <w:bCs/>
                <w:sz w:val="18"/>
                <w:szCs w:val="18"/>
              </w:rPr>
            </w:pPr>
            <w:r>
              <w:rPr>
                <w:rFonts w:ascii="Arial" w:hAnsi="Arial" w:cs="Arial"/>
                <w:bCs/>
                <w:sz w:val="18"/>
                <w:szCs w:val="18"/>
              </w:rPr>
              <w:t xml:space="preserve">Vegetation clearance is also needed at the </w:t>
            </w:r>
            <w:proofErr w:type="spellStart"/>
            <w:r>
              <w:rPr>
                <w:rFonts w:ascii="Arial" w:hAnsi="Arial" w:cs="Arial"/>
                <w:bCs/>
                <w:sz w:val="18"/>
                <w:szCs w:val="18"/>
              </w:rPr>
              <w:t>Bogmoor</w:t>
            </w:r>
            <w:proofErr w:type="spellEnd"/>
            <w:r>
              <w:rPr>
                <w:rFonts w:ascii="Arial" w:hAnsi="Arial" w:cs="Arial"/>
                <w:bCs/>
                <w:sz w:val="18"/>
                <w:szCs w:val="18"/>
              </w:rPr>
              <w:t xml:space="preserve"> sump.</w:t>
            </w:r>
          </w:p>
          <w:p w14:paraId="57BB5B28" w14:textId="1F38FAE7" w:rsidR="00B006FF" w:rsidRDefault="00B006FF" w:rsidP="00B006FF">
            <w:pPr>
              <w:pStyle w:val="ListParagraph"/>
              <w:numPr>
                <w:ilvl w:val="0"/>
                <w:numId w:val="23"/>
              </w:numPr>
              <w:rPr>
                <w:rFonts w:ascii="Arial" w:hAnsi="Arial" w:cs="Arial"/>
                <w:bCs/>
                <w:sz w:val="18"/>
                <w:szCs w:val="18"/>
              </w:rPr>
            </w:pPr>
            <w:r>
              <w:rPr>
                <w:rFonts w:ascii="Arial" w:hAnsi="Arial" w:cs="Arial"/>
                <w:bCs/>
                <w:sz w:val="18"/>
                <w:szCs w:val="18"/>
              </w:rPr>
              <w:t>The outflow at the lower end of the village requires clearance. This was previously done by the Environment Agency at a cost of around £2,000.</w:t>
            </w:r>
          </w:p>
          <w:p w14:paraId="16C753B3" w14:textId="06258FD1" w:rsidR="00B006FF" w:rsidRPr="00B006FF" w:rsidRDefault="00B006FF" w:rsidP="00B006FF">
            <w:pPr>
              <w:pStyle w:val="ListParagraph"/>
              <w:rPr>
                <w:rFonts w:ascii="Arial" w:hAnsi="Arial" w:cs="Arial"/>
                <w:bCs/>
                <w:sz w:val="18"/>
                <w:szCs w:val="18"/>
              </w:rPr>
            </w:pPr>
            <w:r>
              <w:rPr>
                <w:rFonts w:ascii="Arial" w:hAnsi="Arial" w:cs="Arial"/>
                <w:bCs/>
                <w:sz w:val="18"/>
                <w:szCs w:val="18"/>
              </w:rPr>
              <w:t>CCTV work is also required but will be done by the Environment Agency.</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AD11FF" w:rsidRPr="0055655A" w14:paraId="5565EF93" w14:textId="77777777" w:rsidTr="00E34843">
        <w:trPr>
          <w:trHeight w:val="288"/>
        </w:trPr>
        <w:tc>
          <w:tcPr>
            <w:tcW w:w="993" w:type="dxa"/>
            <w:shd w:val="clear" w:color="auto" w:fill="FFFFFF" w:themeFill="background1"/>
          </w:tcPr>
          <w:p w14:paraId="0B214FE0" w14:textId="270FBE57" w:rsidR="00AD11FF" w:rsidRDefault="00AD11FF"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w:t>
            </w:r>
            <w:r w:rsidR="00D663FF">
              <w:rPr>
                <w:rFonts w:ascii="Arial" w:hAnsi="Arial" w:cs="Arial"/>
                <w:b/>
                <w:sz w:val="18"/>
                <w:szCs w:val="18"/>
                <w:shd w:val="clear" w:color="auto" w:fill="FFFFFF" w:themeFill="background1"/>
              </w:rPr>
              <w:t>7</w:t>
            </w:r>
            <w:r w:rsidR="003C4E37">
              <w:rPr>
                <w:rFonts w:ascii="Arial" w:hAnsi="Arial" w:cs="Arial"/>
                <w:b/>
                <w:sz w:val="18"/>
                <w:szCs w:val="18"/>
                <w:shd w:val="clear" w:color="auto" w:fill="FFFFFF" w:themeFill="background1"/>
              </w:rPr>
              <w:t>43</w:t>
            </w:r>
            <w:r w:rsidR="002F448A">
              <w:rPr>
                <w:rFonts w:ascii="Arial" w:hAnsi="Arial" w:cs="Arial"/>
                <w:b/>
                <w:sz w:val="18"/>
                <w:szCs w:val="18"/>
                <w:shd w:val="clear" w:color="auto" w:fill="FFFFFF" w:themeFill="background1"/>
              </w:rPr>
              <w:t>.4</w:t>
            </w:r>
          </w:p>
        </w:tc>
        <w:tc>
          <w:tcPr>
            <w:tcW w:w="879" w:type="dxa"/>
            <w:tcBorders>
              <w:bottom w:val="single" w:sz="4" w:space="0" w:color="auto"/>
            </w:tcBorders>
            <w:shd w:val="clear" w:color="auto" w:fill="FFFFFF"/>
          </w:tcPr>
          <w:p w14:paraId="1801EF16" w14:textId="1A311C62" w:rsidR="00AD11FF" w:rsidRDefault="00262E92" w:rsidP="009B3603">
            <w:pPr>
              <w:jc w:val="center"/>
              <w:rPr>
                <w:rFonts w:ascii="Arial" w:hAnsi="Arial" w:cs="Arial"/>
                <w:b/>
                <w:sz w:val="18"/>
                <w:szCs w:val="18"/>
              </w:rPr>
            </w:pPr>
            <w:r>
              <w:rPr>
                <w:rFonts w:ascii="Arial" w:hAnsi="Arial" w:cs="Arial"/>
                <w:b/>
                <w:sz w:val="18"/>
                <w:szCs w:val="18"/>
              </w:rPr>
              <w:t>1</w:t>
            </w:r>
            <w:r w:rsidR="001058D2">
              <w:rPr>
                <w:rFonts w:ascii="Arial" w:hAnsi="Arial" w:cs="Arial"/>
                <w:b/>
                <w:sz w:val="18"/>
                <w:szCs w:val="18"/>
              </w:rPr>
              <w:t>7</w:t>
            </w:r>
            <w:r w:rsidR="003C4E37">
              <w:rPr>
                <w:rFonts w:ascii="Arial" w:hAnsi="Arial" w:cs="Arial"/>
                <w:b/>
                <w:sz w:val="18"/>
                <w:szCs w:val="18"/>
              </w:rPr>
              <w:t>32.4</w:t>
            </w:r>
          </w:p>
        </w:tc>
        <w:tc>
          <w:tcPr>
            <w:tcW w:w="7398" w:type="dxa"/>
            <w:gridSpan w:val="2"/>
            <w:tcBorders>
              <w:bottom w:val="single" w:sz="4" w:space="0" w:color="auto"/>
            </w:tcBorders>
            <w:shd w:val="clear" w:color="auto" w:fill="FFFFFF"/>
          </w:tcPr>
          <w:p w14:paraId="1D3DE700" w14:textId="37A2F6D9" w:rsidR="00AD11FF" w:rsidRPr="00613625" w:rsidRDefault="00AD11FF" w:rsidP="00A84617">
            <w:pPr>
              <w:rPr>
                <w:rFonts w:ascii="Arial" w:hAnsi="Arial" w:cs="Arial"/>
                <w:sz w:val="18"/>
                <w:szCs w:val="18"/>
              </w:rPr>
            </w:pPr>
            <w:r>
              <w:rPr>
                <w:rFonts w:ascii="Arial" w:hAnsi="Arial" w:cs="Arial"/>
                <w:b/>
                <w:bCs/>
                <w:sz w:val="18"/>
                <w:szCs w:val="18"/>
              </w:rPr>
              <w:t xml:space="preserve">Remembrance Sunday Parade </w:t>
            </w:r>
            <w:r w:rsidR="00262E92">
              <w:rPr>
                <w:rFonts w:ascii="Arial" w:hAnsi="Arial" w:cs="Arial"/>
                <w:b/>
                <w:bCs/>
                <w:sz w:val="18"/>
                <w:szCs w:val="18"/>
              </w:rPr>
              <w:t xml:space="preserve">&amp; PA System </w:t>
            </w:r>
            <w:r w:rsidR="00A73BF1">
              <w:rPr>
                <w:rFonts w:ascii="Arial" w:hAnsi="Arial" w:cs="Arial"/>
                <w:b/>
                <w:bCs/>
                <w:sz w:val="18"/>
                <w:szCs w:val="18"/>
              </w:rPr>
              <w:t>–</w:t>
            </w:r>
            <w:r w:rsidR="00262E92">
              <w:rPr>
                <w:rFonts w:ascii="Arial" w:hAnsi="Arial" w:cs="Arial"/>
                <w:b/>
                <w:bCs/>
                <w:sz w:val="18"/>
                <w:szCs w:val="18"/>
              </w:rPr>
              <w:t xml:space="preserve"> </w:t>
            </w:r>
            <w:r w:rsidR="00613625">
              <w:rPr>
                <w:rFonts w:ascii="Arial" w:hAnsi="Arial" w:cs="Arial"/>
                <w:sz w:val="18"/>
                <w:szCs w:val="18"/>
              </w:rPr>
              <w:t>The PA system has now arrived and Tony Wardle of the RBL is assisting with setting up, testing and writing instructions. The road closure for Sunday 10</w:t>
            </w:r>
            <w:r w:rsidR="00613625" w:rsidRPr="00613625">
              <w:rPr>
                <w:rFonts w:ascii="Arial" w:hAnsi="Arial" w:cs="Arial"/>
                <w:sz w:val="18"/>
                <w:szCs w:val="18"/>
                <w:vertAlign w:val="superscript"/>
              </w:rPr>
              <w:t>th</w:t>
            </w:r>
            <w:r w:rsidR="00613625">
              <w:rPr>
                <w:rFonts w:ascii="Arial" w:hAnsi="Arial" w:cs="Arial"/>
                <w:sz w:val="18"/>
                <w:szCs w:val="18"/>
              </w:rPr>
              <w:t xml:space="preserve"> November has been requested and it was </w:t>
            </w:r>
            <w:r w:rsidR="00613625">
              <w:rPr>
                <w:rFonts w:ascii="Arial" w:hAnsi="Arial" w:cs="Arial"/>
                <w:b/>
                <w:bCs/>
                <w:sz w:val="18"/>
                <w:szCs w:val="18"/>
              </w:rPr>
              <w:t>agreed</w:t>
            </w:r>
            <w:r w:rsidR="00613625">
              <w:rPr>
                <w:rFonts w:ascii="Arial" w:hAnsi="Arial" w:cs="Arial"/>
                <w:sz w:val="18"/>
                <w:szCs w:val="18"/>
              </w:rPr>
              <w:t xml:space="preserve"> that the Parish Council wreath would be laid by Cllr Lance. Further Poppy Appeal collectors are being sought and this will be publici</w:t>
            </w:r>
            <w:r w:rsidR="00B7229D">
              <w:rPr>
                <w:rFonts w:ascii="Arial" w:hAnsi="Arial" w:cs="Arial"/>
                <w:sz w:val="18"/>
                <w:szCs w:val="18"/>
              </w:rPr>
              <w:t>sed on the Facebook page.</w:t>
            </w:r>
          </w:p>
        </w:tc>
        <w:tc>
          <w:tcPr>
            <w:tcW w:w="795" w:type="dxa"/>
            <w:tcBorders>
              <w:bottom w:val="single" w:sz="4" w:space="0" w:color="auto"/>
            </w:tcBorders>
            <w:shd w:val="clear" w:color="auto" w:fill="FFFFFF"/>
          </w:tcPr>
          <w:p w14:paraId="6AD3B3D4" w14:textId="38276F9C" w:rsidR="00AD11FF" w:rsidRDefault="00C11F08"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6A6BB22" w14:textId="77777777" w:rsidR="00AD11FF" w:rsidRPr="0055655A" w:rsidRDefault="00AD11FF" w:rsidP="004856C9">
            <w:pPr>
              <w:jc w:val="center"/>
              <w:rPr>
                <w:rFonts w:ascii="Arial" w:hAnsi="Arial" w:cs="Arial"/>
                <w:sz w:val="18"/>
                <w:szCs w:val="18"/>
              </w:rPr>
            </w:pPr>
          </w:p>
        </w:tc>
      </w:tr>
      <w:tr w:rsidR="002F448A" w:rsidRPr="0055655A" w14:paraId="5EE7D129" w14:textId="77777777" w:rsidTr="00E34843">
        <w:trPr>
          <w:trHeight w:val="288"/>
        </w:trPr>
        <w:tc>
          <w:tcPr>
            <w:tcW w:w="993" w:type="dxa"/>
            <w:shd w:val="clear" w:color="auto" w:fill="FFFFFF" w:themeFill="background1"/>
          </w:tcPr>
          <w:p w14:paraId="711F2F3C" w14:textId="2F94D044" w:rsidR="002F448A" w:rsidRDefault="009B493B"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17</w:t>
            </w:r>
            <w:r w:rsidR="003C4E37">
              <w:rPr>
                <w:rFonts w:ascii="Arial" w:hAnsi="Arial" w:cs="Arial"/>
                <w:b/>
                <w:sz w:val="18"/>
                <w:szCs w:val="18"/>
                <w:shd w:val="clear" w:color="auto" w:fill="FFFFFF" w:themeFill="background1"/>
              </w:rPr>
              <w:t>43</w:t>
            </w:r>
            <w:r>
              <w:rPr>
                <w:rFonts w:ascii="Arial" w:hAnsi="Arial" w:cs="Arial"/>
                <w:b/>
                <w:sz w:val="18"/>
                <w:szCs w:val="18"/>
                <w:shd w:val="clear" w:color="auto" w:fill="FFFFFF" w:themeFill="background1"/>
              </w:rPr>
              <w:t>.5</w:t>
            </w:r>
          </w:p>
        </w:tc>
        <w:tc>
          <w:tcPr>
            <w:tcW w:w="879" w:type="dxa"/>
            <w:tcBorders>
              <w:bottom w:val="single" w:sz="4" w:space="0" w:color="auto"/>
            </w:tcBorders>
            <w:shd w:val="clear" w:color="auto" w:fill="FFFFFF"/>
          </w:tcPr>
          <w:p w14:paraId="546410D9" w14:textId="52F6B22C" w:rsidR="002F448A" w:rsidRDefault="003C4E37" w:rsidP="009B3603">
            <w:pPr>
              <w:jc w:val="center"/>
              <w:rPr>
                <w:rFonts w:ascii="Arial" w:hAnsi="Arial" w:cs="Arial"/>
                <w:b/>
                <w:sz w:val="18"/>
                <w:szCs w:val="18"/>
              </w:rPr>
            </w:pPr>
            <w:r>
              <w:rPr>
                <w:rFonts w:ascii="Arial" w:hAnsi="Arial" w:cs="Arial"/>
                <w:b/>
                <w:sz w:val="18"/>
                <w:szCs w:val="18"/>
              </w:rPr>
              <w:t>1732.5</w:t>
            </w:r>
          </w:p>
        </w:tc>
        <w:tc>
          <w:tcPr>
            <w:tcW w:w="7398" w:type="dxa"/>
            <w:gridSpan w:val="2"/>
            <w:tcBorders>
              <w:bottom w:val="single" w:sz="4" w:space="0" w:color="auto"/>
            </w:tcBorders>
            <w:shd w:val="clear" w:color="auto" w:fill="FFFFFF"/>
          </w:tcPr>
          <w:p w14:paraId="1DE73F02" w14:textId="5439C3DA" w:rsidR="002F448A" w:rsidRPr="006272B7" w:rsidRDefault="009B493B" w:rsidP="00A84617">
            <w:pPr>
              <w:rPr>
                <w:rFonts w:ascii="Arial" w:hAnsi="Arial" w:cs="Arial"/>
                <w:sz w:val="18"/>
                <w:szCs w:val="18"/>
              </w:rPr>
            </w:pPr>
            <w:r>
              <w:rPr>
                <w:rFonts w:ascii="Arial" w:hAnsi="Arial" w:cs="Arial"/>
                <w:b/>
                <w:bCs/>
                <w:sz w:val="18"/>
                <w:szCs w:val="18"/>
              </w:rPr>
              <w:t xml:space="preserve">Parish Biodiversity &amp; Wildlife Enhancement </w:t>
            </w:r>
            <w:r w:rsidR="006272B7">
              <w:rPr>
                <w:rFonts w:ascii="Arial" w:hAnsi="Arial" w:cs="Arial"/>
                <w:sz w:val="18"/>
                <w:szCs w:val="18"/>
              </w:rPr>
              <w:t>A further update is awaited from Cllr Cook.</w:t>
            </w:r>
          </w:p>
        </w:tc>
        <w:tc>
          <w:tcPr>
            <w:tcW w:w="795" w:type="dxa"/>
            <w:tcBorders>
              <w:bottom w:val="single" w:sz="4" w:space="0" w:color="auto"/>
            </w:tcBorders>
            <w:shd w:val="clear" w:color="auto" w:fill="FFFFFF"/>
          </w:tcPr>
          <w:p w14:paraId="4B68F1F6" w14:textId="77777777" w:rsidR="002F448A" w:rsidRDefault="002F448A" w:rsidP="003C176C">
            <w:pPr>
              <w:rPr>
                <w:rFonts w:ascii="Arial" w:hAnsi="Arial" w:cs="Arial"/>
                <w:sz w:val="18"/>
                <w:szCs w:val="18"/>
              </w:rPr>
            </w:pPr>
          </w:p>
        </w:tc>
        <w:tc>
          <w:tcPr>
            <w:tcW w:w="454" w:type="dxa"/>
            <w:gridSpan w:val="2"/>
            <w:tcBorders>
              <w:bottom w:val="single" w:sz="4" w:space="0" w:color="auto"/>
            </w:tcBorders>
            <w:shd w:val="clear" w:color="auto" w:fill="FFFFFF"/>
          </w:tcPr>
          <w:p w14:paraId="14175A17" w14:textId="77777777" w:rsidR="002F448A" w:rsidRPr="0055655A" w:rsidRDefault="002F448A" w:rsidP="004856C9">
            <w:pPr>
              <w:jc w:val="center"/>
              <w:rPr>
                <w:rFonts w:ascii="Arial" w:hAnsi="Arial" w:cs="Arial"/>
                <w:sz w:val="18"/>
                <w:szCs w:val="18"/>
              </w:rPr>
            </w:pPr>
          </w:p>
        </w:tc>
      </w:tr>
      <w:tr w:rsidR="004338A8" w:rsidRPr="0055655A" w14:paraId="4E9EDCCE" w14:textId="77777777" w:rsidTr="00E34843">
        <w:trPr>
          <w:trHeight w:val="288"/>
        </w:trPr>
        <w:tc>
          <w:tcPr>
            <w:tcW w:w="993" w:type="dxa"/>
            <w:shd w:val="clear" w:color="auto" w:fill="FFFFFF" w:themeFill="background1"/>
          </w:tcPr>
          <w:p w14:paraId="21F0D4FC" w14:textId="0973E4B5" w:rsidR="004338A8" w:rsidRDefault="004338A8"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17</w:t>
            </w:r>
            <w:r w:rsidR="003C4E37">
              <w:rPr>
                <w:rFonts w:ascii="Arial" w:hAnsi="Arial" w:cs="Arial"/>
                <w:b/>
                <w:sz w:val="18"/>
                <w:szCs w:val="18"/>
                <w:shd w:val="clear" w:color="auto" w:fill="FFFFFF" w:themeFill="background1"/>
              </w:rPr>
              <w:t>43</w:t>
            </w:r>
            <w:r>
              <w:rPr>
                <w:rFonts w:ascii="Arial" w:hAnsi="Arial" w:cs="Arial"/>
                <w:b/>
                <w:sz w:val="18"/>
                <w:szCs w:val="18"/>
                <w:shd w:val="clear" w:color="auto" w:fill="FFFFFF" w:themeFill="background1"/>
              </w:rPr>
              <w:t>.6</w:t>
            </w:r>
          </w:p>
        </w:tc>
        <w:tc>
          <w:tcPr>
            <w:tcW w:w="879" w:type="dxa"/>
            <w:tcBorders>
              <w:bottom w:val="single" w:sz="4" w:space="0" w:color="auto"/>
            </w:tcBorders>
            <w:shd w:val="clear" w:color="auto" w:fill="FFFFFF"/>
          </w:tcPr>
          <w:p w14:paraId="2F279613" w14:textId="1A659001" w:rsidR="004338A8" w:rsidRDefault="004338A8" w:rsidP="009B3603">
            <w:pPr>
              <w:jc w:val="center"/>
              <w:rPr>
                <w:rFonts w:ascii="Arial" w:hAnsi="Arial" w:cs="Arial"/>
                <w:b/>
                <w:sz w:val="18"/>
                <w:szCs w:val="18"/>
              </w:rPr>
            </w:pPr>
            <w:r>
              <w:rPr>
                <w:rFonts w:ascii="Arial" w:hAnsi="Arial" w:cs="Arial"/>
                <w:b/>
                <w:sz w:val="18"/>
                <w:szCs w:val="18"/>
              </w:rPr>
              <w:t>17</w:t>
            </w:r>
            <w:r w:rsidR="003C4E37">
              <w:rPr>
                <w:rFonts w:ascii="Arial" w:hAnsi="Arial" w:cs="Arial"/>
                <w:b/>
                <w:sz w:val="18"/>
                <w:szCs w:val="18"/>
              </w:rPr>
              <w:t>32.6</w:t>
            </w:r>
          </w:p>
        </w:tc>
        <w:tc>
          <w:tcPr>
            <w:tcW w:w="7398" w:type="dxa"/>
            <w:gridSpan w:val="2"/>
            <w:tcBorders>
              <w:bottom w:val="single" w:sz="4" w:space="0" w:color="auto"/>
            </w:tcBorders>
            <w:shd w:val="clear" w:color="auto" w:fill="FFFFFF"/>
          </w:tcPr>
          <w:p w14:paraId="1CB5182B" w14:textId="16D20C04" w:rsidR="004338A8" w:rsidRPr="00197E01" w:rsidRDefault="004338A8" w:rsidP="00A84617">
            <w:pPr>
              <w:rPr>
                <w:rFonts w:ascii="Arial" w:hAnsi="Arial" w:cs="Arial"/>
                <w:sz w:val="18"/>
                <w:szCs w:val="18"/>
              </w:rPr>
            </w:pPr>
            <w:r>
              <w:rPr>
                <w:rFonts w:ascii="Arial" w:hAnsi="Arial" w:cs="Arial"/>
                <w:b/>
                <w:bCs/>
                <w:sz w:val="18"/>
                <w:szCs w:val="18"/>
              </w:rPr>
              <w:t xml:space="preserve">Allotments </w:t>
            </w:r>
            <w:r w:rsidR="00EF56E3">
              <w:rPr>
                <w:rFonts w:ascii="Arial" w:hAnsi="Arial" w:cs="Arial"/>
                <w:b/>
                <w:bCs/>
                <w:sz w:val="18"/>
                <w:szCs w:val="18"/>
              </w:rPr>
              <w:t>–</w:t>
            </w:r>
            <w:r>
              <w:rPr>
                <w:rFonts w:ascii="Arial" w:hAnsi="Arial" w:cs="Arial"/>
                <w:b/>
                <w:bCs/>
                <w:sz w:val="18"/>
                <w:szCs w:val="18"/>
              </w:rPr>
              <w:t xml:space="preserve"> </w:t>
            </w:r>
            <w:r w:rsidR="00770592">
              <w:rPr>
                <w:rFonts w:ascii="Arial" w:hAnsi="Arial" w:cs="Arial"/>
                <w:sz w:val="18"/>
                <w:szCs w:val="18"/>
              </w:rPr>
              <w:t>The majority of the councillors have now viewed the condition of the fence at the allotments. It was noted that whilst there are rotten posts it does not currently present a health and safety issue. Rabbits are a prob</w:t>
            </w:r>
            <w:r w:rsidR="00DC1A87">
              <w:rPr>
                <w:rFonts w:ascii="Arial" w:hAnsi="Arial" w:cs="Arial"/>
                <w:sz w:val="18"/>
                <w:szCs w:val="18"/>
              </w:rPr>
              <w:t xml:space="preserve">lem and this has been made worse following the </w:t>
            </w:r>
            <w:r w:rsidR="00197E01">
              <w:rPr>
                <w:rFonts w:ascii="Arial" w:hAnsi="Arial" w:cs="Arial"/>
                <w:sz w:val="18"/>
                <w:szCs w:val="18"/>
              </w:rPr>
              <w:t xml:space="preserve">tree clearance works undertaken by BCM. However, it has been noted that a rabbit fence may not be effective as it would not be possible to prevent rabbits entering around the gate. It was </w:t>
            </w:r>
            <w:r w:rsidR="00197E01">
              <w:rPr>
                <w:rFonts w:ascii="Arial" w:hAnsi="Arial" w:cs="Arial"/>
                <w:b/>
                <w:bCs/>
                <w:sz w:val="18"/>
                <w:szCs w:val="18"/>
              </w:rPr>
              <w:t xml:space="preserve">agreed </w:t>
            </w:r>
            <w:r w:rsidR="00197E01">
              <w:rPr>
                <w:rFonts w:ascii="Arial" w:hAnsi="Arial" w:cs="Arial"/>
                <w:sz w:val="18"/>
                <w:szCs w:val="18"/>
              </w:rPr>
              <w:t>to obtain quotes for carrying out the minimum work required to extend the life of the fence for a few more years.</w:t>
            </w:r>
          </w:p>
        </w:tc>
        <w:tc>
          <w:tcPr>
            <w:tcW w:w="795" w:type="dxa"/>
            <w:tcBorders>
              <w:bottom w:val="single" w:sz="4" w:space="0" w:color="auto"/>
            </w:tcBorders>
            <w:shd w:val="clear" w:color="auto" w:fill="FFFFFF"/>
          </w:tcPr>
          <w:p w14:paraId="6A6CE51D" w14:textId="77777777" w:rsidR="004338A8" w:rsidRDefault="004338A8" w:rsidP="003C176C">
            <w:pPr>
              <w:rPr>
                <w:rFonts w:ascii="Arial" w:hAnsi="Arial" w:cs="Arial"/>
                <w:sz w:val="18"/>
                <w:szCs w:val="18"/>
              </w:rPr>
            </w:pPr>
          </w:p>
        </w:tc>
        <w:tc>
          <w:tcPr>
            <w:tcW w:w="454" w:type="dxa"/>
            <w:gridSpan w:val="2"/>
            <w:tcBorders>
              <w:bottom w:val="single" w:sz="4" w:space="0" w:color="auto"/>
            </w:tcBorders>
            <w:shd w:val="clear" w:color="auto" w:fill="FFFFFF"/>
          </w:tcPr>
          <w:p w14:paraId="6E9E6BEA" w14:textId="77777777" w:rsidR="004338A8" w:rsidRPr="0055655A" w:rsidRDefault="004338A8"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02F36DA8" w:rsidR="004856C9" w:rsidRPr="00BE3519" w:rsidRDefault="007E681E" w:rsidP="004856C9">
            <w:pPr>
              <w:jc w:val="center"/>
              <w:rPr>
                <w:rFonts w:ascii="Arial" w:hAnsi="Arial" w:cs="Arial"/>
                <w:b/>
                <w:bCs/>
                <w:sz w:val="18"/>
                <w:szCs w:val="18"/>
              </w:rPr>
            </w:pPr>
            <w:r>
              <w:rPr>
                <w:rFonts w:ascii="Arial" w:hAnsi="Arial" w:cs="Arial"/>
                <w:b/>
                <w:sz w:val="18"/>
                <w:szCs w:val="18"/>
              </w:rPr>
              <w:t>1</w:t>
            </w:r>
            <w:r w:rsidR="009271ED">
              <w:rPr>
                <w:rFonts w:ascii="Arial" w:hAnsi="Arial" w:cs="Arial"/>
                <w:b/>
                <w:sz w:val="18"/>
                <w:szCs w:val="18"/>
              </w:rPr>
              <w:t>7</w:t>
            </w:r>
            <w:r w:rsidR="003C4E37">
              <w:rPr>
                <w:rFonts w:ascii="Arial" w:hAnsi="Arial" w:cs="Arial"/>
                <w:b/>
                <w:sz w:val="18"/>
                <w:szCs w:val="18"/>
              </w:rPr>
              <w:t>44</w:t>
            </w:r>
          </w:p>
        </w:tc>
        <w:tc>
          <w:tcPr>
            <w:tcW w:w="879" w:type="dxa"/>
            <w:shd w:val="clear" w:color="auto" w:fill="D9D9D9"/>
          </w:tcPr>
          <w:p w14:paraId="0AD6A7DE" w14:textId="7ACD5FF9"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2"/>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65807934"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5E54AA">
              <w:rPr>
                <w:rFonts w:ascii="Arial" w:hAnsi="Arial" w:cs="Arial"/>
                <w:b/>
                <w:bCs/>
                <w:sz w:val="18"/>
                <w:szCs w:val="18"/>
              </w:rPr>
              <w:t>7</w:t>
            </w:r>
            <w:r w:rsidR="00C4432A">
              <w:rPr>
                <w:rFonts w:ascii="Arial" w:hAnsi="Arial" w:cs="Arial"/>
                <w:b/>
                <w:bCs/>
                <w:sz w:val="18"/>
                <w:szCs w:val="18"/>
              </w:rPr>
              <w:t>44</w:t>
            </w:r>
            <w:r w:rsidR="004856C9" w:rsidRPr="004B0A74">
              <w:rPr>
                <w:rFonts w:ascii="Arial" w:hAnsi="Arial" w:cs="Arial"/>
                <w:b/>
                <w:bCs/>
                <w:sz w:val="18"/>
                <w:szCs w:val="18"/>
              </w:rPr>
              <w:t>.1</w:t>
            </w:r>
          </w:p>
        </w:tc>
        <w:tc>
          <w:tcPr>
            <w:tcW w:w="879" w:type="dxa"/>
          </w:tcPr>
          <w:p w14:paraId="6CE638C3" w14:textId="5D8B7207"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w:t>
            </w:r>
            <w:r w:rsidR="00C4432A">
              <w:rPr>
                <w:rFonts w:ascii="Arial" w:hAnsi="Arial" w:cs="Arial"/>
                <w:b/>
                <w:bCs/>
                <w:sz w:val="18"/>
                <w:szCs w:val="18"/>
              </w:rPr>
              <w:t>33</w:t>
            </w:r>
            <w:r w:rsidR="004856C9">
              <w:rPr>
                <w:rFonts w:ascii="Arial" w:hAnsi="Arial" w:cs="Arial"/>
                <w:b/>
                <w:bCs/>
                <w:sz w:val="18"/>
                <w:szCs w:val="18"/>
              </w:rPr>
              <w:t>.1</w:t>
            </w:r>
          </w:p>
        </w:tc>
        <w:tc>
          <w:tcPr>
            <w:tcW w:w="7398" w:type="dxa"/>
            <w:gridSpan w:val="2"/>
          </w:tcPr>
          <w:p w14:paraId="571C70BF" w14:textId="04093E99" w:rsidR="007C1A92" w:rsidRPr="00A33A8A" w:rsidRDefault="004856C9" w:rsidP="000E1AE0">
            <w:pPr>
              <w:rPr>
                <w:rFonts w:ascii="Arial" w:hAnsi="Arial" w:cs="Arial"/>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Inspection</w:t>
            </w:r>
            <w:r w:rsidR="004338A8">
              <w:rPr>
                <w:rFonts w:ascii="Arial" w:hAnsi="Arial" w:cs="Arial"/>
                <w:b/>
                <w:bCs/>
                <w:sz w:val="18"/>
                <w:szCs w:val="18"/>
              </w:rPr>
              <w:t xml:space="preserve"> </w:t>
            </w:r>
            <w:r w:rsidR="00A33A8A" w:rsidRPr="00A33A8A">
              <w:rPr>
                <w:rFonts w:ascii="Arial" w:hAnsi="Arial" w:cs="Arial"/>
                <w:sz w:val="18"/>
                <w:szCs w:val="18"/>
              </w:rPr>
              <w:t xml:space="preserve">Cllr Cook has noted that there is some strimmer damage to </w:t>
            </w:r>
            <w:r w:rsidR="00A33A8A">
              <w:rPr>
                <w:rFonts w:ascii="Arial" w:hAnsi="Arial" w:cs="Arial"/>
                <w:sz w:val="18"/>
                <w:szCs w:val="18"/>
              </w:rPr>
              <w:t xml:space="preserve">one of the obstacle course posts and it was </w:t>
            </w:r>
            <w:r w:rsidR="00A33A8A">
              <w:rPr>
                <w:rFonts w:ascii="Arial" w:hAnsi="Arial" w:cs="Arial"/>
                <w:b/>
                <w:bCs/>
                <w:sz w:val="18"/>
                <w:szCs w:val="18"/>
              </w:rPr>
              <w:t>agreed</w:t>
            </w:r>
            <w:r w:rsidR="00A33A8A">
              <w:rPr>
                <w:rFonts w:ascii="Arial" w:hAnsi="Arial" w:cs="Arial"/>
                <w:sz w:val="18"/>
                <w:szCs w:val="18"/>
              </w:rPr>
              <w:t xml:space="preserve"> to continue to monitor this. Cllr Cook will re-attach the goal netting.</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65C5EEFF"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5E54AA">
              <w:rPr>
                <w:rFonts w:ascii="Arial" w:hAnsi="Arial" w:cs="Arial"/>
                <w:b/>
                <w:bCs/>
                <w:sz w:val="18"/>
                <w:szCs w:val="18"/>
              </w:rPr>
              <w:t>7</w:t>
            </w:r>
            <w:r w:rsidR="00C4432A">
              <w:rPr>
                <w:rFonts w:ascii="Arial" w:hAnsi="Arial" w:cs="Arial"/>
                <w:b/>
                <w:bCs/>
                <w:sz w:val="18"/>
                <w:szCs w:val="18"/>
              </w:rPr>
              <w:t>44</w:t>
            </w:r>
            <w:r w:rsidR="004856C9" w:rsidRPr="004B0A74">
              <w:rPr>
                <w:rFonts w:ascii="Arial" w:hAnsi="Arial" w:cs="Arial"/>
                <w:b/>
                <w:bCs/>
                <w:sz w:val="18"/>
                <w:szCs w:val="18"/>
              </w:rPr>
              <w:t>.2</w:t>
            </w:r>
          </w:p>
        </w:tc>
        <w:tc>
          <w:tcPr>
            <w:tcW w:w="879" w:type="dxa"/>
          </w:tcPr>
          <w:p w14:paraId="562E7F4B" w14:textId="73B88D7F" w:rsidR="004856C9" w:rsidRDefault="007E681E"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w:t>
            </w:r>
            <w:r w:rsidR="00C4432A">
              <w:rPr>
                <w:rFonts w:ascii="Arial" w:hAnsi="Arial" w:cs="Arial"/>
                <w:b/>
                <w:bCs/>
                <w:sz w:val="18"/>
                <w:szCs w:val="18"/>
              </w:rPr>
              <w:t>33</w:t>
            </w:r>
            <w:r w:rsidR="004856C9">
              <w:rPr>
                <w:rFonts w:ascii="Arial" w:hAnsi="Arial" w:cs="Arial"/>
                <w:b/>
                <w:bCs/>
                <w:sz w:val="18"/>
                <w:szCs w:val="18"/>
              </w:rPr>
              <w:t>.2</w:t>
            </w:r>
          </w:p>
        </w:tc>
        <w:tc>
          <w:tcPr>
            <w:tcW w:w="7398" w:type="dxa"/>
            <w:gridSpan w:val="2"/>
          </w:tcPr>
          <w:p w14:paraId="50D64027" w14:textId="12EF03FD" w:rsidR="00745425" w:rsidRPr="00745425" w:rsidRDefault="004856C9" w:rsidP="008801ED">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C4432A">
              <w:rPr>
                <w:rFonts w:ascii="Arial" w:hAnsi="Arial" w:cs="Arial"/>
                <w:bCs/>
                <w:sz w:val="18"/>
                <w:szCs w:val="18"/>
              </w:rPr>
              <w:t xml:space="preserve"> </w:t>
            </w:r>
            <w:r w:rsidR="00A33A8A">
              <w:rPr>
                <w:rFonts w:ascii="Arial" w:hAnsi="Arial" w:cs="Arial"/>
                <w:bCs/>
                <w:sz w:val="18"/>
                <w:szCs w:val="18"/>
              </w:rPr>
              <w:t>The play surface repairs have been carried out to a high standard. It was noted that there are no longer any issues from the soakaway. Off agenda.</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191D2B8B"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w:t>
            </w:r>
            <w:r w:rsidR="00C4432A">
              <w:rPr>
                <w:rFonts w:ascii="Arial" w:hAnsi="Arial" w:cs="Arial"/>
                <w:b/>
                <w:bCs/>
                <w:sz w:val="18"/>
                <w:szCs w:val="18"/>
              </w:rPr>
              <w:t>45</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2"/>
            <w:shd w:val="clear" w:color="auto" w:fill="D9D9D9"/>
          </w:tcPr>
          <w:p w14:paraId="6418AAAC" w14:textId="4699ED96"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40DCFC3E" w:rsidR="003E044C" w:rsidRDefault="007E681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w:t>
            </w:r>
            <w:r w:rsidR="00C4432A">
              <w:rPr>
                <w:rFonts w:ascii="Arial" w:hAnsi="Arial" w:cs="Arial"/>
                <w:b/>
                <w:bCs/>
                <w:sz w:val="18"/>
                <w:szCs w:val="18"/>
              </w:rPr>
              <w:t>45</w:t>
            </w:r>
            <w:r>
              <w:rPr>
                <w:rFonts w:ascii="Arial" w:hAnsi="Arial" w:cs="Arial"/>
                <w:b/>
                <w:bCs/>
                <w:sz w:val="18"/>
                <w:szCs w:val="18"/>
              </w:rPr>
              <w:t>.1</w:t>
            </w:r>
          </w:p>
        </w:tc>
        <w:tc>
          <w:tcPr>
            <w:tcW w:w="879" w:type="dxa"/>
            <w:tcBorders>
              <w:bottom w:val="single" w:sz="4" w:space="0" w:color="auto"/>
            </w:tcBorders>
            <w:shd w:val="clear" w:color="auto" w:fill="FFFFFF"/>
          </w:tcPr>
          <w:p w14:paraId="1A55D459" w14:textId="1579CBD8" w:rsidR="003E044C" w:rsidRDefault="007E681E"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w:t>
            </w:r>
            <w:r w:rsidR="00C4432A">
              <w:rPr>
                <w:rFonts w:ascii="Arial" w:hAnsi="Arial" w:cs="Arial"/>
                <w:b/>
                <w:bCs/>
                <w:sz w:val="18"/>
                <w:szCs w:val="18"/>
              </w:rPr>
              <w:t>34</w:t>
            </w:r>
            <w:r w:rsidR="002E20C7">
              <w:rPr>
                <w:rFonts w:ascii="Arial" w:hAnsi="Arial" w:cs="Arial"/>
                <w:b/>
                <w:bCs/>
                <w:sz w:val="18"/>
                <w:szCs w:val="18"/>
              </w:rPr>
              <w:t>.1</w:t>
            </w:r>
          </w:p>
        </w:tc>
        <w:tc>
          <w:tcPr>
            <w:tcW w:w="7398" w:type="dxa"/>
            <w:gridSpan w:val="2"/>
            <w:tcBorders>
              <w:bottom w:val="single" w:sz="4" w:space="0" w:color="auto"/>
            </w:tcBorders>
            <w:shd w:val="clear" w:color="auto" w:fill="FFFFFF"/>
          </w:tcPr>
          <w:p w14:paraId="69C01F1E" w14:textId="24831A49" w:rsidR="00BB1568" w:rsidRPr="00FF373D"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025B43">
              <w:rPr>
                <w:rFonts w:ascii="Arial" w:hAnsi="Arial" w:cs="Arial"/>
                <w:bCs/>
                <w:sz w:val="18"/>
                <w:szCs w:val="18"/>
              </w:rPr>
              <w:t xml:space="preserve">Cllr </w:t>
            </w:r>
            <w:proofErr w:type="spellStart"/>
            <w:r w:rsidR="00025B43">
              <w:rPr>
                <w:rFonts w:ascii="Arial" w:hAnsi="Arial" w:cs="Arial"/>
                <w:bCs/>
                <w:sz w:val="18"/>
                <w:szCs w:val="18"/>
              </w:rPr>
              <w:t>Polak</w:t>
            </w:r>
            <w:proofErr w:type="spellEnd"/>
            <w:r w:rsidR="00025B43">
              <w:rPr>
                <w:rFonts w:ascii="Arial" w:hAnsi="Arial" w:cs="Arial"/>
                <w:bCs/>
                <w:sz w:val="18"/>
                <w:szCs w:val="18"/>
              </w:rPr>
              <w:t xml:space="preserve"> has retained the cheque payment for the new Wonston noticeboard as it has not yet been put into position in Wonston.</w:t>
            </w:r>
          </w:p>
        </w:tc>
        <w:tc>
          <w:tcPr>
            <w:tcW w:w="795" w:type="dxa"/>
            <w:tcBorders>
              <w:bottom w:val="single" w:sz="4" w:space="0" w:color="auto"/>
            </w:tcBorders>
            <w:shd w:val="clear" w:color="auto" w:fill="FFFFFF"/>
          </w:tcPr>
          <w:p w14:paraId="0A76A901" w14:textId="3941C4BB" w:rsidR="003E044C" w:rsidRDefault="00634F3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E6037E" w:rsidRPr="0055655A" w14:paraId="167EE102" w14:textId="77777777" w:rsidTr="000D0DEA">
        <w:trPr>
          <w:trHeight w:val="293"/>
        </w:trPr>
        <w:tc>
          <w:tcPr>
            <w:tcW w:w="993" w:type="dxa"/>
            <w:tcBorders>
              <w:bottom w:val="single" w:sz="4" w:space="0" w:color="auto"/>
            </w:tcBorders>
            <w:shd w:val="clear" w:color="auto" w:fill="FFFFFF"/>
          </w:tcPr>
          <w:p w14:paraId="46FEBC29" w14:textId="09ABBA07" w:rsidR="00E6037E" w:rsidRDefault="00E6037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w:t>
            </w:r>
            <w:r w:rsidR="00C4432A">
              <w:rPr>
                <w:rFonts w:ascii="Arial" w:hAnsi="Arial" w:cs="Arial"/>
                <w:b/>
                <w:bCs/>
                <w:sz w:val="18"/>
                <w:szCs w:val="18"/>
              </w:rPr>
              <w:t>45</w:t>
            </w:r>
            <w:r w:rsidR="002B6AFC">
              <w:rPr>
                <w:rFonts w:ascii="Arial" w:hAnsi="Arial" w:cs="Arial"/>
                <w:b/>
                <w:bCs/>
                <w:sz w:val="18"/>
                <w:szCs w:val="18"/>
              </w:rPr>
              <w:t>.</w:t>
            </w:r>
            <w:r w:rsidR="0061389C">
              <w:rPr>
                <w:rFonts w:ascii="Arial" w:hAnsi="Arial" w:cs="Arial"/>
                <w:b/>
                <w:bCs/>
                <w:sz w:val="18"/>
                <w:szCs w:val="18"/>
              </w:rPr>
              <w:t>2</w:t>
            </w:r>
          </w:p>
        </w:tc>
        <w:tc>
          <w:tcPr>
            <w:tcW w:w="879" w:type="dxa"/>
            <w:tcBorders>
              <w:bottom w:val="single" w:sz="4" w:space="0" w:color="auto"/>
            </w:tcBorders>
            <w:shd w:val="clear" w:color="auto" w:fill="FFFFFF"/>
          </w:tcPr>
          <w:p w14:paraId="35853A40" w14:textId="703E4D69" w:rsidR="00E6037E" w:rsidRDefault="00050CA4" w:rsidP="004856C9">
            <w:pPr>
              <w:jc w:val="center"/>
              <w:rPr>
                <w:rFonts w:ascii="Arial" w:hAnsi="Arial" w:cs="Arial"/>
                <w:b/>
                <w:bCs/>
                <w:sz w:val="18"/>
                <w:szCs w:val="18"/>
              </w:rPr>
            </w:pPr>
            <w:r>
              <w:rPr>
                <w:rFonts w:ascii="Arial" w:hAnsi="Arial" w:cs="Arial"/>
                <w:b/>
                <w:bCs/>
                <w:sz w:val="18"/>
                <w:szCs w:val="18"/>
              </w:rPr>
              <w:t>1</w:t>
            </w:r>
            <w:r w:rsidR="007641F6">
              <w:rPr>
                <w:rFonts w:ascii="Arial" w:hAnsi="Arial" w:cs="Arial"/>
                <w:b/>
                <w:bCs/>
                <w:sz w:val="18"/>
                <w:szCs w:val="18"/>
              </w:rPr>
              <w:t>7</w:t>
            </w:r>
            <w:r w:rsidR="00C4432A">
              <w:rPr>
                <w:rFonts w:ascii="Arial" w:hAnsi="Arial" w:cs="Arial"/>
                <w:b/>
                <w:bCs/>
                <w:sz w:val="18"/>
                <w:szCs w:val="18"/>
              </w:rPr>
              <w:t>34</w:t>
            </w:r>
            <w:r>
              <w:rPr>
                <w:rFonts w:ascii="Arial" w:hAnsi="Arial" w:cs="Arial"/>
                <w:b/>
                <w:bCs/>
                <w:sz w:val="18"/>
                <w:szCs w:val="18"/>
              </w:rPr>
              <w:t>.</w:t>
            </w:r>
            <w:r w:rsidR="00AC4042">
              <w:rPr>
                <w:rFonts w:ascii="Arial" w:hAnsi="Arial" w:cs="Arial"/>
                <w:b/>
                <w:bCs/>
                <w:sz w:val="18"/>
                <w:szCs w:val="18"/>
              </w:rPr>
              <w:t>2</w:t>
            </w:r>
          </w:p>
        </w:tc>
        <w:tc>
          <w:tcPr>
            <w:tcW w:w="7398" w:type="dxa"/>
            <w:gridSpan w:val="2"/>
            <w:tcBorders>
              <w:bottom w:val="single" w:sz="4" w:space="0" w:color="auto"/>
            </w:tcBorders>
            <w:shd w:val="clear" w:color="auto" w:fill="FFFFFF"/>
          </w:tcPr>
          <w:p w14:paraId="53187C6B" w14:textId="7CF781E7" w:rsidR="00E6037E" w:rsidRPr="00AC0F1B" w:rsidRDefault="00E6037E" w:rsidP="005A1D99">
            <w:pPr>
              <w:rPr>
                <w:rFonts w:ascii="Arial" w:hAnsi="Arial" w:cs="Arial"/>
                <w:sz w:val="18"/>
                <w:szCs w:val="18"/>
              </w:rPr>
            </w:pPr>
            <w:r>
              <w:rPr>
                <w:rFonts w:ascii="Arial" w:hAnsi="Arial" w:cs="Arial"/>
                <w:b/>
                <w:bCs/>
                <w:sz w:val="18"/>
                <w:szCs w:val="18"/>
              </w:rPr>
              <w:t>Bin</w:t>
            </w:r>
            <w:r w:rsidR="005E54AA">
              <w:rPr>
                <w:rFonts w:ascii="Arial" w:hAnsi="Arial" w:cs="Arial"/>
                <w:b/>
                <w:bCs/>
                <w:sz w:val="18"/>
                <w:szCs w:val="18"/>
              </w:rPr>
              <w:t xml:space="preserve">s </w:t>
            </w:r>
            <w:r w:rsidR="00AC0F1B">
              <w:rPr>
                <w:rFonts w:ascii="Arial" w:hAnsi="Arial" w:cs="Arial"/>
                <w:b/>
                <w:bCs/>
                <w:sz w:val="18"/>
                <w:szCs w:val="18"/>
              </w:rPr>
              <w:t>–</w:t>
            </w:r>
            <w:r w:rsidR="00494547">
              <w:rPr>
                <w:rFonts w:ascii="Arial" w:hAnsi="Arial" w:cs="Arial"/>
                <w:b/>
                <w:bCs/>
                <w:sz w:val="18"/>
                <w:szCs w:val="18"/>
              </w:rPr>
              <w:t xml:space="preserve"> </w:t>
            </w:r>
            <w:r w:rsidR="00AC0F1B">
              <w:rPr>
                <w:rFonts w:ascii="Arial" w:hAnsi="Arial" w:cs="Arial"/>
                <w:sz w:val="18"/>
                <w:szCs w:val="18"/>
              </w:rPr>
              <w:t xml:space="preserve">A further bin has been requested where </w:t>
            </w:r>
            <w:proofErr w:type="spellStart"/>
            <w:r w:rsidR="00AC0F1B">
              <w:rPr>
                <w:rFonts w:ascii="Arial" w:hAnsi="Arial" w:cs="Arial"/>
                <w:sz w:val="18"/>
                <w:szCs w:val="18"/>
              </w:rPr>
              <w:t>Carthegena</w:t>
            </w:r>
            <w:proofErr w:type="spellEnd"/>
            <w:r w:rsidR="00AC0F1B">
              <w:rPr>
                <w:rFonts w:ascii="Arial" w:hAnsi="Arial" w:cs="Arial"/>
                <w:sz w:val="18"/>
                <w:szCs w:val="18"/>
              </w:rPr>
              <w:t xml:space="preserve"> joins the Gratton.</w:t>
            </w:r>
          </w:p>
        </w:tc>
        <w:tc>
          <w:tcPr>
            <w:tcW w:w="795" w:type="dxa"/>
            <w:tcBorders>
              <w:bottom w:val="single" w:sz="4" w:space="0" w:color="auto"/>
            </w:tcBorders>
            <w:shd w:val="clear" w:color="auto" w:fill="FFFFFF"/>
          </w:tcPr>
          <w:p w14:paraId="6D6A0689" w14:textId="73638197" w:rsidR="00E6037E" w:rsidRDefault="008F15D4"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1789A4AB" w14:textId="77777777" w:rsidR="00E6037E" w:rsidRPr="0055655A" w:rsidRDefault="00E6037E" w:rsidP="004856C9">
            <w:pPr>
              <w:jc w:val="center"/>
              <w:rPr>
                <w:rFonts w:ascii="Arial" w:hAnsi="Arial" w:cs="Arial"/>
                <w:sz w:val="18"/>
                <w:szCs w:val="18"/>
              </w:rPr>
            </w:pPr>
          </w:p>
        </w:tc>
      </w:tr>
      <w:tr w:rsidR="008801ED" w:rsidRPr="0055655A" w14:paraId="7B9685F7" w14:textId="77777777" w:rsidTr="000D0DEA">
        <w:trPr>
          <w:trHeight w:val="293"/>
        </w:trPr>
        <w:tc>
          <w:tcPr>
            <w:tcW w:w="993" w:type="dxa"/>
            <w:tcBorders>
              <w:bottom w:val="single" w:sz="4" w:space="0" w:color="auto"/>
            </w:tcBorders>
            <w:shd w:val="clear" w:color="auto" w:fill="FFFFFF"/>
          </w:tcPr>
          <w:p w14:paraId="6C62E6FA" w14:textId="0171EFF3" w:rsidR="008801ED" w:rsidRDefault="008801ED" w:rsidP="004856C9">
            <w:pPr>
              <w:jc w:val="center"/>
              <w:rPr>
                <w:rFonts w:ascii="Arial" w:hAnsi="Arial" w:cs="Arial"/>
                <w:b/>
                <w:bCs/>
                <w:sz w:val="18"/>
                <w:szCs w:val="18"/>
              </w:rPr>
            </w:pPr>
            <w:r>
              <w:rPr>
                <w:rFonts w:ascii="Arial" w:hAnsi="Arial" w:cs="Arial"/>
                <w:b/>
                <w:bCs/>
                <w:sz w:val="18"/>
                <w:szCs w:val="18"/>
              </w:rPr>
              <w:t>17</w:t>
            </w:r>
            <w:r w:rsidR="00C4432A">
              <w:rPr>
                <w:rFonts w:ascii="Arial" w:hAnsi="Arial" w:cs="Arial"/>
                <w:b/>
                <w:bCs/>
                <w:sz w:val="18"/>
                <w:szCs w:val="18"/>
              </w:rPr>
              <w:t>45</w:t>
            </w:r>
            <w:r>
              <w:rPr>
                <w:rFonts w:ascii="Arial" w:hAnsi="Arial" w:cs="Arial"/>
                <w:b/>
                <w:bCs/>
                <w:sz w:val="18"/>
                <w:szCs w:val="18"/>
              </w:rPr>
              <w:t>.3</w:t>
            </w:r>
          </w:p>
        </w:tc>
        <w:tc>
          <w:tcPr>
            <w:tcW w:w="879" w:type="dxa"/>
            <w:tcBorders>
              <w:bottom w:val="single" w:sz="4" w:space="0" w:color="auto"/>
            </w:tcBorders>
            <w:shd w:val="clear" w:color="auto" w:fill="FFFFFF"/>
          </w:tcPr>
          <w:p w14:paraId="29440567" w14:textId="157DCA0A" w:rsidR="008801ED" w:rsidRDefault="00A95EAA" w:rsidP="004856C9">
            <w:pPr>
              <w:jc w:val="center"/>
              <w:rPr>
                <w:rFonts w:ascii="Arial" w:hAnsi="Arial" w:cs="Arial"/>
                <w:b/>
                <w:bCs/>
                <w:sz w:val="18"/>
                <w:szCs w:val="18"/>
              </w:rPr>
            </w:pPr>
            <w:r>
              <w:rPr>
                <w:rFonts w:ascii="Arial" w:hAnsi="Arial" w:cs="Arial"/>
                <w:b/>
                <w:bCs/>
                <w:sz w:val="18"/>
                <w:szCs w:val="18"/>
              </w:rPr>
              <w:t>17</w:t>
            </w:r>
            <w:r w:rsidR="00C4432A">
              <w:rPr>
                <w:rFonts w:ascii="Arial" w:hAnsi="Arial" w:cs="Arial"/>
                <w:b/>
                <w:bCs/>
                <w:sz w:val="18"/>
                <w:szCs w:val="18"/>
              </w:rPr>
              <w:t>34</w:t>
            </w:r>
            <w:r>
              <w:rPr>
                <w:rFonts w:ascii="Arial" w:hAnsi="Arial" w:cs="Arial"/>
                <w:b/>
                <w:bCs/>
                <w:sz w:val="18"/>
                <w:szCs w:val="18"/>
              </w:rPr>
              <w:t>.3</w:t>
            </w:r>
          </w:p>
        </w:tc>
        <w:tc>
          <w:tcPr>
            <w:tcW w:w="7398" w:type="dxa"/>
            <w:gridSpan w:val="2"/>
            <w:tcBorders>
              <w:bottom w:val="single" w:sz="4" w:space="0" w:color="auto"/>
            </w:tcBorders>
            <w:shd w:val="clear" w:color="auto" w:fill="FFFFFF"/>
          </w:tcPr>
          <w:p w14:paraId="318FFF49" w14:textId="13438B8B" w:rsidR="008801ED" w:rsidRPr="008801ED" w:rsidRDefault="008801ED" w:rsidP="005A1D99">
            <w:pPr>
              <w:rPr>
                <w:rFonts w:ascii="Arial" w:hAnsi="Arial" w:cs="Arial"/>
                <w:sz w:val="18"/>
                <w:szCs w:val="18"/>
              </w:rPr>
            </w:pPr>
            <w:r>
              <w:rPr>
                <w:rFonts w:ascii="Arial" w:hAnsi="Arial" w:cs="Arial"/>
                <w:b/>
                <w:bCs/>
                <w:sz w:val="18"/>
                <w:szCs w:val="18"/>
              </w:rPr>
              <w:t xml:space="preserve">Footpath 7 Access </w:t>
            </w:r>
            <w:r w:rsidR="006131C9">
              <w:rPr>
                <w:rFonts w:ascii="Arial" w:hAnsi="Arial" w:cs="Arial"/>
                <w:b/>
                <w:bCs/>
                <w:sz w:val="18"/>
                <w:szCs w:val="18"/>
              </w:rPr>
              <w:t>–</w:t>
            </w:r>
            <w:r>
              <w:rPr>
                <w:rFonts w:ascii="Arial" w:hAnsi="Arial" w:cs="Arial"/>
                <w:sz w:val="18"/>
                <w:szCs w:val="18"/>
              </w:rPr>
              <w:t xml:space="preserve"> </w:t>
            </w:r>
            <w:r w:rsidR="00FF373D">
              <w:rPr>
                <w:rFonts w:ascii="Arial" w:hAnsi="Arial" w:cs="Arial"/>
                <w:sz w:val="18"/>
                <w:szCs w:val="18"/>
              </w:rPr>
              <w:t>A request has been made to BCM for permission to replace the stile in the Victoria Hall car park with an accessible gate.</w:t>
            </w:r>
          </w:p>
        </w:tc>
        <w:tc>
          <w:tcPr>
            <w:tcW w:w="795" w:type="dxa"/>
            <w:tcBorders>
              <w:bottom w:val="single" w:sz="4" w:space="0" w:color="auto"/>
            </w:tcBorders>
            <w:shd w:val="clear" w:color="auto" w:fill="FFFFFF"/>
          </w:tcPr>
          <w:p w14:paraId="7C415634" w14:textId="77777777" w:rsidR="008801ED" w:rsidRDefault="008801ED" w:rsidP="00D543E2">
            <w:pPr>
              <w:rPr>
                <w:rFonts w:ascii="Arial" w:hAnsi="Arial" w:cs="Arial"/>
                <w:sz w:val="18"/>
                <w:szCs w:val="18"/>
              </w:rPr>
            </w:pPr>
          </w:p>
        </w:tc>
        <w:tc>
          <w:tcPr>
            <w:tcW w:w="454" w:type="dxa"/>
            <w:gridSpan w:val="2"/>
            <w:tcBorders>
              <w:bottom w:val="single" w:sz="4" w:space="0" w:color="auto"/>
            </w:tcBorders>
            <w:shd w:val="clear" w:color="auto" w:fill="FFFFFF"/>
          </w:tcPr>
          <w:p w14:paraId="7194FC0D" w14:textId="77777777" w:rsidR="008801ED" w:rsidRPr="0055655A" w:rsidRDefault="008801ED"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28FE7A15" w:rsidR="004856C9" w:rsidRDefault="007E681E" w:rsidP="004856C9">
            <w:pPr>
              <w:jc w:val="center"/>
              <w:rPr>
                <w:rFonts w:ascii="Arial" w:hAnsi="Arial" w:cs="Arial"/>
                <w:b/>
                <w:bCs/>
                <w:sz w:val="18"/>
                <w:szCs w:val="18"/>
              </w:rPr>
            </w:pPr>
            <w:r>
              <w:rPr>
                <w:rFonts w:ascii="Arial" w:hAnsi="Arial" w:cs="Arial"/>
                <w:b/>
                <w:bCs/>
                <w:sz w:val="18"/>
                <w:szCs w:val="18"/>
              </w:rPr>
              <w:t>1</w:t>
            </w:r>
            <w:r w:rsidR="000D4C5C">
              <w:rPr>
                <w:rFonts w:ascii="Arial" w:hAnsi="Arial" w:cs="Arial"/>
                <w:b/>
                <w:bCs/>
                <w:sz w:val="18"/>
                <w:szCs w:val="18"/>
              </w:rPr>
              <w:t>7</w:t>
            </w:r>
            <w:r w:rsidR="00C4432A">
              <w:rPr>
                <w:rFonts w:ascii="Arial" w:hAnsi="Arial" w:cs="Arial"/>
                <w:b/>
                <w:bCs/>
                <w:sz w:val="18"/>
                <w:szCs w:val="18"/>
              </w:rPr>
              <w:t>46</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2"/>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2D33A2" w:rsidRPr="0055655A" w14:paraId="58739991" w14:textId="77777777" w:rsidTr="00BB539A">
        <w:trPr>
          <w:trHeight w:val="171"/>
        </w:trPr>
        <w:tc>
          <w:tcPr>
            <w:tcW w:w="993" w:type="dxa"/>
            <w:shd w:val="clear" w:color="auto" w:fill="auto"/>
          </w:tcPr>
          <w:p w14:paraId="2C573FB3" w14:textId="42B934C7" w:rsidR="002D33A2" w:rsidRDefault="002D33A2" w:rsidP="004856C9">
            <w:pPr>
              <w:jc w:val="center"/>
              <w:rPr>
                <w:rFonts w:ascii="Arial" w:hAnsi="Arial" w:cs="Arial"/>
                <w:b/>
                <w:bCs/>
                <w:sz w:val="18"/>
                <w:szCs w:val="18"/>
              </w:rPr>
            </w:pPr>
          </w:p>
        </w:tc>
        <w:tc>
          <w:tcPr>
            <w:tcW w:w="879" w:type="dxa"/>
            <w:shd w:val="clear" w:color="auto" w:fill="auto"/>
          </w:tcPr>
          <w:p w14:paraId="2A3373C5" w14:textId="77777777" w:rsidR="002D33A2" w:rsidRDefault="002D33A2" w:rsidP="004856C9">
            <w:pPr>
              <w:jc w:val="center"/>
              <w:rPr>
                <w:rFonts w:ascii="Arial" w:hAnsi="Arial" w:cs="Arial"/>
                <w:b/>
                <w:sz w:val="18"/>
                <w:szCs w:val="18"/>
              </w:rPr>
            </w:pPr>
          </w:p>
        </w:tc>
        <w:tc>
          <w:tcPr>
            <w:tcW w:w="7398" w:type="dxa"/>
            <w:gridSpan w:val="2"/>
            <w:tcBorders>
              <w:bottom w:val="single" w:sz="4" w:space="0" w:color="auto"/>
            </w:tcBorders>
            <w:shd w:val="clear" w:color="auto" w:fill="auto"/>
          </w:tcPr>
          <w:p w14:paraId="12ED19D2" w14:textId="052302DE" w:rsidR="000D4C5C" w:rsidRPr="00D01E41" w:rsidRDefault="00F720EB" w:rsidP="004856C9">
            <w:pPr>
              <w:rPr>
                <w:rFonts w:ascii="Arial" w:hAnsi="Arial" w:cs="Arial"/>
                <w:b/>
                <w:bCs/>
                <w:sz w:val="18"/>
                <w:szCs w:val="18"/>
              </w:rPr>
            </w:pPr>
            <w:r>
              <w:rPr>
                <w:rFonts w:ascii="Arial" w:hAnsi="Arial" w:cs="Arial"/>
                <w:b/>
                <w:bCs/>
                <w:sz w:val="18"/>
                <w:szCs w:val="18"/>
              </w:rPr>
              <w:t>N</w:t>
            </w:r>
            <w:r w:rsidR="00832914">
              <w:rPr>
                <w:rFonts w:ascii="Arial" w:hAnsi="Arial" w:cs="Arial"/>
                <w:b/>
                <w:bCs/>
                <w:sz w:val="18"/>
                <w:szCs w:val="18"/>
              </w:rPr>
              <w:t>o new planning applications were received this month.</w:t>
            </w:r>
          </w:p>
        </w:tc>
        <w:tc>
          <w:tcPr>
            <w:tcW w:w="795" w:type="dxa"/>
            <w:shd w:val="clear" w:color="auto" w:fill="auto"/>
          </w:tcPr>
          <w:p w14:paraId="2D044B2E" w14:textId="77777777" w:rsidR="002D33A2" w:rsidRPr="0055655A" w:rsidRDefault="002D33A2" w:rsidP="004856C9">
            <w:pPr>
              <w:jc w:val="center"/>
              <w:rPr>
                <w:rFonts w:ascii="Arial" w:hAnsi="Arial" w:cs="Arial"/>
                <w:sz w:val="18"/>
                <w:szCs w:val="18"/>
              </w:rPr>
            </w:pPr>
          </w:p>
        </w:tc>
        <w:tc>
          <w:tcPr>
            <w:tcW w:w="454" w:type="dxa"/>
            <w:gridSpan w:val="2"/>
            <w:shd w:val="clear" w:color="auto" w:fill="auto"/>
          </w:tcPr>
          <w:p w14:paraId="18C4FEE7" w14:textId="77777777" w:rsidR="002D33A2" w:rsidRPr="0055655A" w:rsidRDefault="002D33A2" w:rsidP="004856C9">
            <w:pPr>
              <w:jc w:val="center"/>
              <w:rPr>
                <w:rFonts w:ascii="Arial" w:hAnsi="Arial" w:cs="Arial"/>
                <w:sz w:val="18"/>
                <w:szCs w:val="18"/>
              </w:rPr>
            </w:pPr>
          </w:p>
        </w:tc>
      </w:tr>
      <w:tr w:rsidR="004D7FDE" w:rsidRPr="0055655A" w14:paraId="16663A4C" w14:textId="77777777" w:rsidTr="00FC08EE">
        <w:trPr>
          <w:trHeight w:val="372"/>
        </w:trPr>
        <w:tc>
          <w:tcPr>
            <w:tcW w:w="993" w:type="dxa"/>
            <w:shd w:val="clear" w:color="auto" w:fill="auto"/>
          </w:tcPr>
          <w:p w14:paraId="4356924C" w14:textId="6A647D20" w:rsidR="004D7FDE" w:rsidRDefault="00777AC1"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832914">
              <w:rPr>
                <w:rFonts w:ascii="Arial" w:hAnsi="Arial" w:cs="Arial"/>
                <w:b/>
                <w:bCs/>
                <w:sz w:val="18"/>
                <w:szCs w:val="18"/>
              </w:rPr>
              <w:t>46.1</w:t>
            </w:r>
          </w:p>
        </w:tc>
        <w:tc>
          <w:tcPr>
            <w:tcW w:w="879" w:type="dxa"/>
            <w:shd w:val="clear" w:color="auto" w:fill="auto"/>
          </w:tcPr>
          <w:p w14:paraId="6B374B44" w14:textId="6BADAE57" w:rsidR="004D7FDE" w:rsidRDefault="00657FE5" w:rsidP="004856C9">
            <w:pPr>
              <w:jc w:val="center"/>
              <w:rPr>
                <w:rFonts w:ascii="Arial" w:hAnsi="Arial" w:cs="Arial"/>
                <w:b/>
                <w:sz w:val="18"/>
                <w:szCs w:val="18"/>
              </w:rPr>
            </w:pPr>
            <w:r>
              <w:rPr>
                <w:rFonts w:ascii="Arial" w:hAnsi="Arial" w:cs="Arial"/>
                <w:b/>
                <w:sz w:val="18"/>
                <w:szCs w:val="18"/>
              </w:rPr>
              <w:t>1</w:t>
            </w:r>
            <w:r w:rsidR="00DF3883">
              <w:rPr>
                <w:rFonts w:ascii="Arial" w:hAnsi="Arial" w:cs="Arial"/>
                <w:b/>
                <w:sz w:val="18"/>
                <w:szCs w:val="18"/>
              </w:rPr>
              <w:t>7</w:t>
            </w:r>
            <w:r w:rsidR="00832914">
              <w:rPr>
                <w:rFonts w:ascii="Arial" w:hAnsi="Arial" w:cs="Arial"/>
                <w:b/>
                <w:sz w:val="18"/>
                <w:szCs w:val="18"/>
              </w:rPr>
              <w:t>35.3</w:t>
            </w:r>
          </w:p>
        </w:tc>
        <w:tc>
          <w:tcPr>
            <w:tcW w:w="7398" w:type="dxa"/>
            <w:gridSpan w:val="2"/>
            <w:shd w:val="clear" w:color="auto" w:fill="auto"/>
          </w:tcPr>
          <w:p w14:paraId="434F71DB" w14:textId="69B5A4D6" w:rsidR="001E4032" w:rsidRPr="00777AC1" w:rsidRDefault="00777AC1" w:rsidP="004856C9">
            <w:pPr>
              <w:rPr>
                <w:rFonts w:ascii="Arial" w:hAnsi="Arial" w:cs="Arial"/>
                <w:bCs/>
                <w:sz w:val="18"/>
                <w:szCs w:val="18"/>
              </w:rPr>
            </w:pPr>
            <w:r>
              <w:rPr>
                <w:rFonts w:ascii="Arial" w:hAnsi="Arial" w:cs="Arial"/>
                <w:b/>
                <w:bCs/>
                <w:sz w:val="18"/>
                <w:szCs w:val="18"/>
                <w:u w:val="single"/>
              </w:rPr>
              <w:t xml:space="preserve">Winchester Local Plan 2036 &amp; Call for sites (SHELAA) </w:t>
            </w:r>
            <w:r w:rsidR="008514F9">
              <w:rPr>
                <w:rFonts w:ascii="Arial" w:hAnsi="Arial" w:cs="Arial"/>
                <w:bCs/>
                <w:sz w:val="18"/>
                <w:szCs w:val="18"/>
              </w:rPr>
              <w:t>–</w:t>
            </w:r>
            <w:r w:rsidR="00BE0E24">
              <w:rPr>
                <w:rFonts w:ascii="Arial" w:hAnsi="Arial" w:cs="Arial"/>
                <w:bCs/>
                <w:sz w:val="18"/>
                <w:szCs w:val="18"/>
              </w:rPr>
              <w:t xml:space="preserve"> The Parish Council have registered to receive any further updates from WCC on the Local Plan review.</w:t>
            </w:r>
          </w:p>
        </w:tc>
        <w:tc>
          <w:tcPr>
            <w:tcW w:w="795" w:type="dxa"/>
            <w:shd w:val="clear" w:color="auto" w:fill="auto"/>
          </w:tcPr>
          <w:p w14:paraId="59CFA5AA" w14:textId="77777777" w:rsidR="004D7FDE" w:rsidRPr="0055655A" w:rsidRDefault="004D7FDE" w:rsidP="004856C9">
            <w:pPr>
              <w:jc w:val="center"/>
              <w:rPr>
                <w:rFonts w:ascii="Arial" w:hAnsi="Arial" w:cs="Arial"/>
                <w:sz w:val="18"/>
                <w:szCs w:val="18"/>
              </w:rPr>
            </w:pPr>
          </w:p>
        </w:tc>
        <w:tc>
          <w:tcPr>
            <w:tcW w:w="454" w:type="dxa"/>
            <w:gridSpan w:val="2"/>
            <w:shd w:val="clear" w:color="auto" w:fill="auto"/>
          </w:tcPr>
          <w:p w14:paraId="0E135310" w14:textId="77777777" w:rsidR="004D7FDE" w:rsidRPr="0055655A" w:rsidRDefault="004D7FDE" w:rsidP="004856C9">
            <w:pPr>
              <w:jc w:val="center"/>
              <w:rPr>
                <w:rFonts w:ascii="Arial" w:hAnsi="Arial" w:cs="Arial"/>
                <w:sz w:val="18"/>
                <w:szCs w:val="18"/>
              </w:rPr>
            </w:pPr>
          </w:p>
        </w:tc>
      </w:tr>
      <w:tr w:rsidR="00AC4042" w:rsidRPr="0055655A" w14:paraId="27CDF036" w14:textId="77777777" w:rsidTr="004D7FDE">
        <w:trPr>
          <w:trHeight w:val="265"/>
        </w:trPr>
        <w:tc>
          <w:tcPr>
            <w:tcW w:w="993" w:type="dxa"/>
            <w:shd w:val="clear" w:color="auto" w:fill="auto"/>
          </w:tcPr>
          <w:p w14:paraId="0AEC8A07" w14:textId="7CD1CC53" w:rsidR="00AC4042" w:rsidRDefault="00AC4042"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832914">
              <w:rPr>
                <w:rFonts w:ascii="Arial" w:hAnsi="Arial" w:cs="Arial"/>
                <w:b/>
                <w:bCs/>
                <w:sz w:val="18"/>
                <w:szCs w:val="18"/>
              </w:rPr>
              <w:t>46.2</w:t>
            </w:r>
          </w:p>
        </w:tc>
        <w:tc>
          <w:tcPr>
            <w:tcW w:w="879" w:type="dxa"/>
            <w:shd w:val="clear" w:color="auto" w:fill="auto"/>
          </w:tcPr>
          <w:p w14:paraId="2F77E2EB" w14:textId="53E2CFD5" w:rsidR="00AC4042" w:rsidRDefault="00085A39" w:rsidP="004856C9">
            <w:pPr>
              <w:jc w:val="center"/>
              <w:rPr>
                <w:rFonts w:ascii="Arial" w:hAnsi="Arial" w:cs="Arial"/>
                <w:b/>
                <w:sz w:val="18"/>
                <w:szCs w:val="18"/>
              </w:rPr>
            </w:pPr>
            <w:r>
              <w:rPr>
                <w:rFonts w:ascii="Arial" w:hAnsi="Arial" w:cs="Arial"/>
                <w:b/>
                <w:sz w:val="18"/>
                <w:szCs w:val="18"/>
              </w:rPr>
              <w:t>1</w:t>
            </w:r>
            <w:r w:rsidR="00DF3883">
              <w:rPr>
                <w:rFonts w:ascii="Arial" w:hAnsi="Arial" w:cs="Arial"/>
                <w:b/>
                <w:sz w:val="18"/>
                <w:szCs w:val="18"/>
              </w:rPr>
              <w:t>7</w:t>
            </w:r>
            <w:r w:rsidR="00832914">
              <w:rPr>
                <w:rFonts w:ascii="Arial" w:hAnsi="Arial" w:cs="Arial"/>
                <w:b/>
                <w:sz w:val="18"/>
                <w:szCs w:val="18"/>
              </w:rPr>
              <w:t>35.4</w:t>
            </w:r>
          </w:p>
        </w:tc>
        <w:tc>
          <w:tcPr>
            <w:tcW w:w="7398" w:type="dxa"/>
            <w:gridSpan w:val="2"/>
            <w:shd w:val="clear" w:color="auto" w:fill="auto"/>
          </w:tcPr>
          <w:p w14:paraId="254929F0" w14:textId="5E5BD958" w:rsidR="00AC4042" w:rsidRPr="00462CEB" w:rsidRDefault="00AC4042" w:rsidP="004856C9">
            <w:pPr>
              <w:rPr>
                <w:rFonts w:ascii="Arial" w:hAnsi="Arial" w:cs="Arial"/>
                <w:bCs/>
                <w:sz w:val="18"/>
                <w:szCs w:val="18"/>
              </w:rPr>
            </w:pPr>
            <w:r>
              <w:rPr>
                <w:rFonts w:ascii="Arial" w:hAnsi="Arial" w:cs="Arial"/>
                <w:b/>
                <w:bCs/>
                <w:sz w:val="18"/>
                <w:szCs w:val="18"/>
                <w:u w:val="single"/>
              </w:rPr>
              <w:t>Barton Stacey Incinerator Proposal</w:t>
            </w:r>
            <w:r>
              <w:rPr>
                <w:rFonts w:ascii="Arial" w:hAnsi="Arial" w:cs="Arial"/>
                <w:bCs/>
                <w:sz w:val="18"/>
                <w:szCs w:val="18"/>
              </w:rPr>
              <w:t xml:space="preserve"> </w:t>
            </w:r>
            <w:r w:rsidR="00BB1568">
              <w:rPr>
                <w:rFonts w:ascii="Arial" w:hAnsi="Arial" w:cs="Arial"/>
                <w:bCs/>
                <w:sz w:val="18"/>
                <w:szCs w:val="18"/>
              </w:rPr>
              <w:t>–</w:t>
            </w:r>
            <w:r w:rsidR="00085A39">
              <w:rPr>
                <w:rFonts w:ascii="Arial" w:hAnsi="Arial" w:cs="Arial"/>
                <w:bCs/>
                <w:sz w:val="18"/>
                <w:szCs w:val="18"/>
              </w:rPr>
              <w:t xml:space="preserve"> </w:t>
            </w:r>
            <w:r w:rsidR="00A2040F">
              <w:rPr>
                <w:rFonts w:ascii="Arial" w:hAnsi="Arial" w:cs="Arial"/>
                <w:bCs/>
                <w:sz w:val="18"/>
                <w:szCs w:val="18"/>
              </w:rPr>
              <w:t>No further updates on the proposal have been received this month.</w:t>
            </w:r>
          </w:p>
        </w:tc>
        <w:tc>
          <w:tcPr>
            <w:tcW w:w="795" w:type="dxa"/>
            <w:shd w:val="clear" w:color="auto" w:fill="auto"/>
          </w:tcPr>
          <w:p w14:paraId="02DAAA7E" w14:textId="77777777" w:rsidR="00AC4042" w:rsidRPr="0055655A" w:rsidRDefault="00AC4042" w:rsidP="004856C9">
            <w:pPr>
              <w:jc w:val="center"/>
              <w:rPr>
                <w:rFonts w:ascii="Arial" w:hAnsi="Arial" w:cs="Arial"/>
                <w:sz w:val="18"/>
                <w:szCs w:val="18"/>
              </w:rPr>
            </w:pPr>
          </w:p>
        </w:tc>
        <w:tc>
          <w:tcPr>
            <w:tcW w:w="454" w:type="dxa"/>
            <w:gridSpan w:val="2"/>
            <w:shd w:val="clear" w:color="auto" w:fill="auto"/>
          </w:tcPr>
          <w:p w14:paraId="19CB5022" w14:textId="77777777" w:rsidR="00AC4042" w:rsidRPr="0055655A" w:rsidRDefault="00AC4042" w:rsidP="004856C9">
            <w:pPr>
              <w:jc w:val="center"/>
              <w:rPr>
                <w:rFonts w:ascii="Arial" w:hAnsi="Arial" w:cs="Arial"/>
                <w:sz w:val="18"/>
                <w:szCs w:val="18"/>
              </w:rPr>
            </w:pPr>
          </w:p>
        </w:tc>
      </w:tr>
      <w:tr w:rsidR="00E31730" w:rsidRPr="0055655A" w14:paraId="1E20257D" w14:textId="77777777" w:rsidTr="00792C76">
        <w:trPr>
          <w:trHeight w:val="265"/>
        </w:trPr>
        <w:tc>
          <w:tcPr>
            <w:tcW w:w="993" w:type="dxa"/>
            <w:shd w:val="clear" w:color="auto" w:fill="D9D9D9"/>
          </w:tcPr>
          <w:p w14:paraId="0F095F8F" w14:textId="533D6B0C" w:rsidR="00E31730" w:rsidRDefault="008E0193"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832914">
              <w:rPr>
                <w:rFonts w:ascii="Arial" w:hAnsi="Arial" w:cs="Arial"/>
                <w:b/>
                <w:bCs/>
                <w:sz w:val="18"/>
                <w:szCs w:val="18"/>
              </w:rPr>
              <w:t>47</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2"/>
            <w:shd w:val="clear" w:color="auto" w:fill="D9D9D9"/>
          </w:tcPr>
          <w:p w14:paraId="20412E48" w14:textId="2DD3F58D"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w:t>
            </w:r>
            <w:r w:rsidR="0001416C">
              <w:rPr>
                <w:rFonts w:ascii="Arial" w:hAnsi="Arial" w:cs="Arial"/>
                <w:b/>
                <w:bCs/>
                <w:sz w:val="18"/>
                <w:szCs w:val="18"/>
                <w:u w:val="single"/>
              </w:rPr>
              <w:t>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75CE6008" w:rsidR="004856C9" w:rsidRDefault="007E681E" w:rsidP="004856C9">
            <w:pPr>
              <w:jc w:val="center"/>
              <w:rPr>
                <w:rFonts w:ascii="Arial" w:hAnsi="Arial" w:cs="Arial"/>
                <w:b/>
                <w:sz w:val="18"/>
                <w:szCs w:val="18"/>
              </w:rPr>
            </w:pPr>
            <w:r>
              <w:rPr>
                <w:rFonts w:ascii="Arial" w:hAnsi="Arial" w:cs="Arial"/>
                <w:b/>
                <w:sz w:val="18"/>
                <w:szCs w:val="18"/>
              </w:rPr>
              <w:t>1</w:t>
            </w:r>
            <w:r w:rsidR="003A6131">
              <w:rPr>
                <w:rFonts w:ascii="Arial" w:hAnsi="Arial" w:cs="Arial"/>
                <w:b/>
                <w:sz w:val="18"/>
                <w:szCs w:val="18"/>
              </w:rPr>
              <w:t>7</w:t>
            </w:r>
            <w:r w:rsidR="00832914">
              <w:rPr>
                <w:rFonts w:ascii="Arial" w:hAnsi="Arial" w:cs="Arial"/>
                <w:b/>
                <w:sz w:val="18"/>
                <w:szCs w:val="18"/>
              </w:rPr>
              <w:t>47</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23755C0D" w:rsidR="004856C9" w:rsidRDefault="007E681E" w:rsidP="004856C9">
            <w:pPr>
              <w:jc w:val="center"/>
              <w:rPr>
                <w:rFonts w:ascii="Arial" w:hAnsi="Arial" w:cs="Arial"/>
                <w:b/>
                <w:sz w:val="18"/>
                <w:szCs w:val="18"/>
              </w:rPr>
            </w:pPr>
            <w:r>
              <w:rPr>
                <w:rFonts w:ascii="Arial" w:hAnsi="Arial" w:cs="Arial"/>
                <w:b/>
                <w:sz w:val="18"/>
                <w:szCs w:val="18"/>
              </w:rPr>
              <w:t>1</w:t>
            </w:r>
            <w:r w:rsidR="00ED1557">
              <w:rPr>
                <w:rFonts w:ascii="Arial" w:hAnsi="Arial" w:cs="Arial"/>
                <w:b/>
                <w:sz w:val="18"/>
                <w:szCs w:val="18"/>
              </w:rPr>
              <w:t>7</w:t>
            </w:r>
            <w:r w:rsidR="00832914">
              <w:rPr>
                <w:rFonts w:ascii="Arial" w:hAnsi="Arial" w:cs="Arial"/>
                <w:b/>
                <w:sz w:val="18"/>
                <w:szCs w:val="18"/>
              </w:rPr>
              <w:t>36</w:t>
            </w:r>
            <w:r w:rsidR="00271620">
              <w:rPr>
                <w:rFonts w:ascii="Arial" w:hAnsi="Arial" w:cs="Arial"/>
                <w:b/>
                <w:sz w:val="18"/>
                <w:szCs w:val="18"/>
              </w:rPr>
              <w:t>.1</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5F0E0371"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816B2D">
              <w:rPr>
                <w:rFonts w:ascii="Arial" w:hAnsi="Arial" w:cs="Arial"/>
                <w:sz w:val="18"/>
                <w:szCs w:val="18"/>
              </w:rPr>
              <w:t>3</w:t>
            </w:r>
            <w:r w:rsidR="00832914">
              <w:rPr>
                <w:rFonts w:ascii="Arial" w:hAnsi="Arial" w:cs="Arial"/>
                <w:sz w:val="18"/>
                <w:szCs w:val="18"/>
              </w:rPr>
              <w:t>0</w:t>
            </w:r>
            <w:r w:rsidR="007E681E" w:rsidRPr="00242995">
              <w:rPr>
                <w:rFonts w:ascii="Arial" w:hAnsi="Arial" w:cs="Arial"/>
                <w:sz w:val="18"/>
                <w:szCs w:val="18"/>
              </w:rPr>
              <w:t>/</w:t>
            </w:r>
            <w:r w:rsidR="00527ECC">
              <w:rPr>
                <w:rFonts w:ascii="Arial" w:hAnsi="Arial" w:cs="Arial"/>
                <w:sz w:val="18"/>
                <w:szCs w:val="18"/>
              </w:rPr>
              <w:t>0</w:t>
            </w:r>
            <w:r w:rsidR="00832914">
              <w:rPr>
                <w:rFonts w:ascii="Arial" w:hAnsi="Arial" w:cs="Arial"/>
                <w:sz w:val="18"/>
                <w:szCs w:val="18"/>
              </w:rPr>
              <w:t>9</w:t>
            </w:r>
            <w:r w:rsidR="006726E9" w:rsidRPr="00242995">
              <w:rPr>
                <w:rFonts w:ascii="Arial" w:hAnsi="Arial" w:cs="Arial"/>
                <w:sz w:val="18"/>
                <w:szCs w:val="18"/>
              </w:rPr>
              <w:t>/1</w:t>
            </w:r>
            <w:r w:rsidR="00527ECC">
              <w:rPr>
                <w:rFonts w:ascii="Arial" w:hAnsi="Arial" w:cs="Arial"/>
                <w:sz w:val="18"/>
                <w:szCs w:val="18"/>
              </w:rPr>
              <w:t>9</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832914">
              <w:rPr>
                <w:rFonts w:ascii="Arial" w:hAnsi="Arial" w:cs="Arial"/>
                <w:sz w:val="18"/>
                <w:szCs w:val="18"/>
              </w:rPr>
              <w:t>72,188.99</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832914">
              <w:rPr>
                <w:rFonts w:ascii="Arial" w:hAnsi="Arial" w:cs="Arial"/>
                <w:sz w:val="18"/>
                <w:szCs w:val="18"/>
              </w:rPr>
              <w:t>14,157.99</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832914">
              <w:rPr>
                <w:rFonts w:ascii="Arial" w:hAnsi="Arial" w:cs="Arial"/>
                <w:sz w:val="18"/>
                <w:szCs w:val="18"/>
              </w:rPr>
              <w:t>October</w:t>
            </w:r>
            <w:r w:rsidR="00C17CE4">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832914">
              <w:rPr>
                <w:rFonts w:ascii="Arial" w:hAnsi="Arial" w:cs="Arial"/>
                <w:sz w:val="18"/>
                <w:szCs w:val="18"/>
              </w:rPr>
              <w:t xml:space="preserve">7768.85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8998" w:type="dxa"/>
              <w:tblLayout w:type="fixed"/>
              <w:tblLook w:val="04A0" w:firstRow="1" w:lastRow="0" w:firstColumn="1" w:lastColumn="0" w:noHBand="0" w:noVBand="1"/>
            </w:tblPr>
            <w:tblGrid>
              <w:gridCol w:w="2165"/>
              <w:gridCol w:w="2936"/>
              <w:gridCol w:w="1281"/>
              <w:gridCol w:w="436"/>
              <w:gridCol w:w="436"/>
              <w:gridCol w:w="436"/>
              <w:gridCol w:w="436"/>
              <w:gridCol w:w="436"/>
              <w:gridCol w:w="436"/>
            </w:tblGrid>
            <w:tr w:rsidR="00832914" w:rsidRPr="00242995" w14:paraId="6E412B0E" w14:textId="77777777" w:rsidTr="00832914">
              <w:trPr>
                <w:trHeight w:val="256"/>
              </w:trPr>
              <w:tc>
                <w:tcPr>
                  <w:tcW w:w="2165" w:type="dxa"/>
                  <w:tcBorders>
                    <w:top w:val="nil"/>
                    <w:left w:val="nil"/>
                    <w:bottom w:val="nil"/>
                    <w:right w:val="nil"/>
                  </w:tcBorders>
                  <w:shd w:val="clear" w:color="auto" w:fill="auto"/>
                  <w:noWrap/>
                  <w:vAlign w:val="bottom"/>
                </w:tcPr>
                <w:p w14:paraId="1895D83F" w14:textId="5254662F" w:rsidR="00832914" w:rsidRDefault="00832914" w:rsidP="00D10567">
                  <w:pPr>
                    <w:rPr>
                      <w:rFonts w:ascii="Arial" w:hAnsi="Arial" w:cs="Arial"/>
                      <w:b/>
                      <w:sz w:val="16"/>
                      <w:szCs w:val="16"/>
                      <w:lang w:eastAsia="en-GB"/>
                    </w:rPr>
                  </w:pPr>
                  <w:r>
                    <w:rPr>
                      <w:rFonts w:ascii="Arial" w:hAnsi="Arial" w:cs="Arial"/>
                      <w:b/>
                      <w:sz w:val="16"/>
                      <w:szCs w:val="16"/>
                      <w:lang w:eastAsia="en-GB"/>
                    </w:rPr>
                    <w:t>PWLB</w:t>
                  </w:r>
                </w:p>
              </w:tc>
              <w:tc>
                <w:tcPr>
                  <w:tcW w:w="2936" w:type="dxa"/>
                  <w:tcBorders>
                    <w:top w:val="nil"/>
                    <w:left w:val="nil"/>
                    <w:bottom w:val="nil"/>
                    <w:right w:val="nil"/>
                  </w:tcBorders>
                  <w:shd w:val="clear" w:color="auto" w:fill="auto"/>
                  <w:noWrap/>
                  <w:vAlign w:val="bottom"/>
                </w:tcPr>
                <w:p w14:paraId="47959911" w14:textId="557390FD" w:rsidR="00832914" w:rsidRDefault="00832914" w:rsidP="00D10567">
                  <w:pPr>
                    <w:rPr>
                      <w:rFonts w:ascii="Arial" w:hAnsi="Arial" w:cs="Arial"/>
                      <w:b/>
                      <w:sz w:val="16"/>
                      <w:szCs w:val="16"/>
                      <w:lang w:eastAsia="en-GB"/>
                    </w:rPr>
                  </w:pPr>
                  <w:r>
                    <w:rPr>
                      <w:rFonts w:ascii="Arial" w:hAnsi="Arial" w:cs="Arial"/>
                      <w:b/>
                      <w:sz w:val="16"/>
                      <w:szCs w:val="16"/>
                      <w:lang w:eastAsia="en-GB"/>
                    </w:rPr>
                    <w:t>Allotment loan repayment</w:t>
                  </w:r>
                </w:p>
              </w:tc>
              <w:tc>
                <w:tcPr>
                  <w:tcW w:w="1281" w:type="dxa"/>
                  <w:tcBorders>
                    <w:left w:val="nil"/>
                    <w:right w:val="nil"/>
                  </w:tcBorders>
                  <w:shd w:val="clear" w:color="auto" w:fill="auto"/>
                  <w:noWrap/>
                  <w:vAlign w:val="bottom"/>
                </w:tcPr>
                <w:p w14:paraId="511DF326" w14:textId="468B0E17" w:rsidR="00832914" w:rsidRDefault="00832914" w:rsidP="00A3518B">
                  <w:pPr>
                    <w:rPr>
                      <w:rFonts w:ascii="Calibri" w:hAnsi="Calibri"/>
                      <w:b/>
                      <w:sz w:val="16"/>
                      <w:szCs w:val="16"/>
                      <w:lang w:eastAsia="en-GB"/>
                    </w:rPr>
                  </w:pPr>
                  <w:r>
                    <w:rPr>
                      <w:rFonts w:ascii="Calibri" w:hAnsi="Calibri"/>
                      <w:b/>
                      <w:sz w:val="16"/>
                      <w:szCs w:val="16"/>
                      <w:lang w:eastAsia="en-GB"/>
                    </w:rPr>
                    <w:t>1813.39</w:t>
                  </w:r>
                </w:p>
              </w:tc>
              <w:tc>
                <w:tcPr>
                  <w:tcW w:w="436" w:type="dxa"/>
                  <w:tcBorders>
                    <w:top w:val="nil"/>
                    <w:left w:val="nil"/>
                    <w:bottom w:val="nil"/>
                    <w:right w:val="nil"/>
                  </w:tcBorders>
                </w:tcPr>
                <w:p w14:paraId="49CB287F" w14:textId="77777777" w:rsidR="00832914" w:rsidRPr="00242995" w:rsidRDefault="00832914"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11DD5D64"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74548337"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693AD688"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1144FB7F"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1E70F3AE" w14:textId="77777777" w:rsidR="00832914" w:rsidRPr="00242995" w:rsidRDefault="00832914" w:rsidP="00D10567">
                  <w:pPr>
                    <w:jc w:val="right"/>
                    <w:rPr>
                      <w:rFonts w:ascii="Calibri" w:hAnsi="Calibri"/>
                      <w:b/>
                      <w:sz w:val="18"/>
                      <w:szCs w:val="18"/>
                      <w:lang w:eastAsia="en-GB"/>
                    </w:rPr>
                  </w:pPr>
                </w:p>
              </w:tc>
            </w:tr>
            <w:tr w:rsidR="00832914" w:rsidRPr="00242995" w14:paraId="712B24C1" w14:textId="77777777" w:rsidTr="00832914">
              <w:trPr>
                <w:trHeight w:val="256"/>
              </w:trPr>
              <w:tc>
                <w:tcPr>
                  <w:tcW w:w="2165" w:type="dxa"/>
                  <w:tcBorders>
                    <w:top w:val="nil"/>
                    <w:left w:val="nil"/>
                    <w:bottom w:val="nil"/>
                    <w:right w:val="nil"/>
                  </w:tcBorders>
                  <w:shd w:val="clear" w:color="auto" w:fill="auto"/>
                  <w:noWrap/>
                  <w:vAlign w:val="bottom"/>
                </w:tcPr>
                <w:p w14:paraId="697B41AA" w14:textId="6C323B04" w:rsidR="00832914" w:rsidRDefault="00832914" w:rsidP="00D10567">
                  <w:pPr>
                    <w:rPr>
                      <w:rFonts w:ascii="Arial" w:hAnsi="Arial" w:cs="Arial"/>
                      <w:b/>
                      <w:sz w:val="16"/>
                      <w:szCs w:val="16"/>
                      <w:lang w:eastAsia="en-GB"/>
                    </w:rPr>
                  </w:pPr>
                  <w:r>
                    <w:rPr>
                      <w:rFonts w:ascii="Arial" w:hAnsi="Arial" w:cs="Arial"/>
                      <w:b/>
                      <w:sz w:val="16"/>
                      <w:szCs w:val="16"/>
                      <w:lang w:eastAsia="en-GB"/>
                    </w:rPr>
                    <w:t>CAB Winchester District</w:t>
                  </w:r>
                </w:p>
              </w:tc>
              <w:tc>
                <w:tcPr>
                  <w:tcW w:w="2936" w:type="dxa"/>
                  <w:tcBorders>
                    <w:top w:val="nil"/>
                    <w:left w:val="nil"/>
                    <w:bottom w:val="nil"/>
                    <w:right w:val="nil"/>
                  </w:tcBorders>
                  <w:shd w:val="clear" w:color="auto" w:fill="auto"/>
                  <w:noWrap/>
                  <w:vAlign w:val="bottom"/>
                </w:tcPr>
                <w:p w14:paraId="3892FD30" w14:textId="431BEC04" w:rsidR="00832914" w:rsidRDefault="00832914" w:rsidP="00D10567">
                  <w:pPr>
                    <w:rPr>
                      <w:rFonts w:ascii="Arial" w:hAnsi="Arial" w:cs="Arial"/>
                      <w:b/>
                      <w:sz w:val="16"/>
                      <w:szCs w:val="16"/>
                      <w:lang w:eastAsia="en-GB"/>
                    </w:rPr>
                  </w:pPr>
                  <w:r>
                    <w:rPr>
                      <w:rFonts w:ascii="Arial" w:hAnsi="Arial" w:cs="Arial"/>
                      <w:b/>
                      <w:sz w:val="16"/>
                      <w:szCs w:val="16"/>
                      <w:lang w:eastAsia="en-GB"/>
                    </w:rPr>
                    <w:t>2019/20 grant</w:t>
                  </w:r>
                </w:p>
              </w:tc>
              <w:tc>
                <w:tcPr>
                  <w:tcW w:w="1281" w:type="dxa"/>
                  <w:tcBorders>
                    <w:left w:val="nil"/>
                    <w:right w:val="nil"/>
                  </w:tcBorders>
                  <w:shd w:val="clear" w:color="auto" w:fill="auto"/>
                  <w:noWrap/>
                  <w:vAlign w:val="bottom"/>
                </w:tcPr>
                <w:p w14:paraId="7A07D986" w14:textId="5972030D" w:rsidR="00832914" w:rsidRDefault="00832914" w:rsidP="00A3518B">
                  <w:pPr>
                    <w:rPr>
                      <w:rFonts w:ascii="Calibri" w:hAnsi="Calibri"/>
                      <w:b/>
                      <w:sz w:val="16"/>
                      <w:szCs w:val="16"/>
                      <w:lang w:eastAsia="en-GB"/>
                    </w:rPr>
                  </w:pPr>
                  <w:r>
                    <w:rPr>
                      <w:rFonts w:ascii="Calibri" w:hAnsi="Calibri"/>
                      <w:b/>
                      <w:sz w:val="16"/>
                      <w:szCs w:val="16"/>
                      <w:lang w:eastAsia="en-GB"/>
                    </w:rPr>
                    <w:t xml:space="preserve">  200.00</w:t>
                  </w:r>
                </w:p>
              </w:tc>
              <w:tc>
                <w:tcPr>
                  <w:tcW w:w="436" w:type="dxa"/>
                  <w:tcBorders>
                    <w:top w:val="nil"/>
                    <w:left w:val="nil"/>
                    <w:bottom w:val="nil"/>
                    <w:right w:val="nil"/>
                  </w:tcBorders>
                </w:tcPr>
                <w:p w14:paraId="1A30E7A3" w14:textId="77777777" w:rsidR="00832914" w:rsidRPr="00242995" w:rsidRDefault="00832914"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13318BA"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00488079"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787560D2"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4A104157"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6CA781CA" w14:textId="77777777" w:rsidR="00832914" w:rsidRPr="00242995" w:rsidRDefault="00832914" w:rsidP="00D10567">
                  <w:pPr>
                    <w:jc w:val="right"/>
                    <w:rPr>
                      <w:rFonts w:ascii="Calibri" w:hAnsi="Calibri"/>
                      <w:b/>
                      <w:sz w:val="18"/>
                      <w:szCs w:val="18"/>
                      <w:lang w:eastAsia="en-GB"/>
                    </w:rPr>
                  </w:pPr>
                </w:p>
              </w:tc>
            </w:tr>
            <w:tr w:rsidR="00832914" w:rsidRPr="00242995" w14:paraId="00CF5CB2" w14:textId="77777777" w:rsidTr="00832914">
              <w:trPr>
                <w:trHeight w:val="256"/>
              </w:trPr>
              <w:tc>
                <w:tcPr>
                  <w:tcW w:w="2165" w:type="dxa"/>
                  <w:tcBorders>
                    <w:top w:val="nil"/>
                    <w:left w:val="nil"/>
                    <w:bottom w:val="nil"/>
                    <w:right w:val="nil"/>
                  </w:tcBorders>
                  <w:shd w:val="clear" w:color="auto" w:fill="auto"/>
                  <w:noWrap/>
                  <w:vAlign w:val="bottom"/>
                </w:tcPr>
                <w:p w14:paraId="725C2172" w14:textId="317A1156" w:rsidR="00832914" w:rsidRDefault="00832914" w:rsidP="00D10567">
                  <w:pPr>
                    <w:rPr>
                      <w:rFonts w:ascii="Arial" w:hAnsi="Arial" w:cs="Arial"/>
                      <w:b/>
                      <w:sz w:val="16"/>
                      <w:szCs w:val="16"/>
                      <w:lang w:eastAsia="en-GB"/>
                    </w:rPr>
                  </w:pPr>
                  <w:r>
                    <w:rPr>
                      <w:rFonts w:ascii="Arial" w:hAnsi="Arial" w:cs="Arial"/>
                      <w:b/>
                      <w:sz w:val="16"/>
                      <w:szCs w:val="16"/>
                      <w:lang w:eastAsia="en-GB"/>
                    </w:rPr>
                    <w:t>ICO</w:t>
                  </w:r>
                </w:p>
              </w:tc>
              <w:tc>
                <w:tcPr>
                  <w:tcW w:w="2936" w:type="dxa"/>
                  <w:tcBorders>
                    <w:top w:val="nil"/>
                    <w:left w:val="nil"/>
                    <w:bottom w:val="nil"/>
                    <w:right w:val="nil"/>
                  </w:tcBorders>
                  <w:shd w:val="clear" w:color="auto" w:fill="auto"/>
                  <w:noWrap/>
                  <w:vAlign w:val="bottom"/>
                </w:tcPr>
                <w:p w14:paraId="537C01E8" w14:textId="4487F910" w:rsidR="00832914" w:rsidRDefault="00832914" w:rsidP="00D10567">
                  <w:pPr>
                    <w:rPr>
                      <w:rFonts w:ascii="Arial" w:hAnsi="Arial" w:cs="Arial"/>
                      <w:b/>
                      <w:sz w:val="16"/>
                      <w:szCs w:val="16"/>
                      <w:lang w:eastAsia="en-GB"/>
                    </w:rPr>
                  </w:pPr>
                  <w:r>
                    <w:rPr>
                      <w:rFonts w:ascii="Arial" w:hAnsi="Arial" w:cs="Arial"/>
                      <w:b/>
                      <w:sz w:val="16"/>
                      <w:szCs w:val="16"/>
                      <w:lang w:eastAsia="en-GB"/>
                    </w:rPr>
                    <w:t>Data Protection Registration fee</w:t>
                  </w:r>
                </w:p>
              </w:tc>
              <w:tc>
                <w:tcPr>
                  <w:tcW w:w="1281" w:type="dxa"/>
                  <w:tcBorders>
                    <w:left w:val="nil"/>
                    <w:right w:val="nil"/>
                  </w:tcBorders>
                  <w:shd w:val="clear" w:color="auto" w:fill="auto"/>
                  <w:noWrap/>
                  <w:vAlign w:val="bottom"/>
                </w:tcPr>
                <w:p w14:paraId="576205E9" w14:textId="0D7340B8" w:rsidR="00832914" w:rsidRDefault="00832914" w:rsidP="00A3518B">
                  <w:pPr>
                    <w:rPr>
                      <w:rFonts w:ascii="Calibri" w:hAnsi="Calibri"/>
                      <w:b/>
                      <w:sz w:val="16"/>
                      <w:szCs w:val="16"/>
                      <w:lang w:eastAsia="en-GB"/>
                    </w:rPr>
                  </w:pPr>
                  <w:r>
                    <w:rPr>
                      <w:rFonts w:ascii="Calibri" w:hAnsi="Calibri"/>
                      <w:b/>
                      <w:sz w:val="16"/>
                      <w:szCs w:val="16"/>
                      <w:lang w:eastAsia="en-GB"/>
                    </w:rPr>
                    <w:t xml:space="preserve">   35.00</w:t>
                  </w:r>
                </w:p>
              </w:tc>
              <w:tc>
                <w:tcPr>
                  <w:tcW w:w="436" w:type="dxa"/>
                  <w:tcBorders>
                    <w:top w:val="nil"/>
                    <w:left w:val="nil"/>
                    <w:bottom w:val="nil"/>
                    <w:right w:val="nil"/>
                  </w:tcBorders>
                </w:tcPr>
                <w:p w14:paraId="6689934F" w14:textId="77777777" w:rsidR="00832914" w:rsidRPr="00242995" w:rsidRDefault="00832914"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E52B78"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60C17867"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7934F123"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7F13D73A"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3734D4AA" w14:textId="77777777" w:rsidR="00832914" w:rsidRPr="00242995" w:rsidRDefault="00832914" w:rsidP="00D10567">
                  <w:pPr>
                    <w:jc w:val="right"/>
                    <w:rPr>
                      <w:rFonts w:ascii="Calibri" w:hAnsi="Calibri"/>
                      <w:b/>
                      <w:sz w:val="18"/>
                      <w:szCs w:val="18"/>
                      <w:lang w:eastAsia="en-GB"/>
                    </w:rPr>
                  </w:pPr>
                </w:p>
              </w:tc>
            </w:tr>
            <w:tr w:rsidR="00832914" w:rsidRPr="00242995" w14:paraId="53853DF5" w14:textId="77777777" w:rsidTr="00832914">
              <w:trPr>
                <w:trHeight w:val="256"/>
              </w:trPr>
              <w:tc>
                <w:tcPr>
                  <w:tcW w:w="2165" w:type="dxa"/>
                  <w:tcBorders>
                    <w:top w:val="nil"/>
                    <w:left w:val="nil"/>
                    <w:bottom w:val="nil"/>
                    <w:right w:val="nil"/>
                  </w:tcBorders>
                  <w:shd w:val="clear" w:color="auto" w:fill="auto"/>
                  <w:noWrap/>
                  <w:vAlign w:val="bottom"/>
                </w:tcPr>
                <w:p w14:paraId="0FFF1F36" w14:textId="2A6B36C1" w:rsidR="00832914" w:rsidRDefault="00832914" w:rsidP="00D10567">
                  <w:pPr>
                    <w:rPr>
                      <w:rFonts w:ascii="Arial" w:hAnsi="Arial" w:cs="Arial"/>
                      <w:b/>
                      <w:sz w:val="16"/>
                      <w:szCs w:val="16"/>
                      <w:lang w:eastAsia="en-GB"/>
                    </w:rPr>
                  </w:pPr>
                  <w:r>
                    <w:rPr>
                      <w:rFonts w:ascii="Arial" w:hAnsi="Arial" w:cs="Arial"/>
                      <w:b/>
                      <w:sz w:val="16"/>
                      <w:szCs w:val="16"/>
                      <w:lang w:eastAsia="en-GB"/>
                    </w:rPr>
                    <w:lastRenderedPageBreak/>
                    <w:t>Neil Soutar</w:t>
                  </w:r>
                </w:p>
              </w:tc>
              <w:tc>
                <w:tcPr>
                  <w:tcW w:w="2936" w:type="dxa"/>
                  <w:tcBorders>
                    <w:top w:val="nil"/>
                    <w:left w:val="nil"/>
                    <w:bottom w:val="nil"/>
                    <w:right w:val="nil"/>
                  </w:tcBorders>
                  <w:shd w:val="clear" w:color="auto" w:fill="auto"/>
                  <w:noWrap/>
                  <w:vAlign w:val="bottom"/>
                </w:tcPr>
                <w:p w14:paraId="495D05C7" w14:textId="4DE30469" w:rsidR="00832914" w:rsidRDefault="00832914" w:rsidP="00D10567">
                  <w:pPr>
                    <w:rPr>
                      <w:rFonts w:ascii="Arial" w:hAnsi="Arial" w:cs="Arial"/>
                      <w:b/>
                      <w:sz w:val="16"/>
                      <w:szCs w:val="16"/>
                      <w:lang w:eastAsia="en-GB"/>
                    </w:rPr>
                  </w:pPr>
                  <w:r>
                    <w:rPr>
                      <w:rFonts w:ascii="Arial" w:hAnsi="Arial" w:cs="Arial"/>
                      <w:b/>
                      <w:sz w:val="16"/>
                      <w:szCs w:val="16"/>
                      <w:lang w:eastAsia="en-GB"/>
                    </w:rPr>
                    <w:t>Hedge cutting at beside Vic. Hall</w:t>
                  </w:r>
                </w:p>
              </w:tc>
              <w:tc>
                <w:tcPr>
                  <w:tcW w:w="1281" w:type="dxa"/>
                  <w:tcBorders>
                    <w:left w:val="nil"/>
                    <w:right w:val="nil"/>
                  </w:tcBorders>
                  <w:shd w:val="clear" w:color="auto" w:fill="auto"/>
                  <w:noWrap/>
                  <w:vAlign w:val="bottom"/>
                </w:tcPr>
                <w:p w14:paraId="10B36EC0" w14:textId="7FE82444" w:rsidR="00832914" w:rsidRDefault="00832914" w:rsidP="00A3518B">
                  <w:pPr>
                    <w:rPr>
                      <w:rFonts w:ascii="Calibri" w:hAnsi="Calibri"/>
                      <w:b/>
                      <w:sz w:val="16"/>
                      <w:szCs w:val="16"/>
                      <w:lang w:eastAsia="en-GB"/>
                    </w:rPr>
                  </w:pPr>
                  <w:r>
                    <w:rPr>
                      <w:rFonts w:ascii="Calibri" w:hAnsi="Calibri"/>
                      <w:b/>
                      <w:sz w:val="16"/>
                      <w:szCs w:val="16"/>
                      <w:lang w:eastAsia="en-GB"/>
                    </w:rPr>
                    <w:t xml:space="preserve"> 110.00</w:t>
                  </w:r>
                </w:p>
              </w:tc>
              <w:tc>
                <w:tcPr>
                  <w:tcW w:w="436" w:type="dxa"/>
                  <w:tcBorders>
                    <w:top w:val="nil"/>
                    <w:left w:val="nil"/>
                    <w:bottom w:val="nil"/>
                    <w:right w:val="nil"/>
                  </w:tcBorders>
                </w:tcPr>
                <w:p w14:paraId="4EAC6BDA" w14:textId="77777777" w:rsidR="00832914" w:rsidRPr="00242995" w:rsidRDefault="00832914"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7B27B90"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253B1656"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66D49E9B"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05D59773"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6E1FC2E8" w14:textId="77777777" w:rsidR="00832914" w:rsidRPr="00242995" w:rsidRDefault="00832914" w:rsidP="00D10567">
                  <w:pPr>
                    <w:jc w:val="right"/>
                    <w:rPr>
                      <w:rFonts w:ascii="Calibri" w:hAnsi="Calibri"/>
                      <w:b/>
                      <w:sz w:val="18"/>
                      <w:szCs w:val="18"/>
                      <w:lang w:eastAsia="en-GB"/>
                    </w:rPr>
                  </w:pPr>
                </w:p>
              </w:tc>
            </w:tr>
            <w:tr w:rsidR="00832914" w:rsidRPr="00242995" w14:paraId="60C49580" w14:textId="77777777" w:rsidTr="00832914">
              <w:trPr>
                <w:trHeight w:val="256"/>
              </w:trPr>
              <w:tc>
                <w:tcPr>
                  <w:tcW w:w="2165" w:type="dxa"/>
                  <w:tcBorders>
                    <w:top w:val="nil"/>
                    <w:left w:val="nil"/>
                    <w:bottom w:val="nil"/>
                    <w:right w:val="nil"/>
                  </w:tcBorders>
                  <w:shd w:val="clear" w:color="auto" w:fill="auto"/>
                  <w:noWrap/>
                  <w:vAlign w:val="bottom"/>
                </w:tcPr>
                <w:p w14:paraId="471863EF" w14:textId="796E7CAA" w:rsidR="00832914" w:rsidRDefault="00832914" w:rsidP="00D10567">
                  <w:pPr>
                    <w:rPr>
                      <w:rFonts w:ascii="Arial" w:hAnsi="Arial" w:cs="Arial"/>
                      <w:b/>
                      <w:sz w:val="16"/>
                      <w:szCs w:val="16"/>
                      <w:lang w:eastAsia="en-GB"/>
                    </w:rPr>
                  </w:pPr>
                  <w:r>
                    <w:rPr>
                      <w:rFonts w:ascii="Arial" w:hAnsi="Arial" w:cs="Arial"/>
                      <w:b/>
                      <w:sz w:val="16"/>
                      <w:szCs w:val="16"/>
                      <w:lang w:eastAsia="en-GB"/>
                    </w:rPr>
                    <w:t>PKF Littlejohn LLP</w:t>
                  </w:r>
                </w:p>
              </w:tc>
              <w:tc>
                <w:tcPr>
                  <w:tcW w:w="2936" w:type="dxa"/>
                  <w:tcBorders>
                    <w:top w:val="nil"/>
                    <w:left w:val="nil"/>
                    <w:bottom w:val="nil"/>
                    <w:right w:val="nil"/>
                  </w:tcBorders>
                  <w:shd w:val="clear" w:color="auto" w:fill="auto"/>
                  <w:noWrap/>
                  <w:vAlign w:val="bottom"/>
                </w:tcPr>
                <w:p w14:paraId="0DBEAD35" w14:textId="45529EC4" w:rsidR="00832914" w:rsidRDefault="00832914" w:rsidP="00D10567">
                  <w:pPr>
                    <w:rPr>
                      <w:rFonts w:ascii="Arial" w:hAnsi="Arial" w:cs="Arial"/>
                      <w:b/>
                      <w:sz w:val="16"/>
                      <w:szCs w:val="16"/>
                      <w:lang w:eastAsia="en-GB"/>
                    </w:rPr>
                  </w:pPr>
                  <w:r>
                    <w:rPr>
                      <w:rFonts w:ascii="Arial" w:hAnsi="Arial" w:cs="Arial"/>
                      <w:b/>
                      <w:sz w:val="16"/>
                      <w:szCs w:val="16"/>
                      <w:lang w:eastAsia="en-GB"/>
                    </w:rPr>
                    <w:t>External audit fee</w:t>
                  </w:r>
                  <w:r w:rsidR="00602B0E">
                    <w:rPr>
                      <w:rFonts w:ascii="Arial" w:hAnsi="Arial" w:cs="Arial"/>
                      <w:b/>
                      <w:sz w:val="16"/>
                      <w:szCs w:val="16"/>
                      <w:lang w:eastAsia="en-GB"/>
                    </w:rPr>
                    <w:t xml:space="preserve"> </w:t>
                  </w:r>
                </w:p>
              </w:tc>
              <w:tc>
                <w:tcPr>
                  <w:tcW w:w="1281" w:type="dxa"/>
                  <w:tcBorders>
                    <w:left w:val="nil"/>
                    <w:right w:val="nil"/>
                  </w:tcBorders>
                  <w:shd w:val="clear" w:color="auto" w:fill="auto"/>
                  <w:noWrap/>
                  <w:vAlign w:val="bottom"/>
                </w:tcPr>
                <w:p w14:paraId="67077483" w14:textId="39252A02" w:rsidR="00832914" w:rsidRDefault="00602B0E" w:rsidP="00A3518B">
                  <w:pPr>
                    <w:rPr>
                      <w:rFonts w:ascii="Calibri" w:hAnsi="Calibri"/>
                      <w:b/>
                      <w:sz w:val="16"/>
                      <w:szCs w:val="16"/>
                      <w:lang w:eastAsia="en-GB"/>
                    </w:rPr>
                  </w:pPr>
                  <w:r>
                    <w:rPr>
                      <w:rFonts w:ascii="Calibri" w:hAnsi="Calibri"/>
                      <w:b/>
                      <w:sz w:val="16"/>
                      <w:szCs w:val="16"/>
                      <w:lang w:eastAsia="en-GB"/>
                    </w:rPr>
                    <w:t xml:space="preserve"> 360.00</w:t>
                  </w:r>
                </w:p>
              </w:tc>
              <w:tc>
                <w:tcPr>
                  <w:tcW w:w="436" w:type="dxa"/>
                  <w:tcBorders>
                    <w:top w:val="nil"/>
                    <w:left w:val="nil"/>
                    <w:bottom w:val="nil"/>
                    <w:right w:val="nil"/>
                  </w:tcBorders>
                </w:tcPr>
                <w:p w14:paraId="240DB084" w14:textId="77777777" w:rsidR="00832914" w:rsidRPr="00242995" w:rsidRDefault="00832914"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C397326"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03033F51"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2EA0B6FB"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669889A2"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04E50384" w14:textId="77777777" w:rsidR="00832914" w:rsidRPr="00242995" w:rsidRDefault="00832914" w:rsidP="00D10567">
                  <w:pPr>
                    <w:jc w:val="right"/>
                    <w:rPr>
                      <w:rFonts w:ascii="Calibri" w:hAnsi="Calibri"/>
                      <w:b/>
                      <w:sz w:val="18"/>
                      <w:szCs w:val="18"/>
                      <w:lang w:eastAsia="en-GB"/>
                    </w:rPr>
                  </w:pPr>
                </w:p>
              </w:tc>
            </w:tr>
            <w:tr w:rsidR="00832914" w:rsidRPr="00242995" w14:paraId="432EE7C2" w14:textId="77777777" w:rsidTr="00832914">
              <w:trPr>
                <w:trHeight w:val="256"/>
              </w:trPr>
              <w:tc>
                <w:tcPr>
                  <w:tcW w:w="2165" w:type="dxa"/>
                  <w:tcBorders>
                    <w:top w:val="nil"/>
                    <w:left w:val="nil"/>
                    <w:bottom w:val="nil"/>
                    <w:right w:val="nil"/>
                  </w:tcBorders>
                  <w:shd w:val="clear" w:color="auto" w:fill="auto"/>
                  <w:noWrap/>
                  <w:vAlign w:val="bottom"/>
                </w:tcPr>
                <w:p w14:paraId="239A3083" w14:textId="3A4B6FAB" w:rsidR="00832914" w:rsidRDefault="00B748C6" w:rsidP="00D10567">
                  <w:pPr>
                    <w:rPr>
                      <w:rFonts w:ascii="Arial" w:hAnsi="Arial" w:cs="Arial"/>
                      <w:b/>
                      <w:sz w:val="16"/>
                      <w:szCs w:val="16"/>
                      <w:lang w:eastAsia="en-GB"/>
                    </w:rPr>
                  </w:pPr>
                  <w:r>
                    <w:rPr>
                      <w:rFonts w:ascii="Arial" w:hAnsi="Arial" w:cs="Arial"/>
                      <w:b/>
                      <w:sz w:val="16"/>
                      <w:szCs w:val="16"/>
                      <w:lang w:eastAsia="en-GB"/>
                    </w:rPr>
                    <w:t>Vita Play Ltd</w:t>
                  </w:r>
                </w:p>
              </w:tc>
              <w:tc>
                <w:tcPr>
                  <w:tcW w:w="2936" w:type="dxa"/>
                  <w:tcBorders>
                    <w:top w:val="nil"/>
                    <w:left w:val="nil"/>
                    <w:bottom w:val="nil"/>
                    <w:right w:val="nil"/>
                  </w:tcBorders>
                  <w:shd w:val="clear" w:color="auto" w:fill="auto"/>
                  <w:noWrap/>
                  <w:vAlign w:val="bottom"/>
                </w:tcPr>
                <w:p w14:paraId="6D43DE77" w14:textId="48AA778D" w:rsidR="00832914" w:rsidRDefault="00B748C6" w:rsidP="00D10567">
                  <w:pPr>
                    <w:rPr>
                      <w:rFonts w:ascii="Arial" w:hAnsi="Arial" w:cs="Arial"/>
                      <w:b/>
                      <w:sz w:val="16"/>
                      <w:szCs w:val="16"/>
                      <w:lang w:eastAsia="en-GB"/>
                    </w:rPr>
                  </w:pPr>
                  <w:r>
                    <w:rPr>
                      <w:rFonts w:ascii="Arial" w:hAnsi="Arial" w:cs="Arial"/>
                      <w:b/>
                      <w:sz w:val="16"/>
                      <w:szCs w:val="16"/>
                      <w:lang w:eastAsia="en-GB"/>
                    </w:rPr>
                    <w:t>Surface repairs PHY</w:t>
                  </w:r>
                </w:p>
              </w:tc>
              <w:tc>
                <w:tcPr>
                  <w:tcW w:w="1281" w:type="dxa"/>
                  <w:tcBorders>
                    <w:left w:val="nil"/>
                    <w:right w:val="nil"/>
                  </w:tcBorders>
                  <w:shd w:val="clear" w:color="auto" w:fill="auto"/>
                  <w:noWrap/>
                  <w:vAlign w:val="bottom"/>
                </w:tcPr>
                <w:p w14:paraId="5FBA6301" w14:textId="24F4E837" w:rsidR="00832914" w:rsidRDefault="00B748C6" w:rsidP="00A3518B">
                  <w:pPr>
                    <w:rPr>
                      <w:rFonts w:ascii="Calibri" w:hAnsi="Calibri"/>
                      <w:b/>
                      <w:sz w:val="16"/>
                      <w:szCs w:val="16"/>
                      <w:lang w:eastAsia="en-GB"/>
                    </w:rPr>
                  </w:pPr>
                  <w:r>
                    <w:rPr>
                      <w:rFonts w:ascii="Calibri" w:hAnsi="Calibri"/>
                      <w:b/>
                      <w:sz w:val="16"/>
                      <w:szCs w:val="16"/>
                      <w:lang w:eastAsia="en-GB"/>
                    </w:rPr>
                    <w:t>4315.26</w:t>
                  </w:r>
                </w:p>
              </w:tc>
              <w:tc>
                <w:tcPr>
                  <w:tcW w:w="436" w:type="dxa"/>
                  <w:tcBorders>
                    <w:top w:val="nil"/>
                    <w:left w:val="nil"/>
                    <w:bottom w:val="nil"/>
                    <w:right w:val="nil"/>
                  </w:tcBorders>
                </w:tcPr>
                <w:p w14:paraId="0C750D3C" w14:textId="77777777" w:rsidR="00832914" w:rsidRPr="00242995" w:rsidRDefault="00832914"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189718B"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10D5A48F"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6F16CB3A"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587F6E23"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2BB112E7" w14:textId="77777777" w:rsidR="00832914" w:rsidRPr="00242995" w:rsidRDefault="00832914" w:rsidP="00D10567">
                  <w:pPr>
                    <w:jc w:val="right"/>
                    <w:rPr>
                      <w:rFonts w:ascii="Calibri" w:hAnsi="Calibri"/>
                      <w:b/>
                      <w:sz w:val="18"/>
                      <w:szCs w:val="18"/>
                      <w:lang w:eastAsia="en-GB"/>
                    </w:rPr>
                  </w:pPr>
                </w:p>
              </w:tc>
            </w:tr>
            <w:tr w:rsidR="00832914" w:rsidRPr="00242995" w14:paraId="457209C0" w14:textId="77777777" w:rsidTr="00832914">
              <w:trPr>
                <w:trHeight w:val="256"/>
              </w:trPr>
              <w:tc>
                <w:tcPr>
                  <w:tcW w:w="2165" w:type="dxa"/>
                  <w:tcBorders>
                    <w:top w:val="nil"/>
                    <w:left w:val="nil"/>
                    <w:bottom w:val="nil"/>
                    <w:right w:val="nil"/>
                  </w:tcBorders>
                  <w:shd w:val="clear" w:color="auto" w:fill="auto"/>
                  <w:noWrap/>
                  <w:vAlign w:val="bottom"/>
                </w:tcPr>
                <w:p w14:paraId="2E835664" w14:textId="26FF6D9B" w:rsidR="00832914" w:rsidRDefault="00B748C6" w:rsidP="00D10567">
                  <w:pPr>
                    <w:rPr>
                      <w:rFonts w:ascii="Arial" w:hAnsi="Arial" w:cs="Arial"/>
                      <w:b/>
                      <w:sz w:val="16"/>
                      <w:szCs w:val="16"/>
                      <w:lang w:eastAsia="en-GB"/>
                    </w:rPr>
                  </w:pPr>
                  <w:r>
                    <w:rPr>
                      <w:rFonts w:ascii="Arial" w:hAnsi="Arial" w:cs="Arial"/>
                      <w:b/>
                      <w:sz w:val="16"/>
                      <w:szCs w:val="16"/>
                      <w:lang w:eastAsia="en-GB"/>
                    </w:rPr>
                    <w:t>WCC</w:t>
                  </w:r>
                </w:p>
              </w:tc>
              <w:tc>
                <w:tcPr>
                  <w:tcW w:w="2936" w:type="dxa"/>
                  <w:tcBorders>
                    <w:top w:val="nil"/>
                    <w:left w:val="nil"/>
                    <w:bottom w:val="nil"/>
                    <w:right w:val="nil"/>
                  </w:tcBorders>
                  <w:shd w:val="clear" w:color="auto" w:fill="auto"/>
                  <w:noWrap/>
                  <w:vAlign w:val="bottom"/>
                </w:tcPr>
                <w:p w14:paraId="7F95F36C" w14:textId="27A95572" w:rsidR="00832914" w:rsidRDefault="00B748C6" w:rsidP="00D10567">
                  <w:pPr>
                    <w:rPr>
                      <w:rFonts w:ascii="Arial" w:hAnsi="Arial" w:cs="Arial"/>
                      <w:b/>
                      <w:sz w:val="16"/>
                      <w:szCs w:val="16"/>
                      <w:lang w:eastAsia="en-GB"/>
                    </w:rPr>
                  </w:pPr>
                  <w:r>
                    <w:rPr>
                      <w:rFonts w:ascii="Arial" w:hAnsi="Arial" w:cs="Arial"/>
                      <w:b/>
                      <w:sz w:val="16"/>
                      <w:szCs w:val="16"/>
                      <w:lang w:eastAsia="en-GB"/>
                    </w:rPr>
                    <w:t>Dog bins (July – September)</w:t>
                  </w:r>
                </w:p>
              </w:tc>
              <w:tc>
                <w:tcPr>
                  <w:tcW w:w="1281" w:type="dxa"/>
                  <w:tcBorders>
                    <w:left w:val="nil"/>
                    <w:right w:val="nil"/>
                  </w:tcBorders>
                  <w:shd w:val="clear" w:color="auto" w:fill="auto"/>
                  <w:noWrap/>
                  <w:vAlign w:val="bottom"/>
                </w:tcPr>
                <w:p w14:paraId="36A85FCF" w14:textId="0FBE4C23" w:rsidR="00832914" w:rsidRDefault="00B748C6" w:rsidP="00A3518B">
                  <w:pPr>
                    <w:rPr>
                      <w:rFonts w:ascii="Calibri" w:hAnsi="Calibri"/>
                      <w:b/>
                      <w:sz w:val="16"/>
                      <w:szCs w:val="16"/>
                      <w:lang w:eastAsia="en-GB"/>
                    </w:rPr>
                  </w:pPr>
                  <w:r>
                    <w:rPr>
                      <w:rFonts w:ascii="Calibri" w:hAnsi="Calibri"/>
                      <w:b/>
                      <w:sz w:val="16"/>
                      <w:szCs w:val="16"/>
                      <w:lang w:eastAsia="en-GB"/>
                    </w:rPr>
                    <w:t xml:space="preserve"> 195.00</w:t>
                  </w:r>
                </w:p>
              </w:tc>
              <w:tc>
                <w:tcPr>
                  <w:tcW w:w="436" w:type="dxa"/>
                  <w:tcBorders>
                    <w:top w:val="nil"/>
                    <w:left w:val="nil"/>
                    <w:bottom w:val="nil"/>
                    <w:right w:val="nil"/>
                  </w:tcBorders>
                </w:tcPr>
                <w:p w14:paraId="74705F7D" w14:textId="77777777" w:rsidR="00832914" w:rsidRPr="00242995" w:rsidRDefault="00832914"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160C2FB4"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6C8ED871"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3F124EE7"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3C69C477"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40A2ED2F" w14:textId="77777777" w:rsidR="00832914" w:rsidRPr="00242995" w:rsidRDefault="00832914" w:rsidP="00D10567">
                  <w:pPr>
                    <w:jc w:val="right"/>
                    <w:rPr>
                      <w:rFonts w:ascii="Calibri" w:hAnsi="Calibri"/>
                      <w:b/>
                      <w:sz w:val="18"/>
                      <w:szCs w:val="18"/>
                      <w:lang w:eastAsia="en-GB"/>
                    </w:rPr>
                  </w:pPr>
                </w:p>
              </w:tc>
            </w:tr>
            <w:tr w:rsidR="00B748C6" w:rsidRPr="00242995" w14:paraId="4D9548B1" w14:textId="77777777" w:rsidTr="00832914">
              <w:trPr>
                <w:trHeight w:val="256"/>
              </w:trPr>
              <w:tc>
                <w:tcPr>
                  <w:tcW w:w="2165" w:type="dxa"/>
                  <w:tcBorders>
                    <w:top w:val="nil"/>
                    <w:left w:val="nil"/>
                    <w:bottom w:val="nil"/>
                    <w:right w:val="nil"/>
                  </w:tcBorders>
                  <w:shd w:val="clear" w:color="auto" w:fill="auto"/>
                  <w:noWrap/>
                  <w:vAlign w:val="bottom"/>
                </w:tcPr>
                <w:p w14:paraId="651CDF61" w14:textId="580F9E76" w:rsidR="00B748C6" w:rsidRDefault="00B748C6" w:rsidP="00D10567">
                  <w:pPr>
                    <w:rPr>
                      <w:rFonts w:ascii="Arial" w:hAnsi="Arial" w:cs="Arial"/>
                      <w:b/>
                      <w:sz w:val="16"/>
                      <w:szCs w:val="16"/>
                      <w:lang w:eastAsia="en-GB"/>
                    </w:rPr>
                  </w:pPr>
                  <w:r>
                    <w:rPr>
                      <w:rFonts w:ascii="Arial" w:hAnsi="Arial" w:cs="Arial"/>
                      <w:b/>
                      <w:sz w:val="16"/>
                      <w:szCs w:val="16"/>
                      <w:lang w:eastAsia="en-GB"/>
                    </w:rPr>
                    <w:t>Pension Services</w:t>
                  </w:r>
                </w:p>
              </w:tc>
              <w:tc>
                <w:tcPr>
                  <w:tcW w:w="2936" w:type="dxa"/>
                  <w:tcBorders>
                    <w:top w:val="nil"/>
                    <w:left w:val="nil"/>
                    <w:bottom w:val="nil"/>
                    <w:right w:val="nil"/>
                  </w:tcBorders>
                  <w:shd w:val="clear" w:color="auto" w:fill="auto"/>
                  <w:noWrap/>
                  <w:vAlign w:val="bottom"/>
                </w:tcPr>
                <w:p w14:paraId="1FB27A29" w14:textId="1E7D1455" w:rsidR="00B748C6" w:rsidRDefault="00B748C6" w:rsidP="00D10567">
                  <w:pPr>
                    <w:rPr>
                      <w:rFonts w:ascii="Arial" w:hAnsi="Arial" w:cs="Arial"/>
                      <w:b/>
                      <w:sz w:val="16"/>
                      <w:szCs w:val="16"/>
                      <w:lang w:eastAsia="en-GB"/>
                    </w:rPr>
                  </w:pPr>
                  <w:r>
                    <w:rPr>
                      <w:rFonts w:ascii="Arial" w:hAnsi="Arial" w:cs="Arial"/>
                      <w:b/>
                      <w:sz w:val="16"/>
                      <w:szCs w:val="16"/>
                      <w:lang w:eastAsia="en-GB"/>
                    </w:rPr>
                    <w:t>October pension contributions</w:t>
                  </w:r>
                </w:p>
              </w:tc>
              <w:tc>
                <w:tcPr>
                  <w:tcW w:w="1281" w:type="dxa"/>
                  <w:tcBorders>
                    <w:left w:val="nil"/>
                    <w:right w:val="nil"/>
                  </w:tcBorders>
                  <w:shd w:val="clear" w:color="auto" w:fill="auto"/>
                  <w:noWrap/>
                  <w:vAlign w:val="bottom"/>
                </w:tcPr>
                <w:p w14:paraId="1D053C48" w14:textId="6D5F3EDD" w:rsidR="00B748C6" w:rsidRDefault="00B748C6" w:rsidP="00A3518B">
                  <w:pPr>
                    <w:rPr>
                      <w:rFonts w:ascii="Calibri" w:hAnsi="Calibri"/>
                      <w:b/>
                      <w:sz w:val="16"/>
                      <w:szCs w:val="16"/>
                      <w:lang w:eastAsia="en-GB"/>
                    </w:rPr>
                  </w:pPr>
                  <w:r>
                    <w:rPr>
                      <w:rFonts w:ascii="Calibri" w:hAnsi="Calibri"/>
                      <w:b/>
                      <w:sz w:val="16"/>
                      <w:szCs w:val="16"/>
                      <w:lang w:eastAsia="en-GB"/>
                    </w:rPr>
                    <w:t xml:space="preserve"> 135.74</w:t>
                  </w:r>
                </w:p>
              </w:tc>
              <w:tc>
                <w:tcPr>
                  <w:tcW w:w="436" w:type="dxa"/>
                  <w:tcBorders>
                    <w:top w:val="nil"/>
                    <w:left w:val="nil"/>
                    <w:bottom w:val="nil"/>
                    <w:right w:val="nil"/>
                  </w:tcBorders>
                </w:tcPr>
                <w:p w14:paraId="6CE65146" w14:textId="77777777" w:rsidR="00B748C6" w:rsidRPr="00242995" w:rsidRDefault="00B748C6"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AC8D055"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64ED27EA"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79213071"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094C6999"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537BC083" w14:textId="77777777" w:rsidR="00B748C6" w:rsidRPr="00242995" w:rsidRDefault="00B748C6" w:rsidP="00D10567">
                  <w:pPr>
                    <w:jc w:val="right"/>
                    <w:rPr>
                      <w:rFonts w:ascii="Calibri" w:hAnsi="Calibri"/>
                      <w:b/>
                      <w:sz w:val="18"/>
                      <w:szCs w:val="18"/>
                      <w:lang w:eastAsia="en-GB"/>
                    </w:rPr>
                  </w:pPr>
                </w:p>
              </w:tc>
            </w:tr>
            <w:tr w:rsidR="00B748C6" w:rsidRPr="00242995" w14:paraId="3C3C3C7C" w14:textId="77777777" w:rsidTr="00832914">
              <w:trPr>
                <w:trHeight w:val="256"/>
              </w:trPr>
              <w:tc>
                <w:tcPr>
                  <w:tcW w:w="2165" w:type="dxa"/>
                  <w:tcBorders>
                    <w:top w:val="nil"/>
                    <w:left w:val="nil"/>
                    <w:bottom w:val="nil"/>
                    <w:right w:val="nil"/>
                  </w:tcBorders>
                  <w:shd w:val="clear" w:color="auto" w:fill="auto"/>
                  <w:noWrap/>
                  <w:vAlign w:val="bottom"/>
                </w:tcPr>
                <w:p w14:paraId="6BD23FB1" w14:textId="0EB56BBD" w:rsidR="00B748C6" w:rsidRDefault="00B748C6" w:rsidP="00D10567">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7BE252CC" w14:textId="40992145" w:rsidR="00B748C6" w:rsidRDefault="00B748C6" w:rsidP="00D10567">
                  <w:pPr>
                    <w:rPr>
                      <w:rFonts w:ascii="Arial" w:hAnsi="Arial" w:cs="Arial"/>
                      <w:b/>
                      <w:sz w:val="16"/>
                      <w:szCs w:val="16"/>
                      <w:lang w:eastAsia="en-GB"/>
                    </w:rPr>
                  </w:pPr>
                  <w:r>
                    <w:rPr>
                      <w:rFonts w:ascii="Arial" w:hAnsi="Arial" w:cs="Arial"/>
                      <w:b/>
                      <w:sz w:val="16"/>
                      <w:szCs w:val="16"/>
                      <w:lang w:eastAsia="en-GB"/>
                    </w:rPr>
                    <w:t>September expenses</w:t>
                  </w:r>
                </w:p>
              </w:tc>
              <w:tc>
                <w:tcPr>
                  <w:tcW w:w="1281" w:type="dxa"/>
                  <w:tcBorders>
                    <w:left w:val="nil"/>
                    <w:right w:val="nil"/>
                  </w:tcBorders>
                  <w:shd w:val="clear" w:color="auto" w:fill="auto"/>
                  <w:noWrap/>
                  <w:vAlign w:val="bottom"/>
                </w:tcPr>
                <w:p w14:paraId="348F52B9" w14:textId="06699CF5" w:rsidR="00B748C6" w:rsidRDefault="00B748C6" w:rsidP="00A3518B">
                  <w:pPr>
                    <w:rPr>
                      <w:rFonts w:ascii="Calibri" w:hAnsi="Calibri"/>
                      <w:b/>
                      <w:sz w:val="16"/>
                      <w:szCs w:val="16"/>
                      <w:lang w:eastAsia="en-GB"/>
                    </w:rPr>
                  </w:pPr>
                  <w:r>
                    <w:rPr>
                      <w:rFonts w:ascii="Calibri" w:hAnsi="Calibri"/>
                      <w:b/>
                      <w:sz w:val="16"/>
                      <w:szCs w:val="16"/>
                      <w:lang w:eastAsia="en-GB"/>
                    </w:rPr>
                    <w:t xml:space="preserve">  45.98</w:t>
                  </w:r>
                </w:p>
              </w:tc>
              <w:tc>
                <w:tcPr>
                  <w:tcW w:w="436" w:type="dxa"/>
                  <w:tcBorders>
                    <w:top w:val="nil"/>
                    <w:left w:val="nil"/>
                    <w:bottom w:val="nil"/>
                    <w:right w:val="nil"/>
                  </w:tcBorders>
                </w:tcPr>
                <w:p w14:paraId="79654B5C" w14:textId="77777777" w:rsidR="00B748C6" w:rsidRPr="00242995" w:rsidRDefault="00B748C6"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E09058D"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7B26D93F"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1C693CBA"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0C4B6259"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43089B57" w14:textId="77777777" w:rsidR="00B748C6" w:rsidRPr="00242995" w:rsidRDefault="00B748C6" w:rsidP="00D10567">
                  <w:pPr>
                    <w:jc w:val="right"/>
                    <w:rPr>
                      <w:rFonts w:ascii="Calibri" w:hAnsi="Calibri"/>
                      <w:b/>
                      <w:sz w:val="18"/>
                      <w:szCs w:val="18"/>
                      <w:lang w:eastAsia="en-GB"/>
                    </w:rPr>
                  </w:pPr>
                </w:p>
              </w:tc>
            </w:tr>
            <w:tr w:rsidR="00B748C6" w:rsidRPr="00242995" w14:paraId="3BEA93DF" w14:textId="77777777" w:rsidTr="00832914">
              <w:trPr>
                <w:trHeight w:val="256"/>
              </w:trPr>
              <w:tc>
                <w:tcPr>
                  <w:tcW w:w="2165" w:type="dxa"/>
                  <w:tcBorders>
                    <w:top w:val="nil"/>
                    <w:left w:val="nil"/>
                    <w:bottom w:val="nil"/>
                    <w:right w:val="nil"/>
                  </w:tcBorders>
                  <w:shd w:val="clear" w:color="auto" w:fill="auto"/>
                  <w:noWrap/>
                  <w:vAlign w:val="bottom"/>
                </w:tcPr>
                <w:p w14:paraId="15EAF07F" w14:textId="65EAA7F5" w:rsidR="00B748C6" w:rsidRDefault="00B748C6" w:rsidP="00D10567">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7118FD85" w14:textId="17FA26CF" w:rsidR="00B748C6" w:rsidRDefault="00B748C6" w:rsidP="00D10567">
                  <w:pPr>
                    <w:rPr>
                      <w:rFonts w:ascii="Arial" w:hAnsi="Arial" w:cs="Arial"/>
                      <w:b/>
                      <w:sz w:val="16"/>
                      <w:szCs w:val="16"/>
                      <w:lang w:eastAsia="en-GB"/>
                    </w:rPr>
                  </w:pPr>
                  <w:r>
                    <w:rPr>
                      <w:rFonts w:ascii="Arial" w:hAnsi="Arial" w:cs="Arial"/>
                      <w:b/>
                      <w:sz w:val="16"/>
                      <w:szCs w:val="16"/>
                      <w:lang w:eastAsia="en-GB"/>
                    </w:rPr>
                    <w:t>October salary</w:t>
                  </w:r>
                </w:p>
              </w:tc>
              <w:tc>
                <w:tcPr>
                  <w:tcW w:w="1281" w:type="dxa"/>
                  <w:tcBorders>
                    <w:left w:val="nil"/>
                    <w:right w:val="nil"/>
                  </w:tcBorders>
                  <w:shd w:val="clear" w:color="auto" w:fill="auto"/>
                  <w:noWrap/>
                  <w:vAlign w:val="bottom"/>
                </w:tcPr>
                <w:p w14:paraId="66C2B8CC" w14:textId="124B32D6" w:rsidR="00B748C6" w:rsidRPr="00B748C6" w:rsidRDefault="00B748C6" w:rsidP="00A3518B">
                  <w:pPr>
                    <w:rPr>
                      <w:rFonts w:ascii="Calibri" w:hAnsi="Calibri"/>
                      <w:b/>
                      <w:sz w:val="16"/>
                      <w:szCs w:val="16"/>
                      <w:u w:val="single"/>
                      <w:lang w:eastAsia="en-GB"/>
                    </w:rPr>
                  </w:pPr>
                  <w:r>
                    <w:rPr>
                      <w:rFonts w:ascii="Calibri" w:hAnsi="Calibri"/>
                      <w:b/>
                      <w:sz w:val="16"/>
                      <w:szCs w:val="16"/>
                      <w:u w:val="single"/>
                      <w:lang w:eastAsia="en-GB"/>
                    </w:rPr>
                    <w:t xml:space="preserve"> 558.48</w:t>
                  </w:r>
                </w:p>
              </w:tc>
              <w:tc>
                <w:tcPr>
                  <w:tcW w:w="436" w:type="dxa"/>
                  <w:tcBorders>
                    <w:top w:val="nil"/>
                    <w:left w:val="nil"/>
                    <w:bottom w:val="nil"/>
                    <w:right w:val="nil"/>
                  </w:tcBorders>
                </w:tcPr>
                <w:p w14:paraId="57385016" w14:textId="77777777" w:rsidR="00B748C6" w:rsidRPr="00242995" w:rsidRDefault="00B748C6"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6653E00"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15084FF5"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7AF02831"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6A42D6DC" w14:textId="77777777" w:rsidR="00B748C6" w:rsidRPr="00242995" w:rsidRDefault="00B748C6" w:rsidP="00D10567">
                  <w:pPr>
                    <w:jc w:val="right"/>
                    <w:rPr>
                      <w:rFonts w:ascii="Calibri" w:hAnsi="Calibri"/>
                      <w:b/>
                      <w:sz w:val="18"/>
                      <w:szCs w:val="18"/>
                      <w:lang w:eastAsia="en-GB"/>
                    </w:rPr>
                  </w:pPr>
                </w:p>
              </w:tc>
              <w:tc>
                <w:tcPr>
                  <w:tcW w:w="436" w:type="dxa"/>
                  <w:tcBorders>
                    <w:top w:val="nil"/>
                    <w:left w:val="nil"/>
                    <w:bottom w:val="nil"/>
                    <w:right w:val="nil"/>
                  </w:tcBorders>
                </w:tcPr>
                <w:p w14:paraId="2139A7E4" w14:textId="77777777" w:rsidR="00B748C6" w:rsidRPr="00242995" w:rsidRDefault="00B748C6" w:rsidP="00D10567">
                  <w:pPr>
                    <w:jc w:val="right"/>
                    <w:rPr>
                      <w:rFonts w:ascii="Calibri" w:hAnsi="Calibri"/>
                      <w:b/>
                      <w:sz w:val="18"/>
                      <w:szCs w:val="18"/>
                      <w:lang w:eastAsia="en-GB"/>
                    </w:rPr>
                  </w:pPr>
                </w:p>
              </w:tc>
            </w:tr>
            <w:tr w:rsidR="00832914" w:rsidRPr="00242995" w14:paraId="0D6D35D4" w14:textId="77777777" w:rsidTr="00832914">
              <w:trPr>
                <w:trHeight w:val="256"/>
              </w:trPr>
              <w:tc>
                <w:tcPr>
                  <w:tcW w:w="2165" w:type="dxa"/>
                  <w:tcBorders>
                    <w:top w:val="nil"/>
                    <w:left w:val="nil"/>
                    <w:bottom w:val="nil"/>
                    <w:right w:val="nil"/>
                  </w:tcBorders>
                  <w:shd w:val="clear" w:color="auto" w:fill="auto"/>
                  <w:noWrap/>
                  <w:vAlign w:val="bottom"/>
                </w:tcPr>
                <w:p w14:paraId="0F3647AC" w14:textId="77777777" w:rsidR="00832914" w:rsidRDefault="00832914" w:rsidP="00D10567">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30683B12" w14:textId="77777777" w:rsidR="00832914" w:rsidRDefault="00832914" w:rsidP="00D10567">
                  <w:pPr>
                    <w:rPr>
                      <w:rFonts w:ascii="Arial" w:hAnsi="Arial" w:cs="Arial"/>
                      <w:b/>
                      <w:sz w:val="16"/>
                      <w:szCs w:val="16"/>
                      <w:lang w:eastAsia="en-GB"/>
                    </w:rPr>
                  </w:pPr>
                </w:p>
              </w:tc>
              <w:tc>
                <w:tcPr>
                  <w:tcW w:w="1281" w:type="dxa"/>
                  <w:tcBorders>
                    <w:left w:val="nil"/>
                    <w:right w:val="nil"/>
                  </w:tcBorders>
                  <w:shd w:val="clear" w:color="auto" w:fill="auto"/>
                  <w:noWrap/>
                  <w:vAlign w:val="bottom"/>
                </w:tcPr>
                <w:p w14:paraId="29AEF41D" w14:textId="47B29A5E" w:rsidR="00832914" w:rsidRPr="00B748C6" w:rsidRDefault="00B748C6" w:rsidP="00A3518B">
                  <w:pPr>
                    <w:rPr>
                      <w:rFonts w:ascii="Calibri" w:hAnsi="Calibri"/>
                      <w:b/>
                      <w:sz w:val="16"/>
                      <w:szCs w:val="16"/>
                      <w:u w:val="single"/>
                      <w:lang w:eastAsia="en-GB"/>
                    </w:rPr>
                  </w:pPr>
                  <w:r>
                    <w:rPr>
                      <w:rFonts w:ascii="Calibri" w:hAnsi="Calibri"/>
                      <w:b/>
                      <w:sz w:val="16"/>
                      <w:szCs w:val="16"/>
                      <w:u w:val="single"/>
                      <w:lang w:eastAsia="en-GB"/>
                    </w:rPr>
                    <w:t>7768.85</w:t>
                  </w:r>
                </w:p>
              </w:tc>
              <w:tc>
                <w:tcPr>
                  <w:tcW w:w="436" w:type="dxa"/>
                  <w:tcBorders>
                    <w:top w:val="nil"/>
                    <w:left w:val="nil"/>
                    <w:bottom w:val="nil"/>
                    <w:right w:val="nil"/>
                  </w:tcBorders>
                </w:tcPr>
                <w:p w14:paraId="37D7B675" w14:textId="77777777" w:rsidR="00832914" w:rsidRPr="00242995" w:rsidRDefault="00832914"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97F69A3"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580488D3"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4101F519"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03248FE2" w14:textId="77777777" w:rsidR="00832914" w:rsidRPr="00242995" w:rsidRDefault="00832914" w:rsidP="00D10567">
                  <w:pPr>
                    <w:jc w:val="right"/>
                    <w:rPr>
                      <w:rFonts w:ascii="Calibri" w:hAnsi="Calibri"/>
                      <w:b/>
                      <w:sz w:val="18"/>
                      <w:szCs w:val="18"/>
                      <w:lang w:eastAsia="en-GB"/>
                    </w:rPr>
                  </w:pPr>
                </w:p>
              </w:tc>
              <w:tc>
                <w:tcPr>
                  <w:tcW w:w="436" w:type="dxa"/>
                  <w:tcBorders>
                    <w:top w:val="nil"/>
                    <w:left w:val="nil"/>
                    <w:bottom w:val="nil"/>
                    <w:right w:val="nil"/>
                  </w:tcBorders>
                </w:tcPr>
                <w:p w14:paraId="2CB095BD" w14:textId="77777777" w:rsidR="00832914" w:rsidRPr="00242995" w:rsidRDefault="00832914" w:rsidP="00D10567">
                  <w:pPr>
                    <w:jc w:val="right"/>
                    <w:rPr>
                      <w:rFonts w:ascii="Calibri" w:hAnsi="Calibri"/>
                      <w:b/>
                      <w:sz w:val="18"/>
                      <w:szCs w:val="18"/>
                      <w:lang w:eastAsia="en-GB"/>
                    </w:rPr>
                  </w:pPr>
                </w:p>
              </w:tc>
            </w:tr>
            <w:tr w:rsidR="007315F9" w:rsidRPr="00242995" w14:paraId="438311DB" w14:textId="77777777" w:rsidTr="00832914">
              <w:trPr>
                <w:trHeight w:val="256"/>
              </w:trPr>
              <w:tc>
                <w:tcPr>
                  <w:tcW w:w="2165" w:type="dxa"/>
                  <w:tcBorders>
                    <w:top w:val="nil"/>
                    <w:left w:val="nil"/>
                    <w:bottom w:val="nil"/>
                    <w:right w:val="nil"/>
                  </w:tcBorders>
                  <w:shd w:val="clear" w:color="auto" w:fill="auto"/>
                  <w:noWrap/>
                  <w:vAlign w:val="bottom"/>
                </w:tcPr>
                <w:p w14:paraId="68CC80E1" w14:textId="77777777" w:rsidR="007315F9" w:rsidRDefault="007315F9" w:rsidP="00D10567">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08791F38" w14:textId="77777777" w:rsidR="007315F9" w:rsidRDefault="007315F9" w:rsidP="00D10567">
                  <w:pPr>
                    <w:rPr>
                      <w:rFonts w:ascii="Arial" w:hAnsi="Arial" w:cs="Arial"/>
                      <w:b/>
                      <w:sz w:val="16"/>
                      <w:szCs w:val="16"/>
                      <w:lang w:eastAsia="en-GB"/>
                    </w:rPr>
                  </w:pPr>
                </w:p>
              </w:tc>
              <w:tc>
                <w:tcPr>
                  <w:tcW w:w="1281" w:type="dxa"/>
                  <w:tcBorders>
                    <w:left w:val="nil"/>
                    <w:right w:val="nil"/>
                  </w:tcBorders>
                  <w:shd w:val="clear" w:color="auto" w:fill="auto"/>
                  <w:noWrap/>
                  <w:vAlign w:val="bottom"/>
                </w:tcPr>
                <w:p w14:paraId="29AF54E7" w14:textId="77777777" w:rsidR="007315F9" w:rsidRDefault="007315F9" w:rsidP="00A3518B">
                  <w:pPr>
                    <w:rPr>
                      <w:rFonts w:ascii="Calibri" w:hAnsi="Calibri"/>
                      <w:b/>
                      <w:sz w:val="16"/>
                      <w:szCs w:val="16"/>
                      <w:u w:val="single"/>
                      <w:lang w:eastAsia="en-GB"/>
                    </w:rPr>
                  </w:pPr>
                </w:p>
              </w:tc>
              <w:tc>
                <w:tcPr>
                  <w:tcW w:w="436" w:type="dxa"/>
                  <w:tcBorders>
                    <w:top w:val="nil"/>
                    <w:left w:val="nil"/>
                    <w:bottom w:val="nil"/>
                    <w:right w:val="nil"/>
                  </w:tcBorders>
                </w:tcPr>
                <w:p w14:paraId="4658E62D" w14:textId="77777777" w:rsidR="007315F9" w:rsidRPr="00242995" w:rsidRDefault="007315F9" w:rsidP="00832914">
                  <w:pPr>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B833865" w14:textId="77777777" w:rsidR="007315F9" w:rsidRPr="00242995" w:rsidRDefault="007315F9" w:rsidP="00D10567">
                  <w:pPr>
                    <w:jc w:val="right"/>
                    <w:rPr>
                      <w:rFonts w:ascii="Calibri" w:hAnsi="Calibri"/>
                      <w:b/>
                      <w:sz w:val="18"/>
                      <w:szCs w:val="18"/>
                      <w:lang w:eastAsia="en-GB"/>
                    </w:rPr>
                  </w:pPr>
                </w:p>
              </w:tc>
              <w:tc>
                <w:tcPr>
                  <w:tcW w:w="436" w:type="dxa"/>
                  <w:tcBorders>
                    <w:top w:val="nil"/>
                    <w:left w:val="nil"/>
                    <w:bottom w:val="nil"/>
                    <w:right w:val="nil"/>
                  </w:tcBorders>
                </w:tcPr>
                <w:p w14:paraId="541751AF" w14:textId="77777777" w:rsidR="007315F9" w:rsidRPr="00242995" w:rsidRDefault="007315F9" w:rsidP="00D10567">
                  <w:pPr>
                    <w:jc w:val="right"/>
                    <w:rPr>
                      <w:rFonts w:ascii="Calibri" w:hAnsi="Calibri"/>
                      <w:b/>
                      <w:sz w:val="18"/>
                      <w:szCs w:val="18"/>
                      <w:lang w:eastAsia="en-GB"/>
                    </w:rPr>
                  </w:pPr>
                </w:p>
              </w:tc>
              <w:tc>
                <w:tcPr>
                  <w:tcW w:w="436" w:type="dxa"/>
                  <w:tcBorders>
                    <w:top w:val="nil"/>
                    <w:left w:val="nil"/>
                    <w:bottom w:val="nil"/>
                    <w:right w:val="nil"/>
                  </w:tcBorders>
                </w:tcPr>
                <w:p w14:paraId="1DA57BFF" w14:textId="77777777" w:rsidR="007315F9" w:rsidRPr="00242995" w:rsidRDefault="007315F9" w:rsidP="00D10567">
                  <w:pPr>
                    <w:jc w:val="right"/>
                    <w:rPr>
                      <w:rFonts w:ascii="Calibri" w:hAnsi="Calibri"/>
                      <w:b/>
                      <w:sz w:val="18"/>
                      <w:szCs w:val="18"/>
                      <w:lang w:eastAsia="en-GB"/>
                    </w:rPr>
                  </w:pPr>
                </w:p>
              </w:tc>
              <w:tc>
                <w:tcPr>
                  <w:tcW w:w="436" w:type="dxa"/>
                  <w:tcBorders>
                    <w:top w:val="nil"/>
                    <w:left w:val="nil"/>
                    <w:bottom w:val="nil"/>
                    <w:right w:val="nil"/>
                  </w:tcBorders>
                </w:tcPr>
                <w:p w14:paraId="70929BCF" w14:textId="77777777" w:rsidR="007315F9" w:rsidRPr="00242995" w:rsidRDefault="007315F9" w:rsidP="00D10567">
                  <w:pPr>
                    <w:jc w:val="right"/>
                    <w:rPr>
                      <w:rFonts w:ascii="Calibri" w:hAnsi="Calibri"/>
                      <w:b/>
                      <w:sz w:val="18"/>
                      <w:szCs w:val="18"/>
                      <w:lang w:eastAsia="en-GB"/>
                    </w:rPr>
                  </w:pPr>
                </w:p>
              </w:tc>
              <w:tc>
                <w:tcPr>
                  <w:tcW w:w="436" w:type="dxa"/>
                  <w:tcBorders>
                    <w:top w:val="nil"/>
                    <w:left w:val="nil"/>
                    <w:bottom w:val="nil"/>
                    <w:right w:val="nil"/>
                  </w:tcBorders>
                </w:tcPr>
                <w:p w14:paraId="43703A8D" w14:textId="77777777" w:rsidR="007315F9" w:rsidRPr="00242995" w:rsidRDefault="007315F9" w:rsidP="00D10567">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7315F9" w:rsidRPr="0055655A" w14:paraId="77173AF7" w14:textId="77777777" w:rsidTr="007315F9">
        <w:trPr>
          <w:trHeight w:val="21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CBC58B2" w14:textId="49EAFC83" w:rsidR="007315F9" w:rsidRDefault="007315F9" w:rsidP="004856C9">
            <w:pPr>
              <w:jc w:val="center"/>
              <w:rPr>
                <w:rFonts w:ascii="Arial" w:hAnsi="Arial" w:cs="Arial"/>
                <w:b/>
                <w:sz w:val="18"/>
                <w:szCs w:val="18"/>
              </w:rPr>
            </w:pPr>
            <w:r>
              <w:rPr>
                <w:rFonts w:ascii="Arial" w:hAnsi="Arial" w:cs="Arial"/>
                <w:b/>
                <w:sz w:val="18"/>
                <w:szCs w:val="18"/>
              </w:rPr>
              <w:t>1747.2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30A36ACC" w14:textId="7B5398BA" w:rsidR="007315F9" w:rsidRDefault="00E30FD7" w:rsidP="004856C9">
            <w:pPr>
              <w:jc w:val="center"/>
              <w:rPr>
                <w:rFonts w:ascii="Arial" w:hAnsi="Arial" w:cs="Arial"/>
                <w:b/>
                <w:sz w:val="18"/>
                <w:szCs w:val="18"/>
              </w:rPr>
            </w:pPr>
            <w:r>
              <w:rPr>
                <w:rFonts w:ascii="Arial" w:hAnsi="Arial" w:cs="Arial"/>
                <w:b/>
                <w:sz w:val="18"/>
                <w:szCs w:val="18"/>
              </w:rPr>
              <w:t>New</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0844EE8D" w14:textId="5E54CA1F" w:rsidR="007315F9" w:rsidRPr="00E30FD7" w:rsidRDefault="00E30FD7">
            <w:pPr>
              <w:rPr>
                <w:rFonts w:ascii="Arial" w:hAnsi="Arial" w:cs="Arial"/>
                <w:sz w:val="18"/>
                <w:szCs w:val="18"/>
              </w:rPr>
            </w:pPr>
            <w:r>
              <w:rPr>
                <w:rFonts w:ascii="Arial" w:hAnsi="Arial" w:cs="Arial"/>
                <w:b/>
                <w:bCs/>
                <w:sz w:val="18"/>
                <w:szCs w:val="18"/>
              </w:rPr>
              <w:t xml:space="preserve">2020/21 Budget – </w:t>
            </w:r>
            <w:r>
              <w:rPr>
                <w:rFonts w:ascii="Arial" w:hAnsi="Arial" w:cs="Arial"/>
                <w:sz w:val="18"/>
                <w:szCs w:val="18"/>
              </w:rPr>
              <w:t xml:space="preserve">Grants to be given next year were </w:t>
            </w:r>
            <w:r>
              <w:rPr>
                <w:rFonts w:ascii="Arial" w:hAnsi="Arial" w:cs="Arial"/>
                <w:b/>
                <w:bCs/>
                <w:sz w:val="18"/>
                <w:szCs w:val="18"/>
              </w:rPr>
              <w:t xml:space="preserve">agreed. </w:t>
            </w:r>
            <w:r>
              <w:rPr>
                <w:rFonts w:ascii="Arial" w:hAnsi="Arial" w:cs="Arial"/>
                <w:sz w:val="18"/>
                <w:szCs w:val="18"/>
              </w:rPr>
              <w:t>Revisions will be made to the draft budget for approval at the November meeting.</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78053EA" w14:textId="77777777" w:rsidR="007315F9" w:rsidRDefault="007315F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712016CA" w14:textId="77777777" w:rsidR="007315F9" w:rsidRDefault="007315F9" w:rsidP="004856C9">
            <w:pPr>
              <w:jc w:val="center"/>
              <w:rPr>
                <w:rFonts w:ascii="Arial" w:hAnsi="Arial" w:cs="Arial"/>
                <w:sz w:val="18"/>
                <w:szCs w:val="18"/>
              </w:rPr>
            </w:pPr>
          </w:p>
        </w:tc>
      </w:tr>
      <w:tr w:rsidR="007315F9" w:rsidRPr="0055655A" w14:paraId="5A3F4FF3" w14:textId="77777777" w:rsidTr="007315F9">
        <w:trPr>
          <w:trHeight w:val="21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F86D191" w14:textId="34F9954C" w:rsidR="007315F9" w:rsidRDefault="007315F9" w:rsidP="004856C9">
            <w:pPr>
              <w:jc w:val="center"/>
              <w:rPr>
                <w:rFonts w:ascii="Arial" w:hAnsi="Arial" w:cs="Arial"/>
                <w:b/>
                <w:sz w:val="18"/>
                <w:szCs w:val="18"/>
              </w:rPr>
            </w:pPr>
            <w:r>
              <w:rPr>
                <w:rFonts w:ascii="Arial" w:hAnsi="Arial" w:cs="Arial"/>
                <w:b/>
                <w:sz w:val="18"/>
                <w:szCs w:val="18"/>
              </w:rPr>
              <w:t>1747.3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2222A781" w14:textId="7489B664" w:rsidR="007315F9" w:rsidRDefault="00E30FD7" w:rsidP="004856C9">
            <w:pPr>
              <w:jc w:val="center"/>
              <w:rPr>
                <w:rFonts w:ascii="Arial" w:hAnsi="Arial" w:cs="Arial"/>
                <w:b/>
                <w:sz w:val="18"/>
                <w:szCs w:val="18"/>
              </w:rPr>
            </w:pPr>
            <w:r>
              <w:rPr>
                <w:rFonts w:ascii="Arial" w:hAnsi="Arial" w:cs="Arial"/>
                <w:b/>
                <w:sz w:val="18"/>
                <w:szCs w:val="18"/>
              </w:rPr>
              <w:t>New</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2680D535" w14:textId="210188C2" w:rsidR="007315F9" w:rsidRPr="00E30FD7" w:rsidRDefault="00E30FD7">
            <w:pPr>
              <w:rPr>
                <w:rFonts w:ascii="Arial" w:hAnsi="Arial" w:cs="Arial"/>
                <w:sz w:val="18"/>
                <w:szCs w:val="18"/>
              </w:rPr>
            </w:pPr>
            <w:r>
              <w:rPr>
                <w:rFonts w:ascii="Arial" w:hAnsi="Arial" w:cs="Arial"/>
                <w:b/>
                <w:bCs/>
                <w:sz w:val="18"/>
                <w:szCs w:val="18"/>
              </w:rPr>
              <w:t xml:space="preserve">Annual Return 2018/19 – </w:t>
            </w:r>
            <w:r>
              <w:rPr>
                <w:rFonts w:ascii="Arial" w:hAnsi="Arial" w:cs="Arial"/>
                <w:sz w:val="18"/>
                <w:szCs w:val="18"/>
              </w:rPr>
              <w:t xml:space="preserve">The external audit report has been received and makes no recommendations. It was </w:t>
            </w:r>
            <w:r>
              <w:rPr>
                <w:rFonts w:ascii="Arial" w:hAnsi="Arial" w:cs="Arial"/>
                <w:b/>
                <w:bCs/>
                <w:sz w:val="18"/>
                <w:szCs w:val="18"/>
              </w:rPr>
              <w:t>agreed</w:t>
            </w:r>
            <w:r>
              <w:rPr>
                <w:rFonts w:ascii="Arial" w:hAnsi="Arial" w:cs="Arial"/>
                <w:sz w:val="18"/>
                <w:szCs w:val="18"/>
              </w:rPr>
              <w:t xml:space="preserve"> to accept the report.</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78027D3" w14:textId="77777777" w:rsidR="007315F9" w:rsidRDefault="007315F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4A848DC3" w14:textId="77777777" w:rsidR="007315F9" w:rsidRDefault="007315F9" w:rsidP="004856C9">
            <w:pPr>
              <w:jc w:val="cente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68D52895"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3A6131">
              <w:rPr>
                <w:rFonts w:ascii="Arial" w:hAnsi="Arial" w:cs="Arial"/>
                <w:b/>
                <w:bCs/>
                <w:sz w:val="18"/>
                <w:szCs w:val="18"/>
              </w:rPr>
              <w:t>7</w:t>
            </w:r>
            <w:r w:rsidR="007315F9">
              <w:rPr>
                <w:rFonts w:ascii="Arial" w:hAnsi="Arial" w:cs="Arial"/>
                <w:b/>
                <w:bCs/>
                <w:sz w:val="18"/>
                <w:szCs w:val="18"/>
              </w:rPr>
              <w:t>48</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2"/>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B32A5C" w:rsidRPr="0055655A" w14:paraId="2EF14237" w14:textId="77777777" w:rsidTr="00EB09E5">
        <w:tc>
          <w:tcPr>
            <w:tcW w:w="993" w:type="dxa"/>
            <w:shd w:val="clear" w:color="auto" w:fill="auto"/>
          </w:tcPr>
          <w:p w14:paraId="541E43B9" w14:textId="265DB8B8" w:rsidR="00B32A5C" w:rsidRPr="004B0A74" w:rsidRDefault="00B32A5C" w:rsidP="007315F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w:t>
            </w:r>
            <w:r w:rsidR="007315F9">
              <w:rPr>
                <w:rFonts w:ascii="Arial" w:hAnsi="Arial" w:cs="Arial"/>
                <w:b/>
                <w:bCs/>
                <w:sz w:val="18"/>
                <w:szCs w:val="18"/>
              </w:rPr>
              <w:t>48.1</w:t>
            </w:r>
          </w:p>
        </w:tc>
        <w:tc>
          <w:tcPr>
            <w:tcW w:w="879" w:type="dxa"/>
            <w:shd w:val="clear" w:color="auto" w:fill="auto"/>
          </w:tcPr>
          <w:p w14:paraId="2818E10E" w14:textId="7356876A" w:rsidR="00B32A5C" w:rsidRDefault="00222E93" w:rsidP="004856C9">
            <w:pPr>
              <w:jc w:val="center"/>
              <w:rPr>
                <w:rFonts w:ascii="Arial" w:hAnsi="Arial" w:cs="Arial"/>
                <w:b/>
                <w:sz w:val="18"/>
                <w:szCs w:val="18"/>
              </w:rPr>
            </w:pPr>
            <w:r>
              <w:rPr>
                <w:rFonts w:ascii="Arial" w:hAnsi="Arial" w:cs="Arial"/>
                <w:b/>
                <w:sz w:val="18"/>
                <w:szCs w:val="18"/>
              </w:rPr>
              <w:t>1</w:t>
            </w:r>
            <w:r w:rsidR="00525E47">
              <w:rPr>
                <w:rFonts w:ascii="Arial" w:hAnsi="Arial" w:cs="Arial"/>
                <w:b/>
                <w:sz w:val="18"/>
                <w:szCs w:val="18"/>
              </w:rPr>
              <w:t>7</w:t>
            </w:r>
            <w:r w:rsidR="007315F9">
              <w:rPr>
                <w:rFonts w:ascii="Arial" w:hAnsi="Arial" w:cs="Arial"/>
                <w:b/>
                <w:sz w:val="18"/>
                <w:szCs w:val="18"/>
              </w:rPr>
              <w:t>37</w:t>
            </w:r>
            <w:r>
              <w:rPr>
                <w:rFonts w:ascii="Arial" w:hAnsi="Arial" w:cs="Arial"/>
                <w:b/>
                <w:sz w:val="18"/>
                <w:szCs w:val="18"/>
              </w:rPr>
              <w:t>.2</w:t>
            </w:r>
          </w:p>
        </w:tc>
        <w:tc>
          <w:tcPr>
            <w:tcW w:w="7398" w:type="dxa"/>
            <w:gridSpan w:val="2"/>
            <w:shd w:val="clear" w:color="auto" w:fill="auto"/>
          </w:tcPr>
          <w:p w14:paraId="5D7EAF8D" w14:textId="615B0D5C" w:rsidR="007500D7" w:rsidRPr="00944902" w:rsidRDefault="00B32A5C" w:rsidP="004856C9">
            <w:pPr>
              <w:rPr>
                <w:rFonts w:ascii="Arial" w:hAnsi="Arial" w:cs="Arial"/>
                <w:sz w:val="18"/>
                <w:szCs w:val="18"/>
              </w:rPr>
            </w:pPr>
            <w:r>
              <w:rPr>
                <w:rFonts w:ascii="Arial" w:hAnsi="Arial" w:cs="Arial"/>
                <w:b/>
                <w:bCs/>
                <w:sz w:val="18"/>
                <w:szCs w:val="18"/>
              </w:rPr>
              <w:t xml:space="preserve">Publicity &amp; Communications </w:t>
            </w:r>
            <w:r w:rsidR="007500D7">
              <w:rPr>
                <w:rFonts w:ascii="Arial" w:hAnsi="Arial" w:cs="Arial"/>
                <w:b/>
                <w:bCs/>
                <w:sz w:val="18"/>
                <w:szCs w:val="18"/>
              </w:rPr>
              <w:t>–</w:t>
            </w:r>
            <w:r>
              <w:rPr>
                <w:rFonts w:ascii="Arial" w:hAnsi="Arial" w:cs="Arial"/>
                <w:b/>
                <w:bCs/>
                <w:sz w:val="18"/>
                <w:szCs w:val="18"/>
              </w:rPr>
              <w:t xml:space="preserve"> </w:t>
            </w:r>
            <w:r w:rsidR="00E30FD7" w:rsidRPr="00E30FD7">
              <w:rPr>
                <w:rFonts w:ascii="Arial" w:hAnsi="Arial" w:cs="Arial"/>
                <w:sz w:val="18"/>
                <w:szCs w:val="18"/>
              </w:rPr>
              <w:t>Carried forward to the November meeting.</w:t>
            </w:r>
          </w:p>
        </w:tc>
        <w:tc>
          <w:tcPr>
            <w:tcW w:w="795" w:type="dxa"/>
            <w:shd w:val="clear" w:color="auto" w:fill="auto"/>
          </w:tcPr>
          <w:p w14:paraId="6021896A" w14:textId="77777777" w:rsidR="00B32A5C" w:rsidRDefault="00B32A5C" w:rsidP="004856C9">
            <w:pPr>
              <w:rPr>
                <w:rFonts w:ascii="Arial" w:hAnsi="Arial" w:cs="Arial"/>
                <w:sz w:val="18"/>
                <w:szCs w:val="18"/>
              </w:rPr>
            </w:pPr>
          </w:p>
        </w:tc>
        <w:tc>
          <w:tcPr>
            <w:tcW w:w="454" w:type="dxa"/>
            <w:gridSpan w:val="2"/>
            <w:shd w:val="clear" w:color="auto" w:fill="auto"/>
          </w:tcPr>
          <w:p w14:paraId="01A19582" w14:textId="77777777" w:rsidR="00B32A5C" w:rsidRPr="0055655A" w:rsidRDefault="00B32A5C"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325E9D43" w:rsidR="004856C9" w:rsidRPr="00BC53C3" w:rsidRDefault="0016256A" w:rsidP="004856C9">
            <w:pPr>
              <w:rPr>
                <w:rFonts w:ascii="Arial" w:hAnsi="Arial" w:cs="Arial"/>
                <w:b/>
                <w:bCs/>
                <w:sz w:val="18"/>
                <w:szCs w:val="18"/>
              </w:rPr>
            </w:pPr>
            <w:r>
              <w:rPr>
                <w:rFonts w:ascii="Arial" w:hAnsi="Arial" w:cs="Arial"/>
                <w:b/>
                <w:bCs/>
                <w:sz w:val="18"/>
                <w:szCs w:val="18"/>
              </w:rPr>
              <w:t>9.</w:t>
            </w:r>
            <w:r w:rsidR="007315F9">
              <w:rPr>
                <w:rFonts w:ascii="Arial" w:hAnsi="Arial" w:cs="Arial"/>
                <w:b/>
                <w:bCs/>
                <w:sz w:val="18"/>
                <w:szCs w:val="18"/>
              </w:rPr>
              <w:t>20</w:t>
            </w:r>
            <w:r w:rsidR="00BC53C3">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2"/>
            <w:shd w:val="clear" w:color="auto" w:fill="auto"/>
          </w:tcPr>
          <w:p w14:paraId="3CD4D2FB" w14:textId="2B245E6F"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7315F9">
              <w:rPr>
                <w:rFonts w:ascii="Arial" w:hAnsi="Arial" w:cs="Arial"/>
                <w:b/>
                <w:bCs/>
                <w:sz w:val="22"/>
                <w:szCs w:val="22"/>
              </w:rPr>
              <w:t>13</w:t>
            </w:r>
            <w:r w:rsidR="0040626E" w:rsidRPr="0040626E">
              <w:rPr>
                <w:rFonts w:ascii="Arial" w:hAnsi="Arial" w:cs="Arial"/>
                <w:b/>
                <w:bCs/>
                <w:sz w:val="22"/>
                <w:szCs w:val="22"/>
                <w:vertAlign w:val="superscript"/>
              </w:rPr>
              <w:t>th</w:t>
            </w:r>
            <w:r w:rsidR="007315F9">
              <w:rPr>
                <w:rFonts w:ascii="Arial" w:hAnsi="Arial" w:cs="Arial"/>
                <w:b/>
                <w:bCs/>
                <w:sz w:val="22"/>
                <w:szCs w:val="22"/>
              </w:rPr>
              <w:t xml:space="preserve"> Novem</w:t>
            </w:r>
            <w:r w:rsidR="003C7FF9">
              <w:rPr>
                <w:rFonts w:ascii="Arial" w:hAnsi="Arial" w:cs="Arial"/>
                <w:b/>
                <w:bCs/>
                <w:sz w:val="22"/>
                <w:szCs w:val="22"/>
              </w:rPr>
              <w:t>ber</w:t>
            </w:r>
            <w:r w:rsidR="00807557">
              <w:rPr>
                <w:rFonts w:ascii="Arial" w:hAnsi="Arial" w:cs="Arial"/>
                <w:b/>
                <w:bCs/>
                <w:sz w:val="22"/>
                <w:szCs w:val="22"/>
              </w:rPr>
              <w:t xml:space="preserve"> </w:t>
            </w:r>
            <w:r w:rsidR="00DB2846">
              <w:rPr>
                <w:rFonts w:ascii="Arial" w:hAnsi="Arial" w:cs="Arial"/>
                <w:b/>
                <w:bCs/>
                <w:sz w:val="22"/>
                <w:szCs w:val="22"/>
              </w:rPr>
              <w:t>201</w:t>
            </w:r>
            <w:r w:rsidR="00B8259F">
              <w:rPr>
                <w:rFonts w:ascii="Arial" w:hAnsi="Arial" w:cs="Arial"/>
                <w:b/>
                <w:bCs/>
                <w:sz w:val="22"/>
                <w:szCs w:val="22"/>
              </w:rPr>
              <w:t>9</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7"/>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7315F9">
      <w:footerReference w:type="default" r:id="rId8"/>
      <w:pgSz w:w="11906" w:h="16838"/>
      <w:pgMar w:top="567" w:right="720" w:bottom="510" w:left="720" w:header="709" w:footer="709" w:gutter="0"/>
      <w:pgNumType w:start="4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81FF3" w14:textId="77777777" w:rsidR="00D77526" w:rsidRDefault="00D77526" w:rsidP="003C3D9A">
      <w:r>
        <w:separator/>
      </w:r>
    </w:p>
  </w:endnote>
  <w:endnote w:type="continuationSeparator" w:id="0">
    <w:p w14:paraId="747A8B1A" w14:textId="77777777" w:rsidR="00D77526" w:rsidRDefault="00D77526"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00058" w14:textId="77777777" w:rsidR="00D77526" w:rsidRDefault="00D77526" w:rsidP="003C3D9A">
      <w:r>
        <w:separator/>
      </w:r>
    </w:p>
  </w:footnote>
  <w:footnote w:type="continuationSeparator" w:id="0">
    <w:p w14:paraId="7752EE1F" w14:textId="77777777" w:rsidR="00D77526" w:rsidRDefault="00D77526"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2F6"/>
    <w:multiLevelType w:val="hybridMultilevel"/>
    <w:tmpl w:val="C30E7E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BF743EA"/>
    <w:multiLevelType w:val="hybridMultilevel"/>
    <w:tmpl w:val="6E8A0A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1F13C6"/>
    <w:multiLevelType w:val="hybridMultilevel"/>
    <w:tmpl w:val="7D34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5"/>
  </w:num>
  <w:num w:numId="4">
    <w:abstractNumId w:val="18"/>
  </w:num>
  <w:num w:numId="5">
    <w:abstractNumId w:val="13"/>
  </w:num>
  <w:num w:numId="6">
    <w:abstractNumId w:val="21"/>
  </w:num>
  <w:num w:numId="7">
    <w:abstractNumId w:val="17"/>
  </w:num>
  <w:num w:numId="8">
    <w:abstractNumId w:val="7"/>
  </w:num>
  <w:num w:numId="9">
    <w:abstractNumId w:val="8"/>
  </w:num>
  <w:num w:numId="10">
    <w:abstractNumId w:val="1"/>
  </w:num>
  <w:num w:numId="11">
    <w:abstractNumId w:val="9"/>
  </w:num>
  <w:num w:numId="12">
    <w:abstractNumId w:val="14"/>
  </w:num>
  <w:num w:numId="13">
    <w:abstractNumId w:val="4"/>
  </w:num>
  <w:num w:numId="14">
    <w:abstractNumId w:val="20"/>
  </w:num>
  <w:num w:numId="15">
    <w:abstractNumId w:val="10"/>
  </w:num>
  <w:num w:numId="16">
    <w:abstractNumId w:val="12"/>
  </w:num>
  <w:num w:numId="17">
    <w:abstractNumId w:val="2"/>
  </w:num>
  <w:num w:numId="18">
    <w:abstractNumId w:val="16"/>
  </w:num>
  <w:num w:numId="19">
    <w:abstractNumId w:val="3"/>
  </w:num>
  <w:num w:numId="20">
    <w:abstractNumId w:val="19"/>
  </w:num>
  <w:num w:numId="21">
    <w:abstractNumId w:val="22"/>
  </w:num>
  <w:num w:numId="22">
    <w:abstractNumId w:val="11"/>
  </w:num>
  <w:num w:numId="2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69A"/>
    <w:rsid w:val="00002AF7"/>
    <w:rsid w:val="00002B5D"/>
    <w:rsid w:val="000031BF"/>
    <w:rsid w:val="00003396"/>
    <w:rsid w:val="00004D10"/>
    <w:rsid w:val="000057C3"/>
    <w:rsid w:val="00006013"/>
    <w:rsid w:val="000066F0"/>
    <w:rsid w:val="00006C22"/>
    <w:rsid w:val="00006ECD"/>
    <w:rsid w:val="0000789C"/>
    <w:rsid w:val="00007B05"/>
    <w:rsid w:val="00010164"/>
    <w:rsid w:val="00011C5B"/>
    <w:rsid w:val="00011DFA"/>
    <w:rsid w:val="0001298E"/>
    <w:rsid w:val="00012BD2"/>
    <w:rsid w:val="00013278"/>
    <w:rsid w:val="00013E5A"/>
    <w:rsid w:val="00013F2C"/>
    <w:rsid w:val="0001416C"/>
    <w:rsid w:val="00014499"/>
    <w:rsid w:val="00014DB8"/>
    <w:rsid w:val="00015014"/>
    <w:rsid w:val="00015048"/>
    <w:rsid w:val="000152F8"/>
    <w:rsid w:val="00015CE8"/>
    <w:rsid w:val="00015D30"/>
    <w:rsid w:val="000162C6"/>
    <w:rsid w:val="00016A03"/>
    <w:rsid w:val="00016D1B"/>
    <w:rsid w:val="00016FFA"/>
    <w:rsid w:val="000170B0"/>
    <w:rsid w:val="00017606"/>
    <w:rsid w:val="00017959"/>
    <w:rsid w:val="00017BF8"/>
    <w:rsid w:val="00017C88"/>
    <w:rsid w:val="00017DAE"/>
    <w:rsid w:val="00017DCB"/>
    <w:rsid w:val="000205C3"/>
    <w:rsid w:val="000212D3"/>
    <w:rsid w:val="00021320"/>
    <w:rsid w:val="00021685"/>
    <w:rsid w:val="00021758"/>
    <w:rsid w:val="0002178F"/>
    <w:rsid w:val="00021A72"/>
    <w:rsid w:val="000225BB"/>
    <w:rsid w:val="0002283F"/>
    <w:rsid w:val="0002288F"/>
    <w:rsid w:val="00022C88"/>
    <w:rsid w:val="00023093"/>
    <w:rsid w:val="00024957"/>
    <w:rsid w:val="00025B43"/>
    <w:rsid w:val="000261C9"/>
    <w:rsid w:val="00026938"/>
    <w:rsid w:val="00026A62"/>
    <w:rsid w:val="00026B22"/>
    <w:rsid w:val="000272E0"/>
    <w:rsid w:val="00027457"/>
    <w:rsid w:val="00027CE2"/>
    <w:rsid w:val="00027E50"/>
    <w:rsid w:val="000307AC"/>
    <w:rsid w:val="000307BE"/>
    <w:rsid w:val="000307FA"/>
    <w:rsid w:val="000308B9"/>
    <w:rsid w:val="0003178D"/>
    <w:rsid w:val="00031C0C"/>
    <w:rsid w:val="00031D0D"/>
    <w:rsid w:val="00031F0A"/>
    <w:rsid w:val="00032037"/>
    <w:rsid w:val="00032559"/>
    <w:rsid w:val="00032A4C"/>
    <w:rsid w:val="0003311A"/>
    <w:rsid w:val="00033D88"/>
    <w:rsid w:val="00033DF6"/>
    <w:rsid w:val="00033F3A"/>
    <w:rsid w:val="0003418A"/>
    <w:rsid w:val="0003451E"/>
    <w:rsid w:val="00034F08"/>
    <w:rsid w:val="000360F6"/>
    <w:rsid w:val="00036282"/>
    <w:rsid w:val="00036B39"/>
    <w:rsid w:val="00036B8C"/>
    <w:rsid w:val="00037E83"/>
    <w:rsid w:val="00041589"/>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6AEF"/>
    <w:rsid w:val="000479C9"/>
    <w:rsid w:val="00047A63"/>
    <w:rsid w:val="00050CA4"/>
    <w:rsid w:val="000510B8"/>
    <w:rsid w:val="00051155"/>
    <w:rsid w:val="00051A2C"/>
    <w:rsid w:val="00051A38"/>
    <w:rsid w:val="0005231A"/>
    <w:rsid w:val="00052F34"/>
    <w:rsid w:val="0005326C"/>
    <w:rsid w:val="00053A4C"/>
    <w:rsid w:val="00053B56"/>
    <w:rsid w:val="00054161"/>
    <w:rsid w:val="0005432A"/>
    <w:rsid w:val="000554EB"/>
    <w:rsid w:val="00056439"/>
    <w:rsid w:val="00057726"/>
    <w:rsid w:val="00057CC6"/>
    <w:rsid w:val="00057E38"/>
    <w:rsid w:val="00060C9A"/>
    <w:rsid w:val="000618C2"/>
    <w:rsid w:val="00061BE2"/>
    <w:rsid w:val="00062113"/>
    <w:rsid w:val="00062434"/>
    <w:rsid w:val="00062D56"/>
    <w:rsid w:val="00063172"/>
    <w:rsid w:val="000643DA"/>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6AE5"/>
    <w:rsid w:val="00077045"/>
    <w:rsid w:val="00077BD0"/>
    <w:rsid w:val="00080386"/>
    <w:rsid w:val="00080702"/>
    <w:rsid w:val="000808DF"/>
    <w:rsid w:val="00080A46"/>
    <w:rsid w:val="00081080"/>
    <w:rsid w:val="00081A72"/>
    <w:rsid w:val="00081DAF"/>
    <w:rsid w:val="0008229A"/>
    <w:rsid w:val="00082431"/>
    <w:rsid w:val="0008291E"/>
    <w:rsid w:val="00082B8A"/>
    <w:rsid w:val="00082F3F"/>
    <w:rsid w:val="00083221"/>
    <w:rsid w:val="0008330D"/>
    <w:rsid w:val="00083EE5"/>
    <w:rsid w:val="00084719"/>
    <w:rsid w:val="0008490F"/>
    <w:rsid w:val="00084930"/>
    <w:rsid w:val="00084D97"/>
    <w:rsid w:val="00085509"/>
    <w:rsid w:val="00085573"/>
    <w:rsid w:val="00085583"/>
    <w:rsid w:val="000858E1"/>
    <w:rsid w:val="00085A39"/>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0AD"/>
    <w:rsid w:val="00094890"/>
    <w:rsid w:val="00094C45"/>
    <w:rsid w:val="00094E03"/>
    <w:rsid w:val="00094ECB"/>
    <w:rsid w:val="00094FAB"/>
    <w:rsid w:val="000954BF"/>
    <w:rsid w:val="00095686"/>
    <w:rsid w:val="00095FE0"/>
    <w:rsid w:val="0009665F"/>
    <w:rsid w:val="00096C07"/>
    <w:rsid w:val="00097574"/>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34"/>
    <w:rsid w:val="000A6FDF"/>
    <w:rsid w:val="000A7104"/>
    <w:rsid w:val="000A7526"/>
    <w:rsid w:val="000A785F"/>
    <w:rsid w:val="000A78B7"/>
    <w:rsid w:val="000B0206"/>
    <w:rsid w:val="000B047B"/>
    <w:rsid w:val="000B0483"/>
    <w:rsid w:val="000B096C"/>
    <w:rsid w:val="000B1736"/>
    <w:rsid w:val="000B1FD0"/>
    <w:rsid w:val="000B2495"/>
    <w:rsid w:val="000B27FC"/>
    <w:rsid w:val="000B48A6"/>
    <w:rsid w:val="000B4F79"/>
    <w:rsid w:val="000B52FD"/>
    <w:rsid w:val="000B5B5B"/>
    <w:rsid w:val="000B60C7"/>
    <w:rsid w:val="000B65D8"/>
    <w:rsid w:val="000B6AA9"/>
    <w:rsid w:val="000B7845"/>
    <w:rsid w:val="000B7A22"/>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8E1"/>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925"/>
    <w:rsid w:val="000D4BF4"/>
    <w:rsid w:val="000D4C5C"/>
    <w:rsid w:val="000D4D67"/>
    <w:rsid w:val="000D5374"/>
    <w:rsid w:val="000D5F96"/>
    <w:rsid w:val="000D68BC"/>
    <w:rsid w:val="000D6CB5"/>
    <w:rsid w:val="000D764E"/>
    <w:rsid w:val="000D76FC"/>
    <w:rsid w:val="000D7CD5"/>
    <w:rsid w:val="000E022F"/>
    <w:rsid w:val="000E0235"/>
    <w:rsid w:val="000E0414"/>
    <w:rsid w:val="000E0CE6"/>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8D2"/>
    <w:rsid w:val="00105C8E"/>
    <w:rsid w:val="00105F59"/>
    <w:rsid w:val="00106296"/>
    <w:rsid w:val="00106762"/>
    <w:rsid w:val="001074F0"/>
    <w:rsid w:val="00107742"/>
    <w:rsid w:val="00107D3D"/>
    <w:rsid w:val="00107F20"/>
    <w:rsid w:val="001101CA"/>
    <w:rsid w:val="001101F5"/>
    <w:rsid w:val="00110563"/>
    <w:rsid w:val="00110964"/>
    <w:rsid w:val="001109AD"/>
    <w:rsid w:val="001109BF"/>
    <w:rsid w:val="00110C1F"/>
    <w:rsid w:val="00110F32"/>
    <w:rsid w:val="00110F3E"/>
    <w:rsid w:val="001110D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180"/>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60E"/>
    <w:rsid w:val="00132953"/>
    <w:rsid w:val="001334BD"/>
    <w:rsid w:val="0013376A"/>
    <w:rsid w:val="00134944"/>
    <w:rsid w:val="001364AA"/>
    <w:rsid w:val="00137551"/>
    <w:rsid w:val="001376DC"/>
    <w:rsid w:val="00137D99"/>
    <w:rsid w:val="00140161"/>
    <w:rsid w:val="001406C8"/>
    <w:rsid w:val="00140727"/>
    <w:rsid w:val="00140743"/>
    <w:rsid w:val="001409E7"/>
    <w:rsid w:val="00140D0D"/>
    <w:rsid w:val="00141716"/>
    <w:rsid w:val="00141BA7"/>
    <w:rsid w:val="00142558"/>
    <w:rsid w:val="00142730"/>
    <w:rsid w:val="00142B7F"/>
    <w:rsid w:val="00142F79"/>
    <w:rsid w:val="001440EB"/>
    <w:rsid w:val="001448F4"/>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9"/>
    <w:rsid w:val="00153CFF"/>
    <w:rsid w:val="001544FB"/>
    <w:rsid w:val="00154F39"/>
    <w:rsid w:val="00155582"/>
    <w:rsid w:val="00155701"/>
    <w:rsid w:val="0015643F"/>
    <w:rsid w:val="00156640"/>
    <w:rsid w:val="001569EC"/>
    <w:rsid w:val="00157186"/>
    <w:rsid w:val="00157351"/>
    <w:rsid w:val="00157842"/>
    <w:rsid w:val="001579C7"/>
    <w:rsid w:val="00157B1D"/>
    <w:rsid w:val="00157C36"/>
    <w:rsid w:val="00157E30"/>
    <w:rsid w:val="00160FDD"/>
    <w:rsid w:val="00161825"/>
    <w:rsid w:val="00161A54"/>
    <w:rsid w:val="00161A57"/>
    <w:rsid w:val="00161C1F"/>
    <w:rsid w:val="0016256A"/>
    <w:rsid w:val="001627A1"/>
    <w:rsid w:val="0016335F"/>
    <w:rsid w:val="001639BE"/>
    <w:rsid w:val="00163CB0"/>
    <w:rsid w:val="00164095"/>
    <w:rsid w:val="0016446A"/>
    <w:rsid w:val="00164F4D"/>
    <w:rsid w:val="00165760"/>
    <w:rsid w:val="00166103"/>
    <w:rsid w:val="0016615C"/>
    <w:rsid w:val="0016691D"/>
    <w:rsid w:val="00167737"/>
    <w:rsid w:val="00167CEE"/>
    <w:rsid w:val="00167D49"/>
    <w:rsid w:val="00167D80"/>
    <w:rsid w:val="0017049F"/>
    <w:rsid w:val="001709B9"/>
    <w:rsid w:val="0017148C"/>
    <w:rsid w:val="00171AFA"/>
    <w:rsid w:val="001725AA"/>
    <w:rsid w:val="0017292E"/>
    <w:rsid w:val="00172A26"/>
    <w:rsid w:val="00173134"/>
    <w:rsid w:val="00173CDA"/>
    <w:rsid w:val="00173CE1"/>
    <w:rsid w:val="00173D14"/>
    <w:rsid w:val="00174359"/>
    <w:rsid w:val="0017452D"/>
    <w:rsid w:val="001753F2"/>
    <w:rsid w:val="00175428"/>
    <w:rsid w:val="00175448"/>
    <w:rsid w:val="00175AC4"/>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4998"/>
    <w:rsid w:val="00185615"/>
    <w:rsid w:val="00186032"/>
    <w:rsid w:val="001860DB"/>
    <w:rsid w:val="0018611C"/>
    <w:rsid w:val="00186292"/>
    <w:rsid w:val="001866C9"/>
    <w:rsid w:val="00187394"/>
    <w:rsid w:val="00187437"/>
    <w:rsid w:val="00187919"/>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5F44"/>
    <w:rsid w:val="00196613"/>
    <w:rsid w:val="0019765C"/>
    <w:rsid w:val="00197889"/>
    <w:rsid w:val="00197999"/>
    <w:rsid w:val="00197C69"/>
    <w:rsid w:val="00197E01"/>
    <w:rsid w:val="001A000B"/>
    <w:rsid w:val="001A05AC"/>
    <w:rsid w:val="001A0980"/>
    <w:rsid w:val="001A0F82"/>
    <w:rsid w:val="001A1206"/>
    <w:rsid w:val="001A1DB9"/>
    <w:rsid w:val="001A228B"/>
    <w:rsid w:val="001A2AC3"/>
    <w:rsid w:val="001A4913"/>
    <w:rsid w:val="001A6094"/>
    <w:rsid w:val="001A65BE"/>
    <w:rsid w:val="001A6CDB"/>
    <w:rsid w:val="001A6D15"/>
    <w:rsid w:val="001A6E8E"/>
    <w:rsid w:val="001A728B"/>
    <w:rsid w:val="001B0188"/>
    <w:rsid w:val="001B037A"/>
    <w:rsid w:val="001B0F86"/>
    <w:rsid w:val="001B1001"/>
    <w:rsid w:val="001B114B"/>
    <w:rsid w:val="001B1303"/>
    <w:rsid w:val="001B1716"/>
    <w:rsid w:val="001B213B"/>
    <w:rsid w:val="001B24F1"/>
    <w:rsid w:val="001B2F8A"/>
    <w:rsid w:val="001B2FE4"/>
    <w:rsid w:val="001B36AA"/>
    <w:rsid w:val="001B3A48"/>
    <w:rsid w:val="001B4929"/>
    <w:rsid w:val="001B4C33"/>
    <w:rsid w:val="001B5560"/>
    <w:rsid w:val="001B569A"/>
    <w:rsid w:val="001B5E98"/>
    <w:rsid w:val="001B600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733"/>
    <w:rsid w:val="001C6D77"/>
    <w:rsid w:val="001C6E83"/>
    <w:rsid w:val="001C750C"/>
    <w:rsid w:val="001C753B"/>
    <w:rsid w:val="001C79C0"/>
    <w:rsid w:val="001C7F18"/>
    <w:rsid w:val="001D033F"/>
    <w:rsid w:val="001D0882"/>
    <w:rsid w:val="001D0D35"/>
    <w:rsid w:val="001D12CC"/>
    <w:rsid w:val="001D1AA9"/>
    <w:rsid w:val="001D2642"/>
    <w:rsid w:val="001D2A78"/>
    <w:rsid w:val="001D2EC0"/>
    <w:rsid w:val="001D3151"/>
    <w:rsid w:val="001D452E"/>
    <w:rsid w:val="001D453D"/>
    <w:rsid w:val="001D4A8E"/>
    <w:rsid w:val="001D50BC"/>
    <w:rsid w:val="001D5569"/>
    <w:rsid w:val="001D5AC0"/>
    <w:rsid w:val="001D5C81"/>
    <w:rsid w:val="001D5DE0"/>
    <w:rsid w:val="001D6DA1"/>
    <w:rsid w:val="001D6F9E"/>
    <w:rsid w:val="001D742B"/>
    <w:rsid w:val="001D7F10"/>
    <w:rsid w:val="001E0DFF"/>
    <w:rsid w:val="001E1317"/>
    <w:rsid w:val="001E15BA"/>
    <w:rsid w:val="001E1961"/>
    <w:rsid w:val="001E2B0D"/>
    <w:rsid w:val="001E307B"/>
    <w:rsid w:val="001E3183"/>
    <w:rsid w:val="001E36C1"/>
    <w:rsid w:val="001E3CCF"/>
    <w:rsid w:val="001E4032"/>
    <w:rsid w:val="001E4776"/>
    <w:rsid w:val="001E4952"/>
    <w:rsid w:val="001E4CE7"/>
    <w:rsid w:val="001E5176"/>
    <w:rsid w:val="001E52F8"/>
    <w:rsid w:val="001E59A0"/>
    <w:rsid w:val="001E6334"/>
    <w:rsid w:val="001E6490"/>
    <w:rsid w:val="001E7119"/>
    <w:rsid w:val="001E715F"/>
    <w:rsid w:val="001E7CBB"/>
    <w:rsid w:val="001E7CF7"/>
    <w:rsid w:val="001F0907"/>
    <w:rsid w:val="001F0AE0"/>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83C"/>
    <w:rsid w:val="001F7CDA"/>
    <w:rsid w:val="001F7D7C"/>
    <w:rsid w:val="0020038D"/>
    <w:rsid w:val="002003FD"/>
    <w:rsid w:val="0020175C"/>
    <w:rsid w:val="002017B9"/>
    <w:rsid w:val="002018C8"/>
    <w:rsid w:val="002019BC"/>
    <w:rsid w:val="00201A93"/>
    <w:rsid w:val="00201E39"/>
    <w:rsid w:val="00202785"/>
    <w:rsid w:val="00202993"/>
    <w:rsid w:val="00202B72"/>
    <w:rsid w:val="00202F9C"/>
    <w:rsid w:val="00203120"/>
    <w:rsid w:val="00203447"/>
    <w:rsid w:val="00203453"/>
    <w:rsid w:val="0020375C"/>
    <w:rsid w:val="00203AC7"/>
    <w:rsid w:val="00203CEA"/>
    <w:rsid w:val="0020436B"/>
    <w:rsid w:val="00204429"/>
    <w:rsid w:val="0020504A"/>
    <w:rsid w:val="00205518"/>
    <w:rsid w:val="002057C3"/>
    <w:rsid w:val="00205BA1"/>
    <w:rsid w:val="00205C45"/>
    <w:rsid w:val="002060A6"/>
    <w:rsid w:val="002068C2"/>
    <w:rsid w:val="00206A29"/>
    <w:rsid w:val="0020707C"/>
    <w:rsid w:val="002071F9"/>
    <w:rsid w:val="00207318"/>
    <w:rsid w:val="00207785"/>
    <w:rsid w:val="00207825"/>
    <w:rsid w:val="00207B01"/>
    <w:rsid w:val="00207B44"/>
    <w:rsid w:val="00207E54"/>
    <w:rsid w:val="00207FCF"/>
    <w:rsid w:val="002106D9"/>
    <w:rsid w:val="00210FCD"/>
    <w:rsid w:val="0021119A"/>
    <w:rsid w:val="00211AA3"/>
    <w:rsid w:val="00211C37"/>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A8E"/>
    <w:rsid w:val="00221ED0"/>
    <w:rsid w:val="002225EB"/>
    <w:rsid w:val="00222A58"/>
    <w:rsid w:val="00222CFB"/>
    <w:rsid w:val="00222E93"/>
    <w:rsid w:val="00223518"/>
    <w:rsid w:val="00223902"/>
    <w:rsid w:val="00223BD6"/>
    <w:rsid w:val="00223C6A"/>
    <w:rsid w:val="00224175"/>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DB4"/>
    <w:rsid w:val="00232F17"/>
    <w:rsid w:val="00233759"/>
    <w:rsid w:val="0023395E"/>
    <w:rsid w:val="00233BF1"/>
    <w:rsid w:val="00233EE4"/>
    <w:rsid w:val="00234484"/>
    <w:rsid w:val="00234C2E"/>
    <w:rsid w:val="00235484"/>
    <w:rsid w:val="00235C5E"/>
    <w:rsid w:val="00235DF7"/>
    <w:rsid w:val="00236003"/>
    <w:rsid w:val="00236756"/>
    <w:rsid w:val="0023725E"/>
    <w:rsid w:val="00237E55"/>
    <w:rsid w:val="002402EE"/>
    <w:rsid w:val="002407C8"/>
    <w:rsid w:val="0024091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D47"/>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6C61"/>
    <w:rsid w:val="00257A7F"/>
    <w:rsid w:val="00257EBA"/>
    <w:rsid w:val="002600CD"/>
    <w:rsid w:val="00261E7E"/>
    <w:rsid w:val="0026232E"/>
    <w:rsid w:val="002626B8"/>
    <w:rsid w:val="00262E92"/>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C0D"/>
    <w:rsid w:val="00273EB0"/>
    <w:rsid w:val="0027411A"/>
    <w:rsid w:val="00274130"/>
    <w:rsid w:val="00275464"/>
    <w:rsid w:val="00275484"/>
    <w:rsid w:val="002761D5"/>
    <w:rsid w:val="00276260"/>
    <w:rsid w:val="0027626F"/>
    <w:rsid w:val="00276272"/>
    <w:rsid w:val="002762EF"/>
    <w:rsid w:val="00276448"/>
    <w:rsid w:val="00276776"/>
    <w:rsid w:val="00276FE6"/>
    <w:rsid w:val="0027730C"/>
    <w:rsid w:val="002776E5"/>
    <w:rsid w:val="002778E6"/>
    <w:rsid w:val="0027796C"/>
    <w:rsid w:val="00277ACD"/>
    <w:rsid w:val="00280145"/>
    <w:rsid w:val="00280A9B"/>
    <w:rsid w:val="00280CFE"/>
    <w:rsid w:val="00280FD2"/>
    <w:rsid w:val="002821AC"/>
    <w:rsid w:val="002837D2"/>
    <w:rsid w:val="00283FFF"/>
    <w:rsid w:val="00284D45"/>
    <w:rsid w:val="00285422"/>
    <w:rsid w:val="00285441"/>
    <w:rsid w:val="00285A43"/>
    <w:rsid w:val="00285FCA"/>
    <w:rsid w:val="00287844"/>
    <w:rsid w:val="00287DF5"/>
    <w:rsid w:val="00287EEE"/>
    <w:rsid w:val="00287EF4"/>
    <w:rsid w:val="002904C5"/>
    <w:rsid w:val="002908D9"/>
    <w:rsid w:val="002909E8"/>
    <w:rsid w:val="00290AB3"/>
    <w:rsid w:val="00291C2E"/>
    <w:rsid w:val="00293139"/>
    <w:rsid w:val="00293980"/>
    <w:rsid w:val="00293A6A"/>
    <w:rsid w:val="00293FFC"/>
    <w:rsid w:val="002940CE"/>
    <w:rsid w:val="002943EC"/>
    <w:rsid w:val="0029484B"/>
    <w:rsid w:val="002959EA"/>
    <w:rsid w:val="00296447"/>
    <w:rsid w:val="00296621"/>
    <w:rsid w:val="00296FF7"/>
    <w:rsid w:val="002979D0"/>
    <w:rsid w:val="00297A43"/>
    <w:rsid w:val="002A010C"/>
    <w:rsid w:val="002A04B8"/>
    <w:rsid w:val="002A0643"/>
    <w:rsid w:val="002A0670"/>
    <w:rsid w:val="002A0DF3"/>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AB"/>
    <w:rsid w:val="002B1EBB"/>
    <w:rsid w:val="002B2C4E"/>
    <w:rsid w:val="002B2D98"/>
    <w:rsid w:val="002B4162"/>
    <w:rsid w:val="002B4568"/>
    <w:rsid w:val="002B6AFC"/>
    <w:rsid w:val="002B7815"/>
    <w:rsid w:val="002B7A1C"/>
    <w:rsid w:val="002B7CDA"/>
    <w:rsid w:val="002C0241"/>
    <w:rsid w:val="002C19D5"/>
    <w:rsid w:val="002C23C8"/>
    <w:rsid w:val="002C2588"/>
    <w:rsid w:val="002C25D2"/>
    <w:rsid w:val="002C2B3F"/>
    <w:rsid w:val="002C30DD"/>
    <w:rsid w:val="002C40E3"/>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3A2"/>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7A1"/>
    <w:rsid w:val="002E2928"/>
    <w:rsid w:val="002E2A8D"/>
    <w:rsid w:val="002E2AB6"/>
    <w:rsid w:val="002E3743"/>
    <w:rsid w:val="002E4AB6"/>
    <w:rsid w:val="002E4C22"/>
    <w:rsid w:val="002E5567"/>
    <w:rsid w:val="002E57A3"/>
    <w:rsid w:val="002E5AD6"/>
    <w:rsid w:val="002E64E4"/>
    <w:rsid w:val="002E6FFD"/>
    <w:rsid w:val="002E7DD4"/>
    <w:rsid w:val="002F028D"/>
    <w:rsid w:val="002F0DB6"/>
    <w:rsid w:val="002F1345"/>
    <w:rsid w:val="002F213F"/>
    <w:rsid w:val="002F3141"/>
    <w:rsid w:val="002F3292"/>
    <w:rsid w:val="002F448A"/>
    <w:rsid w:val="002F5B6D"/>
    <w:rsid w:val="002F6067"/>
    <w:rsid w:val="002F6980"/>
    <w:rsid w:val="002F6BF1"/>
    <w:rsid w:val="002F6FDE"/>
    <w:rsid w:val="002F782B"/>
    <w:rsid w:val="002F7957"/>
    <w:rsid w:val="003003E1"/>
    <w:rsid w:val="003010EB"/>
    <w:rsid w:val="00301811"/>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00"/>
    <w:rsid w:val="00310EA1"/>
    <w:rsid w:val="00310EC5"/>
    <w:rsid w:val="00311C7A"/>
    <w:rsid w:val="00311F8B"/>
    <w:rsid w:val="00312550"/>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2CDE"/>
    <w:rsid w:val="003236EB"/>
    <w:rsid w:val="00323ECA"/>
    <w:rsid w:val="0032415C"/>
    <w:rsid w:val="003255CE"/>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DEF"/>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4BDF"/>
    <w:rsid w:val="00355753"/>
    <w:rsid w:val="003557E3"/>
    <w:rsid w:val="00355E60"/>
    <w:rsid w:val="003560C4"/>
    <w:rsid w:val="003560C8"/>
    <w:rsid w:val="00357153"/>
    <w:rsid w:val="00357E68"/>
    <w:rsid w:val="00357EB3"/>
    <w:rsid w:val="00360788"/>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BBB"/>
    <w:rsid w:val="00391FAA"/>
    <w:rsid w:val="003928AC"/>
    <w:rsid w:val="00392DCB"/>
    <w:rsid w:val="00392E48"/>
    <w:rsid w:val="003932EB"/>
    <w:rsid w:val="003933A2"/>
    <w:rsid w:val="00393DB9"/>
    <w:rsid w:val="00393E91"/>
    <w:rsid w:val="00394DA5"/>
    <w:rsid w:val="00394DEF"/>
    <w:rsid w:val="00395C22"/>
    <w:rsid w:val="00395C68"/>
    <w:rsid w:val="003962BD"/>
    <w:rsid w:val="003963BB"/>
    <w:rsid w:val="00396533"/>
    <w:rsid w:val="00396EC9"/>
    <w:rsid w:val="0039763E"/>
    <w:rsid w:val="003A1267"/>
    <w:rsid w:val="003A2A6F"/>
    <w:rsid w:val="003A2B2C"/>
    <w:rsid w:val="003A2E92"/>
    <w:rsid w:val="003A3194"/>
    <w:rsid w:val="003A3CE9"/>
    <w:rsid w:val="003A3F1B"/>
    <w:rsid w:val="003A5B9C"/>
    <w:rsid w:val="003A5BB6"/>
    <w:rsid w:val="003A5BFB"/>
    <w:rsid w:val="003A5D5D"/>
    <w:rsid w:val="003A6131"/>
    <w:rsid w:val="003A6AD3"/>
    <w:rsid w:val="003A71AD"/>
    <w:rsid w:val="003A7777"/>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256"/>
    <w:rsid w:val="003C176C"/>
    <w:rsid w:val="003C1A66"/>
    <w:rsid w:val="003C1DB6"/>
    <w:rsid w:val="003C24AC"/>
    <w:rsid w:val="003C27EE"/>
    <w:rsid w:val="003C2942"/>
    <w:rsid w:val="003C3239"/>
    <w:rsid w:val="003C3CC3"/>
    <w:rsid w:val="003C3D9A"/>
    <w:rsid w:val="003C433E"/>
    <w:rsid w:val="003C4E37"/>
    <w:rsid w:val="003C57BF"/>
    <w:rsid w:val="003C5B7E"/>
    <w:rsid w:val="003C62C0"/>
    <w:rsid w:val="003C66D9"/>
    <w:rsid w:val="003C71F1"/>
    <w:rsid w:val="003C74AC"/>
    <w:rsid w:val="003C789C"/>
    <w:rsid w:val="003C78B2"/>
    <w:rsid w:val="003C7E05"/>
    <w:rsid w:val="003C7FF9"/>
    <w:rsid w:val="003D064B"/>
    <w:rsid w:val="003D0732"/>
    <w:rsid w:val="003D0DA3"/>
    <w:rsid w:val="003D11D8"/>
    <w:rsid w:val="003D17B7"/>
    <w:rsid w:val="003D2367"/>
    <w:rsid w:val="003D29C0"/>
    <w:rsid w:val="003D2FA3"/>
    <w:rsid w:val="003D3B4E"/>
    <w:rsid w:val="003D4389"/>
    <w:rsid w:val="003D4ABA"/>
    <w:rsid w:val="003D4E1B"/>
    <w:rsid w:val="003D5636"/>
    <w:rsid w:val="003D5C0D"/>
    <w:rsid w:val="003D5D38"/>
    <w:rsid w:val="003D60F4"/>
    <w:rsid w:val="003D64E0"/>
    <w:rsid w:val="003D6780"/>
    <w:rsid w:val="003D78EF"/>
    <w:rsid w:val="003E044C"/>
    <w:rsid w:val="003E0603"/>
    <w:rsid w:val="003E07E0"/>
    <w:rsid w:val="003E0C3E"/>
    <w:rsid w:val="003E0F02"/>
    <w:rsid w:val="003E0F10"/>
    <w:rsid w:val="003E1855"/>
    <w:rsid w:val="003E1D19"/>
    <w:rsid w:val="003E1E5F"/>
    <w:rsid w:val="003E20C0"/>
    <w:rsid w:val="003E2454"/>
    <w:rsid w:val="003E2D5E"/>
    <w:rsid w:val="003E3803"/>
    <w:rsid w:val="003E394D"/>
    <w:rsid w:val="003E39A1"/>
    <w:rsid w:val="003E3A8A"/>
    <w:rsid w:val="003E3B89"/>
    <w:rsid w:val="003E4040"/>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6B5"/>
    <w:rsid w:val="003F07BB"/>
    <w:rsid w:val="003F085F"/>
    <w:rsid w:val="003F0BD0"/>
    <w:rsid w:val="003F146D"/>
    <w:rsid w:val="003F1CEC"/>
    <w:rsid w:val="003F1DF3"/>
    <w:rsid w:val="003F28F2"/>
    <w:rsid w:val="003F2AA4"/>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D18"/>
    <w:rsid w:val="00405F20"/>
    <w:rsid w:val="0040626E"/>
    <w:rsid w:val="00406600"/>
    <w:rsid w:val="00406D08"/>
    <w:rsid w:val="004071F3"/>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C3B"/>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C39"/>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6A1"/>
    <w:rsid w:val="00432A9E"/>
    <w:rsid w:val="00432F2A"/>
    <w:rsid w:val="00433038"/>
    <w:rsid w:val="00433561"/>
    <w:rsid w:val="004335D6"/>
    <w:rsid w:val="00433661"/>
    <w:rsid w:val="004338A8"/>
    <w:rsid w:val="00436107"/>
    <w:rsid w:val="0043740D"/>
    <w:rsid w:val="00437678"/>
    <w:rsid w:val="00440468"/>
    <w:rsid w:val="00440651"/>
    <w:rsid w:val="0044126C"/>
    <w:rsid w:val="00441476"/>
    <w:rsid w:val="0044166E"/>
    <w:rsid w:val="004417E1"/>
    <w:rsid w:val="00441E35"/>
    <w:rsid w:val="004420B7"/>
    <w:rsid w:val="004425ED"/>
    <w:rsid w:val="004427B7"/>
    <w:rsid w:val="00442928"/>
    <w:rsid w:val="0044422F"/>
    <w:rsid w:val="00444267"/>
    <w:rsid w:val="0044488C"/>
    <w:rsid w:val="00444CB4"/>
    <w:rsid w:val="00445411"/>
    <w:rsid w:val="004456A3"/>
    <w:rsid w:val="0044663A"/>
    <w:rsid w:val="0044672E"/>
    <w:rsid w:val="00446812"/>
    <w:rsid w:val="004468F8"/>
    <w:rsid w:val="004472D0"/>
    <w:rsid w:val="00447FE2"/>
    <w:rsid w:val="00450553"/>
    <w:rsid w:val="00450A10"/>
    <w:rsid w:val="00451083"/>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966"/>
    <w:rsid w:val="00461F46"/>
    <w:rsid w:val="0046277D"/>
    <w:rsid w:val="004628A8"/>
    <w:rsid w:val="00462CEB"/>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3B1"/>
    <w:rsid w:val="004905CE"/>
    <w:rsid w:val="00490911"/>
    <w:rsid w:val="004912B6"/>
    <w:rsid w:val="00492058"/>
    <w:rsid w:val="004925A5"/>
    <w:rsid w:val="00492C7A"/>
    <w:rsid w:val="00493AB3"/>
    <w:rsid w:val="00493B52"/>
    <w:rsid w:val="00494211"/>
    <w:rsid w:val="004944BE"/>
    <w:rsid w:val="00494547"/>
    <w:rsid w:val="00495038"/>
    <w:rsid w:val="00495115"/>
    <w:rsid w:val="004957EA"/>
    <w:rsid w:val="00495B61"/>
    <w:rsid w:val="00495DC9"/>
    <w:rsid w:val="0049665A"/>
    <w:rsid w:val="00496AD2"/>
    <w:rsid w:val="00496C62"/>
    <w:rsid w:val="0049726C"/>
    <w:rsid w:val="004978DA"/>
    <w:rsid w:val="004A0262"/>
    <w:rsid w:val="004A071E"/>
    <w:rsid w:val="004A0ECF"/>
    <w:rsid w:val="004A0F9F"/>
    <w:rsid w:val="004A108E"/>
    <w:rsid w:val="004A133D"/>
    <w:rsid w:val="004A1BF7"/>
    <w:rsid w:val="004A1CD2"/>
    <w:rsid w:val="004A1EFC"/>
    <w:rsid w:val="004A2080"/>
    <w:rsid w:val="004A269E"/>
    <w:rsid w:val="004A27BD"/>
    <w:rsid w:val="004A371C"/>
    <w:rsid w:val="004A3AF9"/>
    <w:rsid w:val="004A410A"/>
    <w:rsid w:val="004A41B9"/>
    <w:rsid w:val="004A44C3"/>
    <w:rsid w:val="004A469B"/>
    <w:rsid w:val="004A4766"/>
    <w:rsid w:val="004A4A48"/>
    <w:rsid w:val="004A5A41"/>
    <w:rsid w:val="004A5C3A"/>
    <w:rsid w:val="004A5E1C"/>
    <w:rsid w:val="004A6713"/>
    <w:rsid w:val="004A7583"/>
    <w:rsid w:val="004A790F"/>
    <w:rsid w:val="004B0072"/>
    <w:rsid w:val="004B07BF"/>
    <w:rsid w:val="004B0A69"/>
    <w:rsid w:val="004B0A74"/>
    <w:rsid w:val="004B0CFE"/>
    <w:rsid w:val="004B0DFC"/>
    <w:rsid w:val="004B154F"/>
    <w:rsid w:val="004B1726"/>
    <w:rsid w:val="004B1894"/>
    <w:rsid w:val="004B1D5B"/>
    <w:rsid w:val="004B1EAB"/>
    <w:rsid w:val="004B2539"/>
    <w:rsid w:val="004B29E2"/>
    <w:rsid w:val="004B2AE2"/>
    <w:rsid w:val="004B2BD0"/>
    <w:rsid w:val="004B31DC"/>
    <w:rsid w:val="004B31E1"/>
    <w:rsid w:val="004B3817"/>
    <w:rsid w:val="004B388C"/>
    <w:rsid w:val="004B38C6"/>
    <w:rsid w:val="004B3D78"/>
    <w:rsid w:val="004B46D4"/>
    <w:rsid w:val="004B4A8A"/>
    <w:rsid w:val="004B5156"/>
    <w:rsid w:val="004B5395"/>
    <w:rsid w:val="004B59A0"/>
    <w:rsid w:val="004B609D"/>
    <w:rsid w:val="004B7015"/>
    <w:rsid w:val="004B7243"/>
    <w:rsid w:val="004B7259"/>
    <w:rsid w:val="004B7279"/>
    <w:rsid w:val="004B79A1"/>
    <w:rsid w:val="004B7CBE"/>
    <w:rsid w:val="004C1141"/>
    <w:rsid w:val="004C1636"/>
    <w:rsid w:val="004C288B"/>
    <w:rsid w:val="004C2987"/>
    <w:rsid w:val="004C29A8"/>
    <w:rsid w:val="004C2B94"/>
    <w:rsid w:val="004C2E94"/>
    <w:rsid w:val="004C3A77"/>
    <w:rsid w:val="004C40D9"/>
    <w:rsid w:val="004C4530"/>
    <w:rsid w:val="004C5D7F"/>
    <w:rsid w:val="004C6DB5"/>
    <w:rsid w:val="004C7D9F"/>
    <w:rsid w:val="004D0D23"/>
    <w:rsid w:val="004D1026"/>
    <w:rsid w:val="004D1A48"/>
    <w:rsid w:val="004D1F82"/>
    <w:rsid w:val="004D25DD"/>
    <w:rsid w:val="004D36D5"/>
    <w:rsid w:val="004D3A7D"/>
    <w:rsid w:val="004D3E8C"/>
    <w:rsid w:val="004D4D9D"/>
    <w:rsid w:val="004D51E2"/>
    <w:rsid w:val="004D53D0"/>
    <w:rsid w:val="004D5561"/>
    <w:rsid w:val="004D59B7"/>
    <w:rsid w:val="004D6007"/>
    <w:rsid w:val="004D6485"/>
    <w:rsid w:val="004D7C45"/>
    <w:rsid w:val="004D7FDE"/>
    <w:rsid w:val="004E0236"/>
    <w:rsid w:val="004E15AE"/>
    <w:rsid w:val="004E2500"/>
    <w:rsid w:val="004E3B42"/>
    <w:rsid w:val="004E3CE6"/>
    <w:rsid w:val="004E40B6"/>
    <w:rsid w:val="004E480F"/>
    <w:rsid w:val="004E4C12"/>
    <w:rsid w:val="004E4F10"/>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1E1D"/>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E7C"/>
    <w:rsid w:val="00513F63"/>
    <w:rsid w:val="00514EE5"/>
    <w:rsid w:val="00515244"/>
    <w:rsid w:val="00515576"/>
    <w:rsid w:val="00515A82"/>
    <w:rsid w:val="00515CDE"/>
    <w:rsid w:val="00515D23"/>
    <w:rsid w:val="00515EA9"/>
    <w:rsid w:val="005161DB"/>
    <w:rsid w:val="005163F9"/>
    <w:rsid w:val="00516F0E"/>
    <w:rsid w:val="00517283"/>
    <w:rsid w:val="005176A0"/>
    <w:rsid w:val="00520859"/>
    <w:rsid w:val="00521087"/>
    <w:rsid w:val="0052111A"/>
    <w:rsid w:val="00521499"/>
    <w:rsid w:val="00521816"/>
    <w:rsid w:val="00522703"/>
    <w:rsid w:val="00522A3D"/>
    <w:rsid w:val="00523377"/>
    <w:rsid w:val="00523A04"/>
    <w:rsid w:val="005247A9"/>
    <w:rsid w:val="00524EC4"/>
    <w:rsid w:val="005253E2"/>
    <w:rsid w:val="00525865"/>
    <w:rsid w:val="00525A34"/>
    <w:rsid w:val="00525BDB"/>
    <w:rsid w:val="00525E47"/>
    <w:rsid w:val="005260D0"/>
    <w:rsid w:val="00526569"/>
    <w:rsid w:val="005267BF"/>
    <w:rsid w:val="00526BD0"/>
    <w:rsid w:val="00527ECC"/>
    <w:rsid w:val="00530133"/>
    <w:rsid w:val="0053095F"/>
    <w:rsid w:val="00531338"/>
    <w:rsid w:val="00531344"/>
    <w:rsid w:val="00532ED3"/>
    <w:rsid w:val="00532F9E"/>
    <w:rsid w:val="00533BBB"/>
    <w:rsid w:val="00533C59"/>
    <w:rsid w:val="00534526"/>
    <w:rsid w:val="0053461A"/>
    <w:rsid w:val="00535348"/>
    <w:rsid w:val="0053536B"/>
    <w:rsid w:val="0053581A"/>
    <w:rsid w:val="0053616D"/>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6D5"/>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2F95"/>
    <w:rsid w:val="00563D3D"/>
    <w:rsid w:val="00563FC1"/>
    <w:rsid w:val="00563FEB"/>
    <w:rsid w:val="0056446C"/>
    <w:rsid w:val="00564F98"/>
    <w:rsid w:val="005650B7"/>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349"/>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63E"/>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37C"/>
    <w:rsid w:val="005B0CE2"/>
    <w:rsid w:val="005B1600"/>
    <w:rsid w:val="005B1811"/>
    <w:rsid w:val="005B1DB3"/>
    <w:rsid w:val="005B3321"/>
    <w:rsid w:val="005B3636"/>
    <w:rsid w:val="005B385D"/>
    <w:rsid w:val="005B3CBF"/>
    <w:rsid w:val="005B4FCD"/>
    <w:rsid w:val="005B5312"/>
    <w:rsid w:val="005B65BC"/>
    <w:rsid w:val="005B6F9D"/>
    <w:rsid w:val="005B75DC"/>
    <w:rsid w:val="005B7607"/>
    <w:rsid w:val="005C0D5E"/>
    <w:rsid w:val="005C13CC"/>
    <w:rsid w:val="005C1632"/>
    <w:rsid w:val="005C170D"/>
    <w:rsid w:val="005C18C3"/>
    <w:rsid w:val="005C19D7"/>
    <w:rsid w:val="005C1F17"/>
    <w:rsid w:val="005C35F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D7D00"/>
    <w:rsid w:val="005E0C13"/>
    <w:rsid w:val="005E0D2F"/>
    <w:rsid w:val="005E0DAA"/>
    <w:rsid w:val="005E11F2"/>
    <w:rsid w:val="005E209E"/>
    <w:rsid w:val="005E22DC"/>
    <w:rsid w:val="005E2D46"/>
    <w:rsid w:val="005E3493"/>
    <w:rsid w:val="005E3850"/>
    <w:rsid w:val="005E3902"/>
    <w:rsid w:val="005E3FE6"/>
    <w:rsid w:val="005E46DA"/>
    <w:rsid w:val="005E4B4C"/>
    <w:rsid w:val="005E54AA"/>
    <w:rsid w:val="005E5E2F"/>
    <w:rsid w:val="005E64F1"/>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A93"/>
    <w:rsid w:val="005F5BA5"/>
    <w:rsid w:val="005F6969"/>
    <w:rsid w:val="005F6E53"/>
    <w:rsid w:val="005F7577"/>
    <w:rsid w:val="005F7836"/>
    <w:rsid w:val="005F7E46"/>
    <w:rsid w:val="006003FC"/>
    <w:rsid w:val="006011D7"/>
    <w:rsid w:val="0060163E"/>
    <w:rsid w:val="00601A63"/>
    <w:rsid w:val="00601DD1"/>
    <w:rsid w:val="0060246A"/>
    <w:rsid w:val="006026AD"/>
    <w:rsid w:val="00602B0E"/>
    <w:rsid w:val="006035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2E9B"/>
    <w:rsid w:val="006131C9"/>
    <w:rsid w:val="00613625"/>
    <w:rsid w:val="006136EF"/>
    <w:rsid w:val="0061389C"/>
    <w:rsid w:val="0061396B"/>
    <w:rsid w:val="00613C18"/>
    <w:rsid w:val="00613C86"/>
    <w:rsid w:val="00614316"/>
    <w:rsid w:val="006147BD"/>
    <w:rsid w:val="00614A8C"/>
    <w:rsid w:val="00614B86"/>
    <w:rsid w:val="00614C65"/>
    <w:rsid w:val="00615A7A"/>
    <w:rsid w:val="00615D07"/>
    <w:rsid w:val="0061673D"/>
    <w:rsid w:val="00617C46"/>
    <w:rsid w:val="00620E72"/>
    <w:rsid w:val="0062118C"/>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2B7"/>
    <w:rsid w:val="006275C6"/>
    <w:rsid w:val="0063052B"/>
    <w:rsid w:val="006306A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45BB"/>
    <w:rsid w:val="00634F3C"/>
    <w:rsid w:val="00635257"/>
    <w:rsid w:val="00635731"/>
    <w:rsid w:val="006357EA"/>
    <w:rsid w:val="00635B6E"/>
    <w:rsid w:val="0063647E"/>
    <w:rsid w:val="00636BAA"/>
    <w:rsid w:val="00636D6A"/>
    <w:rsid w:val="00637121"/>
    <w:rsid w:val="00637FF9"/>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722"/>
    <w:rsid w:val="00651ADD"/>
    <w:rsid w:val="00653068"/>
    <w:rsid w:val="00653902"/>
    <w:rsid w:val="00654301"/>
    <w:rsid w:val="00654A6A"/>
    <w:rsid w:val="0065602C"/>
    <w:rsid w:val="00656044"/>
    <w:rsid w:val="00656085"/>
    <w:rsid w:val="0065638B"/>
    <w:rsid w:val="006569CA"/>
    <w:rsid w:val="00656E1C"/>
    <w:rsid w:val="00657277"/>
    <w:rsid w:val="00657529"/>
    <w:rsid w:val="00657BAD"/>
    <w:rsid w:val="00657FE5"/>
    <w:rsid w:val="006608CE"/>
    <w:rsid w:val="00660BFD"/>
    <w:rsid w:val="00662ED7"/>
    <w:rsid w:val="006637B6"/>
    <w:rsid w:val="00663A04"/>
    <w:rsid w:val="00664121"/>
    <w:rsid w:val="0066486D"/>
    <w:rsid w:val="00664E11"/>
    <w:rsid w:val="00665A56"/>
    <w:rsid w:val="00665E0B"/>
    <w:rsid w:val="00665E3C"/>
    <w:rsid w:val="00665E42"/>
    <w:rsid w:val="00666056"/>
    <w:rsid w:val="00666171"/>
    <w:rsid w:val="00666355"/>
    <w:rsid w:val="00666702"/>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55D1"/>
    <w:rsid w:val="006766D1"/>
    <w:rsid w:val="00676D91"/>
    <w:rsid w:val="00677578"/>
    <w:rsid w:val="006777E2"/>
    <w:rsid w:val="00680ADC"/>
    <w:rsid w:val="0068263B"/>
    <w:rsid w:val="006831AF"/>
    <w:rsid w:val="00683A1F"/>
    <w:rsid w:val="00683E43"/>
    <w:rsid w:val="006849DE"/>
    <w:rsid w:val="00684B99"/>
    <w:rsid w:val="00684C4C"/>
    <w:rsid w:val="00684FF7"/>
    <w:rsid w:val="006857CC"/>
    <w:rsid w:val="00685988"/>
    <w:rsid w:val="0068664A"/>
    <w:rsid w:val="006869B3"/>
    <w:rsid w:val="00686E68"/>
    <w:rsid w:val="006874E2"/>
    <w:rsid w:val="0069026B"/>
    <w:rsid w:val="006904E8"/>
    <w:rsid w:val="00690C92"/>
    <w:rsid w:val="0069117C"/>
    <w:rsid w:val="0069158F"/>
    <w:rsid w:val="00691C5E"/>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6DC4"/>
    <w:rsid w:val="006973D7"/>
    <w:rsid w:val="006977C4"/>
    <w:rsid w:val="006A033F"/>
    <w:rsid w:val="006A063D"/>
    <w:rsid w:val="006A094D"/>
    <w:rsid w:val="006A0D70"/>
    <w:rsid w:val="006A0E6E"/>
    <w:rsid w:val="006A1135"/>
    <w:rsid w:val="006A134C"/>
    <w:rsid w:val="006A3E55"/>
    <w:rsid w:val="006A42FB"/>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4AAD"/>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3E70"/>
    <w:rsid w:val="006D4140"/>
    <w:rsid w:val="006D44A8"/>
    <w:rsid w:val="006D5113"/>
    <w:rsid w:val="006D51A4"/>
    <w:rsid w:val="006D55EE"/>
    <w:rsid w:val="006D5A09"/>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26A"/>
    <w:rsid w:val="006E7339"/>
    <w:rsid w:val="006F02E1"/>
    <w:rsid w:val="006F069B"/>
    <w:rsid w:val="006F0A06"/>
    <w:rsid w:val="006F10DA"/>
    <w:rsid w:val="006F121B"/>
    <w:rsid w:val="006F23CF"/>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0BDE"/>
    <w:rsid w:val="007012A0"/>
    <w:rsid w:val="007012A5"/>
    <w:rsid w:val="007019E9"/>
    <w:rsid w:val="00702C2F"/>
    <w:rsid w:val="00702C3F"/>
    <w:rsid w:val="007033EF"/>
    <w:rsid w:val="00703CE2"/>
    <w:rsid w:val="00703E04"/>
    <w:rsid w:val="00703E57"/>
    <w:rsid w:val="007043C2"/>
    <w:rsid w:val="00704FF5"/>
    <w:rsid w:val="007053D4"/>
    <w:rsid w:val="00705635"/>
    <w:rsid w:val="007059C6"/>
    <w:rsid w:val="00706727"/>
    <w:rsid w:val="0070685F"/>
    <w:rsid w:val="00710DAA"/>
    <w:rsid w:val="007112AC"/>
    <w:rsid w:val="007113BE"/>
    <w:rsid w:val="007116B3"/>
    <w:rsid w:val="0071197A"/>
    <w:rsid w:val="00711C77"/>
    <w:rsid w:val="00711E98"/>
    <w:rsid w:val="007120EE"/>
    <w:rsid w:val="007123A7"/>
    <w:rsid w:val="00712CBA"/>
    <w:rsid w:val="0071315E"/>
    <w:rsid w:val="00713862"/>
    <w:rsid w:val="00713EE7"/>
    <w:rsid w:val="00714082"/>
    <w:rsid w:val="007155A8"/>
    <w:rsid w:val="007161EC"/>
    <w:rsid w:val="00716391"/>
    <w:rsid w:val="00716465"/>
    <w:rsid w:val="007169BD"/>
    <w:rsid w:val="00716BE2"/>
    <w:rsid w:val="00716D35"/>
    <w:rsid w:val="007171D6"/>
    <w:rsid w:val="00717452"/>
    <w:rsid w:val="007203A0"/>
    <w:rsid w:val="00720A92"/>
    <w:rsid w:val="00722602"/>
    <w:rsid w:val="00722834"/>
    <w:rsid w:val="00723287"/>
    <w:rsid w:val="00723B50"/>
    <w:rsid w:val="00724181"/>
    <w:rsid w:val="00724384"/>
    <w:rsid w:val="0072496C"/>
    <w:rsid w:val="00724E08"/>
    <w:rsid w:val="0072630B"/>
    <w:rsid w:val="00726A99"/>
    <w:rsid w:val="00726B3A"/>
    <w:rsid w:val="00727189"/>
    <w:rsid w:val="00727511"/>
    <w:rsid w:val="007277B8"/>
    <w:rsid w:val="00727BDA"/>
    <w:rsid w:val="007306C2"/>
    <w:rsid w:val="007313F6"/>
    <w:rsid w:val="007315F9"/>
    <w:rsid w:val="00731E61"/>
    <w:rsid w:val="00732190"/>
    <w:rsid w:val="007321F8"/>
    <w:rsid w:val="0073234B"/>
    <w:rsid w:val="00732850"/>
    <w:rsid w:val="00733025"/>
    <w:rsid w:val="00733E60"/>
    <w:rsid w:val="00734821"/>
    <w:rsid w:val="00735280"/>
    <w:rsid w:val="0073585F"/>
    <w:rsid w:val="00736512"/>
    <w:rsid w:val="00737040"/>
    <w:rsid w:val="0073709B"/>
    <w:rsid w:val="00737BA2"/>
    <w:rsid w:val="00737C4B"/>
    <w:rsid w:val="00737D5F"/>
    <w:rsid w:val="007412D1"/>
    <w:rsid w:val="00741A96"/>
    <w:rsid w:val="007425E8"/>
    <w:rsid w:val="0074327E"/>
    <w:rsid w:val="0074379F"/>
    <w:rsid w:val="00744D6D"/>
    <w:rsid w:val="00744EA2"/>
    <w:rsid w:val="00745328"/>
    <w:rsid w:val="00745425"/>
    <w:rsid w:val="00745C93"/>
    <w:rsid w:val="00745D1A"/>
    <w:rsid w:val="0074669E"/>
    <w:rsid w:val="0074681D"/>
    <w:rsid w:val="00746832"/>
    <w:rsid w:val="0074697A"/>
    <w:rsid w:val="007469E7"/>
    <w:rsid w:val="00746D8A"/>
    <w:rsid w:val="00746DB2"/>
    <w:rsid w:val="00747536"/>
    <w:rsid w:val="007500D7"/>
    <w:rsid w:val="00750339"/>
    <w:rsid w:val="007512B8"/>
    <w:rsid w:val="00751770"/>
    <w:rsid w:val="00751D7F"/>
    <w:rsid w:val="00751DF5"/>
    <w:rsid w:val="0075257B"/>
    <w:rsid w:val="0075290D"/>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56A10"/>
    <w:rsid w:val="00756A3B"/>
    <w:rsid w:val="007603F1"/>
    <w:rsid w:val="007604F9"/>
    <w:rsid w:val="007606C8"/>
    <w:rsid w:val="007609D6"/>
    <w:rsid w:val="00761261"/>
    <w:rsid w:val="007617F8"/>
    <w:rsid w:val="0076265A"/>
    <w:rsid w:val="00762796"/>
    <w:rsid w:val="00762D0F"/>
    <w:rsid w:val="00763179"/>
    <w:rsid w:val="00763A6D"/>
    <w:rsid w:val="0076416B"/>
    <w:rsid w:val="007641F6"/>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592"/>
    <w:rsid w:val="00770D98"/>
    <w:rsid w:val="007713A3"/>
    <w:rsid w:val="00771658"/>
    <w:rsid w:val="00771A88"/>
    <w:rsid w:val="00771B8B"/>
    <w:rsid w:val="00771C64"/>
    <w:rsid w:val="00772051"/>
    <w:rsid w:val="00772C70"/>
    <w:rsid w:val="00772E1F"/>
    <w:rsid w:val="00773A09"/>
    <w:rsid w:val="00773CDF"/>
    <w:rsid w:val="007744C0"/>
    <w:rsid w:val="00775435"/>
    <w:rsid w:val="00775486"/>
    <w:rsid w:val="0077634C"/>
    <w:rsid w:val="007764DF"/>
    <w:rsid w:val="0077661E"/>
    <w:rsid w:val="00776624"/>
    <w:rsid w:val="00777AC1"/>
    <w:rsid w:val="00780605"/>
    <w:rsid w:val="00780833"/>
    <w:rsid w:val="007815A8"/>
    <w:rsid w:val="00781624"/>
    <w:rsid w:val="00781B84"/>
    <w:rsid w:val="0078257D"/>
    <w:rsid w:val="00782583"/>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5F50"/>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4E43"/>
    <w:rsid w:val="00795708"/>
    <w:rsid w:val="007958D3"/>
    <w:rsid w:val="007959E8"/>
    <w:rsid w:val="00795E2B"/>
    <w:rsid w:val="007964CC"/>
    <w:rsid w:val="00797104"/>
    <w:rsid w:val="0079783D"/>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1D3"/>
    <w:rsid w:val="007B37E0"/>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0927"/>
    <w:rsid w:val="007C1A92"/>
    <w:rsid w:val="007C2632"/>
    <w:rsid w:val="007C268D"/>
    <w:rsid w:val="007C2A75"/>
    <w:rsid w:val="007C35DB"/>
    <w:rsid w:val="007C51A2"/>
    <w:rsid w:val="007C552A"/>
    <w:rsid w:val="007C55B4"/>
    <w:rsid w:val="007C55DA"/>
    <w:rsid w:val="007C6DEA"/>
    <w:rsid w:val="007C73AD"/>
    <w:rsid w:val="007D0198"/>
    <w:rsid w:val="007D07EF"/>
    <w:rsid w:val="007D0FA0"/>
    <w:rsid w:val="007D1698"/>
    <w:rsid w:val="007D1B8F"/>
    <w:rsid w:val="007D21AF"/>
    <w:rsid w:val="007D2447"/>
    <w:rsid w:val="007D2A38"/>
    <w:rsid w:val="007D2CDE"/>
    <w:rsid w:val="007D459C"/>
    <w:rsid w:val="007D45E6"/>
    <w:rsid w:val="007D46A0"/>
    <w:rsid w:val="007D46AC"/>
    <w:rsid w:val="007D4C7C"/>
    <w:rsid w:val="007D4D4F"/>
    <w:rsid w:val="007D4E63"/>
    <w:rsid w:val="007D5039"/>
    <w:rsid w:val="007D5F23"/>
    <w:rsid w:val="007D607F"/>
    <w:rsid w:val="007D6124"/>
    <w:rsid w:val="007D64D3"/>
    <w:rsid w:val="007D687F"/>
    <w:rsid w:val="007D6FE5"/>
    <w:rsid w:val="007D79A3"/>
    <w:rsid w:val="007E06ED"/>
    <w:rsid w:val="007E092F"/>
    <w:rsid w:val="007E0E2B"/>
    <w:rsid w:val="007E10AD"/>
    <w:rsid w:val="007E1479"/>
    <w:rsid w:val="007E148F"/>
    <w:rsid w:val="007E14AB"/>
    <w:rsid w:val="007E14B6"/>
    <w:rsid w:val="007E1E19"/>
    <w:rsid w:val="007E20AD"/>
    <w:rsid w:val="007E2481"/>
    <w:rsid w:val="007E2DD4"/>
    <w:rsid w:val="007E3536"/>
    <w:rsid w:val="007E3A9A"/>
    <w:rsid w:val="007E3ED7"/>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540"/>
    <w:rsid w:val="007F6E79"/>
    <w:rsid w:val="007F7187"/>
    <w:rsid w:val="007F7209"/>
    <w:rsid w:val="007F7588"/>
    <w:rsid w:val="007F79BD"/>
    <w:rsid w:val="00801435"/>
    <w:rsid w:val="00801439"/>
    <w:rsid w:val="00801D72"/>
    <w:rsid w:val="0080255D"/>
    <w:rsid w:val="00802682"/>
    <w:rsid w:val="0080291C"/>
    <w:rsid w:val="00802C97"/>
    <w:rsid w:val="00803156"/>
    <w:rsid w:val="008035EF"/>
    <w:rsid w:val="00803641"/>
    <w:rsid w:val="00804ABF"/>
    <w:rsid w:val="00804B60"/>
    <w:rsid w:val="00805623"/>
    <w:rsid w:val="008057DE"/>
    <w:rsid w:val="008059DB"/>
    <w:rsid w:val="00805B2E"/>
    <w:rsid w:val="00805E21"/>
    <w:rsid w:val="0080600F"/>
    <w:rsid w:val="00806741"/>
    <w:rsid w:val="00806AC6"/>
    <w:rsid w:val="00806C1C"/>
    <w:rsid w:val="00807557"/>
    <w:rsid w:val="00807EF1"/>
    <w:rsid w:val="00810A85"/>
    <w:rsid w:val="00810CB5"/>
    <w:rsid w:val="00811EC0"/>
    <w:rsid w:val="00812005"/>
    <w:rsid w:val="00812452"/>
    <w:rsid w:val="00812475"/>
    <w:rsid w:val="008125BE"/>
    <w:rsid w:val="00813A2E"/>
    <w:rsid w:val="008146F0"/>
    <w:rsid w:val="008149AC"/>
    <w:rsid w:val="00815296"/>
    <w:rsid w:val="0081566B"/>
    <w:rsid w:val="00815D5A"/>
    <w:rsid w:val="00816254"/>
    <w:rsid w:val="008165F5"/>
    <w:rsid w:val="0081667C"/>
    <w:rsid w:val="00816B2D"/>
    <w:rsid w:val="00816B97"/>
    <w:rsid w:val="008171A4"/>
    <w:rsid w:val="00817C83"/>
    <w:rsid w:val="008205EB"/>
    <w:rsid w:val="00820819"/>
    <w:rsid w:val="0082097D"/>
    <w:rsid w:val="008209EA"/>
    <w:rsid w:val="00820B91"/>
    <w:rsid w:val="00821643"/>
    <w:rsid w:val="008225C6"/>
    <w:rsid w:val="00822B94"/>
    <w:rsid w:val="00822FC4"/>
    <w:rsid w:val="008238DE"/>
    <w:rsid w:val="00824328"/>
    <w:rsid w:val="008243CD"/>
    <w:rsid w:val="008252E4"/>
    <w:rsid w:val="00825E5E"/>
    <w:rsid w:val="00826909"/>
    <w:rsid w:val="00827D70"/>
    <w:rsid w:val="00827EA4"/>
    <w:rsid w:val="00830995"/>
    <w:rsid w:val="008309AC"/>
    <w:rsid w:val="00831016"/>
    <w:rsid w:val="00831A0D"/>
    <w:rsid w:val="00831C0E"/>
    <w:rsid w:val="00831CA5"/>
    <w:rsid w:val="008321C2"/>
    <w:rsid w:val="00832412"/>
    <w:rsid w:val="008326CC"/>
    <w:rsid w:val="00832706"/>
    <w:rsid w:val="00832914"/>
    <w:rsid w:val="00832DAB"/>
    <w:rsid w:val="00832EF7"/>
    <w:rsid w:val="0083340D"/>
    <w:rsid w:val="00833D2B"/>
    <w:rsid w:val="00834264"/>
    <w:rsid w:val="00834616"/>
    <w:rsid w:val="00834CB6"/>
    <w:rsid w:val="00834D5C"/>
    <w:rsid w:val="008351F4"/>
    <w:rsid w:val="0083536A"/>
    <w:rsid w:val="008357CD"/>
    <w:rsid w:val="008358B5"/>
    <w:rsid w:val="0083664A"/>
    <w:rsid w:val="008369B0"/>
    <w:rsid w:val="008369B8"/>
    <w:rsid w:val="00836BEC"/>
    <w:rsid w:val="00837185"/>
    <w:rsid w:val="00837AEF"/>
    <w:rsid w:val="00837B59"/>
    <w:rsid w:val="008401C1"/>
    <w:rsid w:val="008404FD"/>
    <w:rsid w:val="0084071F"/>
    <w:rsid w:val="00841208"/>
    <w:rsid w:val="008414E1"/>
    <w:rsid w:val="00841B5C"/>
    <w:rsid w:val="00841DB3"/>
    <w:rsid w:val="00842034"/>
    <w:rsid w:val="00842BBA"/>
    <w:rsid w:val="008435F3"/>
    <w:rsid w:val="0084373D"/>
    <w:rsid w:val="0084375F"/>
    <w:rsid w:val="0084421A"/>
    <w:rsid w:val="00844ABF"/>
    <w:rsid w:val="00844D0E"/>
    <w:rsid w:val="00844DAC"/>
    <w:rsid w:val="0084589A"/>
    <w:rsid w:val="00845CFD"/>
    <w:rsid w:val="00845D09"/>
    <w:rsid w:val="0084651C"/>
    <w:rsid w:val="00846AE3"/>
    <w:rsid w:val="00846C7D"/>
    <w:rsid w:val="008473CB"/>
    <w:rsid w:val="008474D2"/>
    <w:rsid w:val="00850333"/>
    <w:rsid w:val="008507C5"/>
    <w:rsid w:val="00850880"/>
    <w:rsid w:val="008514F9"/>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57C3A"/>
    <w:rsid w:val="008610F7"/>
    <w:rsid w:val="008614E1"/>
    <w:rsid w:val="00861878"/>
    <w:rsid w:val="00861C63"/>
    <w:rsid w:val="0086204F"/>
    <w:rsid w:val="00862290"/>
    <w:rsid w:val="00862BF1"/>
    <w:rsid w:val="00863BC5"/>
    <w:rsid w:val="00863EC9"/>
    <w:rsid w:val="00863F55"/>
    <w:rsid w:val="008647CD"/>
    <w:rsid w:val="00864A9D"/>
    <w:rsid w:val="00864FDF"/>
    <w:rsid w:val="00865E38"/>
    <w:rsid w:val="00866566"/>
    <w:rsid w:val="00866703"/>
    <w:rsid w:val="008667B1"/>
    <w:rsid w:val="00867090"/>
    <w:rsid w:val="00867222"/>
    <w:rsid w:val="00867288"/>
    <w:rsid w:val="008673C8"/>
    <w:rsid w:val="0086742A"/>
    <w:rsid w:val="00867896"/>
    <w:rsid w:val="008707CB"/>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01ED"/>
    <w:rsid w:val="00880A6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B62"/>
    <w:rsid w:val="00895F4F"/>
    <w:rsid w:val="00897B69"/>
    <w:rsid w:val="008A0685"/>
    <w:rsid w:val="008A0D60"/>
    <w:rsid w:val="008A126F"/>
    <w:rsid w:val="008A142B"/>
    <w:rsid w:val="008A1EB4"/>
    <w:rsid w:val="008A2461"/>
    <w:rsid w:val="008A2D96"/>
    <w:rsid w:val="008A325E"/>
    <w:rsid w:val="008A3312"/>
    <w:rsid w:val="008A35D7"/>
    <w:rsid w:val="008A3616"/>
    <w:rsid w:val="008A5031"/>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58"/>
    <w:rsid w:val="008C00C2"/>
    <w:rsid w:val="008C0CC1"/>
    <w:rsid w:val="008C0DD9"/>
    <w:rsid w:val="008C14C0"/>
    <w:rsid w:val="008C1F44"/>
    <w:rsid w:val="008C22CE"/>
    <w:rsid w:val="008C384E"/>
    <w:rsid w:val="008C3C34"/>
    <w:rsid w:val="008C409E"/>
    <w:rsid w:val="008C410B"/>
    <w:rsid w:val="008C434E"/>
    <w:rsid w:val="008C4507"/>
    <w:rsid w:val="008C4657"/>
    <w:rsid w:val="008C50ED"/>
    <w:rsid w:val="008C5278"/>
    <w:rsid w:val="008C5319"/>
    <w:rsid w:val="008C5B94"/>
    <w:rsid w:val="008C7004"/>
    <w:rsid w:val="008C7856"/>
    <w:rsid w:val="008C794F"/>
    <w:rsid w:val="008D07E8"/>
    <w:rsid w:val="008D112D"/>
    <w:rsid w:val="008D22C3"/>
    <w:rsid w:val="008D2721"/>
    <w:rsid w:val="008D283C"/>
    <w:rsid w:val="008D300D"/>
    <w:rsid w:val="008D335F"/>
    <w:rsid w:val="008D4D09"/>
    <w:rsid w:val="008D5105"/>
    <w:rsid w:val="008D54CF"/>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6F1E"/>
    <w:rsid w:val="008E706D"/>
    <w:rsid w:val="008E78CA"/>
    <w:rsid w:val="008E7F41"/>
    <w:rsid w:val="008F06E6"/>
    <w:rsid w:val="008F08A4"/>
    <w:rsid w:val="008F0D01"/>
    <w:rsid w:val="008F1461"/>
    <w:rsid w:val="008F15D4"/>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5E3"/>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07C93"/>
    <w:rsid w:val="00910BD8"/>
    <w:rsid w:val="009115DE"/>
    <w:rsid w:val="00911B3A"/>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105"/>
    <w:rsid w:val="0092640D"/>
    <w:rsid w:val="00926568"/>
    <w:rsid w:val="00926C76"/>
    <w:rsid w:val="00926C84"/>
    <w:rsid w:val="009271ED"/>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3671"/>
    <w:rsid w:val="00944902"/>
    <w:rsid w:val="00944A24"/>
    <w:rsid w:val="00944C4D"/>
    <w:rsid w:val="00945586"/>
    <w:rsid w:val="0094584B"/>
    <w:rsid w:val="0094620B"/>
    <w:rsid w:val="00946300"/>
    <w:rsid w:val="00946649"/>
    <w:rsid w:val="00946675"/>
    <w:rsid w:val="00947340"/>
    <w:rsid w:val="0094779B"/>
    <w:rsid w:val="009479C8"/>
    <w:rsid w:val="00950EEF"/>
    <w:rsid w:val="009511F4"/>
    <w:rsid w:val="009515A8"/>
    <w:rsid w:val="00952400"/>
    <w:rsid w:val="00952EA6"/>
    <w:rsid w:val="00952FAB"/>
    <w:rsid w:val="009533D0"/>
    <w:rsid w:val="0095358B"/>
    <w:rsid w:val="0095383D"/>
    <w:rsid w:val="009539CB"/>
    <w:rsid w:val="00954866"/>
    <w:rsid w:val="009548E4"/>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1AEE"/>
    <w:rsid w:val="00972277"/>
    <w:rsid w:val="009723D0"/>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4FB"/>
    <w:rsid w:val="0098156E"/>
    <w:rsid w:val="0098163E"/>
    <w:rsid w:val="00981884"/>
    <w:rsid w:val="009818A1"/>
    <w:rsid w:val="00981D10"/>
    <w:rsid w:val="0098233B"/>
    <w:rsid w:val="00982AA3"/>
    <w:rsid w:val="0098300C"/>
    <w:rsid w:val="0098322C"/>
    <w:rsid w:val="00983248"/>
    <w:rsid w:val="00983C36"/>
    <w:rsid w:val="0098407C"/>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7C6"/>
    <w:rsid w:val="00993A89"/>
    <w:rsid w:val="00993B81"/>
    <w:rsid w:val="009944B3"/>
    <w:rsid w:val="0099493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945"/>
    <w:rsid w:val="009A5ACF"/>
    <w:rsid w:val="009A5BB2"/>
    <w:rsid w:val="009A678D"/>
    <w:rsid w:val="009A69DB"/>
    <w:rsid w:val="009A6E54"/>
    <w:rsid w:val="009A7E7F"/>
    <w:rsid w:val="009A7EAB"/>
    <w:rsid w:val="009B02AD"/>
    <w:rsid w:val="009B035E"/>
    <w:rsid w:val="009B0894"/>
    <w:rsid w:val="009B12F6"/>
    <w:rsid w:val="009B1842"/>
    <w:rsid w:val="009B1ACE"/>
    <w:rsid w:val="009B1AFE"/>
    <w:rsid w:val="009B1EAC"/>
    <w:rsid w:val="009B224B"/>
    <w:rsid w:val="009B2735"/>
    <w:rsid w:val="009B33F6"/>
    <w:rsid w:val="009B3603"/>
    <w:rsid w:val="009B3C4A"/>
    <w:rsid w:val="009B402C"/>
    <w:rsid w:val="009B4067"/>
    <w:rsid w:val="009B441F"/>
    <w:rsid w:val="009B493B"/>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57F"/>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1A14"/>
    <w:rsid w:val="009D2310"/>
    <w:rsid w:val="009D2DD2"/>
    <w:rsid w:val="009D3A71"/>
    <w:rsid w:val="009D3E11"/>
    <w:rsid w:val="009D43BD"/>
    <w:rsid w:val="009D453A"/>
    <w:rsid w:val="009D4A89"/>
    <w:rsid w:val="009D59C6"/>
    <w:rsid w:val="009D5BC8"/>
    <w:rsid w:val="009D6287"/>
    <w:rsid w:val="009D7988"/>
    <w:rsid w:val="009D7DA0"/>
    <w:rsid w:val="009E05BE"/>
    <w:rsid w:val="009E0BB4"/>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5C9"/>
    <w:rsid w:val="009E56AD"/>
    <w:rsid w:val="009E5C15"/>
    <w:rsid w:val="009E5D25"/>
    <w:rsid w:val="009E5F61"/>
    <w:rsid w:val="009E7B35"/>
    <w:rsid w:val="009E7FAC"/>
    <w:rsid w:val="009F039C"/>
    <w:rsid w:val="009F0D7F"/>
    <w:rsid w:val="009F0E2B"/>
    <w:rsid w:val="009F0E78"/>
    <w:rsid w:val="009F1FF2"/>
    <w:rsid w:val="009F265D"/>
    <w:rsid w:val="009F2757"/>
    <w:rsid w:val="009F2DF0"/>
    <w:rsid w:val="009F3A0D"/>
    <w:rsid w:val="009F458A"/>
    <w:rsid w:val="009F4B0A"/>
    <w:rsid w:val="009F5A6D"/>
    <w:rsid w:val="009F6AE8"/>
    <w:rsid w:val="009F7035"/>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525"/>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481"/>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40F"/>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830"/>
    <w:rsid w:val="00A33A7E"/>
    <w:rsid w:val="00A33A8A"/>
    <w:rsid w:val="00A33EF5"/>
    <w:rsid w:val="00A34258"/>
    <w:rsid w:val="00A3518B"/>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34B"/>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3BF1"/>
    <w:rsid w:val="00A74415"/>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29D3"/>
    <w:rsid w:val="00A8374D"/>
    <w:rsid w:val="00A83D3C"/>
    <w:rsid w:val="00A84617"/>
    <w:rsid w:val="00A854F0"/>
    <w:rsid w:val="00A856A6"/>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5EAA"/>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3E97"/>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0F1B"/>
    <w:rsid w:val="00AC12F4"/>
    <w:rsid w:val="00AC2609"/>
    <w:rsid w:val="00AC274D"/>
    <w:rsid w:val="00AC3043"/>
    <w:rsid w:val="00AC3311"/>
    <w:rsid w:val="00AC3431"/>
    <w:rsid w:val="00AC3664"/>
    <w:rsid w:val="00AC3666"/>
    <w:rsid w:val="00AC3CD2"/>
    <w:rsid w:val="00AC4042"/>
    <w:rsid w:val="00AC481A"/>
    <w:rsid w:val="00AC48B8"/>
    <w:rsid w:val="00AC505B"/>
    <w:rsid w:val="00AC5151"/>
    <w:rsid w:val="00AC53F9"/>
    <w:rsid w:val="00AC5758"/>
    <w:rsid w:val="00AC58ED"/>
    <w:rsid w:val="00AC6311"/>
    <w:rsid w:val="00AC6777"/>
    <w:rsid w:val="00AC693F"/>
    <w:rsid w:val="00AC6B95"/>
    <w:rsid w:val="00AC6E22"/>
    <w:rsid w:val="00AD0684"/>
    <w:rsid w:val="00AD06D3"/>
    <w:rsid w:val="00AD1191"/>
    <w:rsid w:val="00AD11FF"/>
    <w:rsid w:val="00AD143B"/>
    <w:rsid w:val="00AD1F3A"/>
    <w:rsid w:val="00AD1F89"/>
    <w:rsid w:val="00AD26C0"/>
    <w:rsid w:val="00AD2C8B"/>
    <w:rsid w:val="00AD3774"/>
    <w:rsid w:val="00AD397E"/>
    <w:rsid w:val="00AD39B7"/>
    <w:rsid w:val="00AD3CF1"/>
    <w:rsid w:val="00AD3D3D"/>
    <w:rsid w:val="00AD485C"/>
    <w:rsid w:val="00AD4B24"/>
    <w:rsid w:val="00AD4ED5"/>
    <w:rsid w:val="00AD5668"/>
    <w:rsid w:val="00AD64F9"/>
    <w:rsid w:val="00AD6725"/>
    <w:rsid w:val="00AD6C10"/>
    <w:rsid w:val="00AD725F"/>
    <w:rsid w:val="00AD72D6"/>
    <w:rsid w:val="00AD7381"/>
    <w:rsid w:val="00AD79D7"/>
    <w:rsid w:val="00AD7B6A"/>
    <w:rsid w:val="00AD7D78"/>
    <w:rsid w:val="00AE0E2B"/>
    <w:rsid w:val="00AE0E71"/>
    <w:rsid w:val="00AE12EB"/>
    <w:rsid w:val="00AE16BF"/>
    <w:rsid w:val="00AE28F4"/>
    <w:rsid w:val="00AE3CBC"/>
    <w:rsid w:val="00AE3E01"/>
    <w:rsid w:val="00AE4D65"/>
    <w:rsid w:val="00AE5248"/>
    <w:rsid w:val="00AE5F94"/>
    <w:rsid w:val="00AE6745"/>
    <w:rsid w:val="00AE6833"/>
    <w:rsid w:val="00AE6A78"/>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6FF"/>
    <w:rsid w:val="00B0088E"/>
    <w:rsid w:val="00B009B3"/>
    <w:rsid w:val="00B00E26"/>
    <w:rsid w:val="00B016FC"/>
    <w:rsid w:val="00B03375"/>
    <w:rsid w:val="00B03D4A"/>
    <w:rsid w:val="00B03E4B"/>
    <w:rsid w:val="00B0400F"/>
    <w:rsid w:val="00B04735"/>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6B46"/>
    <w:rsid w:val="00B17179"/>
    <w:rsid w:val="00B178DF"/>
    <w:rsid w:val="00B17B5B"/>
    <w:rsid w:val="00B2024C"/>
    <w:rsid w:val="00B217C4"/>
    <w:rsid w:val="00B21A58"/>
    <w:rsid w:val="00B22342"/>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0F14"/>
    <w:rsid w:val="00B31004"/>
    <w:rsid w:val="00B31515"/>
    <w:rsid w:val="00B323D0"/>
    <w:rsid w:val="00B32A5C"/>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817"/>
    <w:rsid w:val="00B42E72"/>
    <w:rsid w:val="00B43565"/>
    <w:rsid w:val="00B43AE7"/>
    <w:rsid w:val="00B4405F"/>
    <w:rsid w:val="00B44338"/>
    <w:rsid w:val="00B44D40"/>
    <w:rsid w:val="00B44E47"/>
    <w:rsid w:val="00B45270"/>
    <w:rsid w:val="00B45E03"/>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24E8"/>
    <w:rsid w:val="00B5473A"/>
    <w:rsid w:val="00B553F9"/>
    <w:rsid w:val="00B566A4"/>
    <w:rsid w:val="00B57BFE"/>
    <w:rsid w:val="00B57CD1"/>
    <w:rsid w:val="00B601BF"/>
    <w:rsid w:val="00B60279"/>
    <w:rsid w:val="00B60B77"/>
    <w:rsid w:val="00B612BE"/>
    <w:rsid w:val="00B61827"/>
    <w:rsid w:val="00B61CD6"/>
    <w:rsid w:val="00B620DA"/>
    <w:rsid w:val="00B63216"/>
    <w:rsid w:val="00B63C26"/>
    <w:rsid w:val="00B63F98"/>
    <w:rsid w:val="00B663A9"/>
    <w:rsid w:val="00B6648C"/>
    <w:rsid w:val="00B666AB"/>
    <w:rsid w:val="00B66F45"/>
    <w:rsid w:val="00B67828"/>
    <w:rsid w:val="00B67A7A"/>
    <w:rsid w:val="00B67C62"/>
    <w:rsid w:val="00B67F68"/>
    <w:rsid w:val="00B70AC8"/>
    <w:rsid w:val="00B70C11"/>
    <w:rsid w:val="00B716F3"/>
    <w:rsid w:val="00B7229D"/>
    <w:rsid w:val="00B72469"/>
    <w:rsid w:val="00B72671"/>
    <w:rsid w:val="00B729E2"/>
    <w:rsid w:val="00B73272"/>
    <w:rsid w:val="00B73638"/>
    <w:rsid w:val="00B737A9"/>
    <w:rsid w:val="00B73EEF"/>
    <w:rsid w:val="00B74311"/>
    <w:rsid w:val="00B743BA"/>
    <w:rsid w:val="00B748C6"/>
    <w:rsid w:val="00B74C7E"/>
    <w:rsid w:val="00B75825"/>
    <w:rsid w:val="00B75DA1"/>
    <w:rsid w:val="00B75E23"/>
    <w:rsid w:val="00B760A3"/>
    <w:rsid w:val="00B761D1"/>
    <w:rsid w:val="00B765A4"/>
    <w:rsid w:val="00B76F91"/>
    <w:rsid w:val="00B770EC"/>
    <w:rsid w:val="00B77289"/>
    <w:rsid w:val="00B77BCE"/>
    <w:rsid w:val="00B81146"/>
    <w:rsid w:val="00B81173"/>
    <w:rsid w:val="00B817E1"/>
    <w:rsid w:val="00B81820"/>
    <w:rsid w:val="00B8259F"/>
    <w:rsid w:val="00B82F1E"/>
    <w:rsid w:val="00B83F52"/>
    <w:rsid w:val="00B840BB"/>
    <w:rsid w:val="00B84247"/>
    <w:rsid w:val="00B84D97"/>
    <w:rsid w:val="00B85301"/>
    <w:rsid w:val="00B85E04"/>
    <w:rsid w:val="00B85F4C"/>
    <w:rsid w:val="00B86A0A"/>
    <w:rsid w:val="00B872E5"/>
    <w:rsid w:val="00B901F2"/>
    <w:rsid w:val="00B90804"/>
    <w:rsid w:val="00B90D47"/>
    <w:rsid w:val="00B90DB7"/>
    <w:rsid w:val="00B90F27"/>
    <w:rsid w:val="00B91A34"/>
    <w:rsid w:val="00B91C67"/>
    <w:rsid w:val="00B9381A"/>
    <w:rsid w:val="00B93B82"/>
    <w:rsid w:val="00B94632"/>
    <w:rsid w:val="00B949E2"/>
    <w:rsid w:val="00B94E97"/>
    <w:rsid w:val="00B96328"/>
    <w:rsid w:val="00B968C4"/>
    <w:rsid w:val="00B96E56"/>
    <w:rsid w:val="00B96E5B"/>
    <w:rsid w:val="00B96F10"/>
    <w:rsid w:val="00B9708F"/>
    <w:rsid w:val="00B97559"/>
    <w:rsid w:val="00B97A15"/>
    <w:rsid w:val="00B97D05"/>
    <w:rsid w:val="00B97DAB"/>
    <w:rsid w:val="00BA03F7"/>
    <w:rsid w:val="00BA0683"/>
    <w:rsid w:val="00BA085E"/>
    <w:rsid w:val="00BA0CA4"/>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568"/>
    <w:rsid w:val="00BB173C"/>
    <w:rsid w:val="00BB1AD3"/>
    <w:rsid w:val="00BB2038"/>
    <w:rsid w:val="00BB25D9"/>
    <w:rsid w:val="00BB2ABE"/>
    <w:rsid w:val="00BB37F0"/>
    <w:rsid w:val="00BB539A"/>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67F1"/>
    <w:rsid w:val="00BC6EB1"/>
    <w:rsid w:val="00BC70C4"/>
    <w:rsid w:val="00BC766B"/>
    <w:rsid w:val="00BD0553"/>
    <w:rsid w:val="00BD0CDB"/>
    <w:rsid w:val="00BD0FE7"/>
    <w:rsid w:val="00BD1371"/>
    <w:rsid w:val="00BD139F"/>
    <w:rsid w:val="00BD1BAC"/>
    <w:rsid w:val="00BD1D8E"/>
    <w:rsid w:val="00BD21CC"/>
    <w:rsid w:val="00BD21FB"/>
    <w:rsid w:val="00BD261E"/>
    <w:rsid w:val="00BD2A49"/>
    <w:rsid w:val="00BD2CD4"/>
    <w:rsid w:val="00BD3545"/>
    <w:rsid w:val="00BD36B3"/>
    <w:rsid w:val="00BD3891"/>
    <w:rsid w:val="00BD3F2B"/>
    <w:rsid w:val="00BD540A"/>
    <w:rsid w:val="00BD73A5"/>
    <w:rsid w:val="00BD7404"/>
    <w:rsid w:val="00BD794D"/>
    <w:rsid w:val="00BE048E"/>
    <w:rsid w:val="00BE0E24"/>
    <w:rsid w:val="00BE136A"/>
    <w:rsid w:val="00BE1457"/>
    <w:rsid w:val="00BE18AA"/>
    <w:rsid w:val="00BE236B"/>
    <w:rsid w:val="00BE24A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E7EEA"/>
    <w:rsid w:val="00BF0835"/>
    <w:rsid w:val="00BF0D26"/>
    <w:rsid w:val="00BF0E53"/>
    <w:rsid w:val="00BF1847"/>
    <w:rsid w:val="00BF236B"/>
    <w:rsid w:val="00BF3388"/>
    <w:rsid w:val="00BF384B"/>
    <w:rsid w:val="00BF38D8"/>
    <w:rsid w:val="00BF3CCC"/>
    <w:rsid w:val="00BF44A8"/>
    <w:rsid w:val="00BF4652"/>
    <w:rsid w:val="00BF4D67"/>
    <w:rsid w:val="00BF56ED"/>
    <w:rsid w:val="00BF57FE"/>
    <w:rsid w:val="00BF5966"/>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994"/>
    <w:rsid w:val="00C07DF4"/>
    <w:rsid w:val="00C105AA"/>
    <w:rsid w:val="00C106B5"/>
    <w:rsid w:val="00C10C5A"/>
    <w:rsid w:val="00C118DB"/>
    <w:rsid w:val="00C11A1A"/>
    <w:rsid w:val="00C11AFB"/>
    <w:rsid w:val="00C11F08"/>
    <w:rsid w:val="00C120C5"/>
    <w:rsid w:val="00C1224C"/>
    <w:rsid w:val="00C12282"/>
    <w:rsid w:val="00C12283"/>
    <w:rsid w:val="00C12832"/>
    <w:rsid w:val="00C12EB8"/>
    <w:rsid w:val="00C137DF"/>
    <w:rsid w:val="00C13AB8"/>
    <w:rsid w:val="00C13BB0"/>
    <w:rsid w:val="00C14C26"/>
    <w:rsid w:val="00C1549E"/>
    <w:rsid w:val="00C15918"/>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6FC5"/>
    <w:rsid w:val="00C274ED"/>
    <w:rsid w:val="00C27A5C"/>
    <w:rsid w:val="00C27B33"/>
    <w:rsid w:val="00C27C8E"/>
    <w:rsid w:val="00C30412"/>
    <w:rsid w:val="00C30824"/>
    <w:rsid w:val="00C30A9A"/>
    <w:rsid w:val="00C30BDD"/>
    <w:rsid w:val="00C31422"/>
    <w:rsid w:val="00C31D2A"/>
    <w:rsid w:val="00C31DEC"/>
    <w:rsid w:val="00C32A0F"/>
    <w:rsid w:val="00C32FF2"/>
    <w:rsid w:val="00C34510"/>
    <w:rsid w:val="00C345EF"/>
    <w:rsid w:val="00C3462F"/>
    <w:rsid w:val="00C34A40"/>
    <w:rsid w:val="00C34C3B"/>
    <w:rsid w:val="00C34FE4"/>
    <w:rsid w:val="00C35510"/>
    <w:rsid w:val="00C35985"/>
    <w:rsid w:val="00C35AF5"/>
    <w:rsid w:val="00C36605"/>
    <w:rsid w:val="00C36670"/>
    <w:rsid w:val="00C36A5B"/>
    <w:rsid w:val="00C36A88"/>
    <w:rsid w:val="00C37032"/>
    <w:rsid w:val="00C37237"/>
    <w:rsid w:val="00C37974"/>
    <w:rsid w:val="00C37D4F"/>
    <w:rsid w:val="00C4086B"/>
    <w:rsid w:val="00C4097A"/>
    <w:rsid w:val="00C411FF"/>
    <w:rsid w:val="00C41A25"/>
    <w:rsid w:val="00C41BC4"/>
    <w:rsid w:val="00C42B5A"/>
    <w:rsid w:val="00C42E63"/>
    <w:rsid w:val="00C43010"/>
    <w:rsid w:val="00C43421"/>
    <w:rsid w:val="00C43BAA"/>
    <w:rsid w:val="00C4432A"/>
    <w:rsid w:val="00C44334"/>
    <w:rsid w:val="00C445C2"/>
    <w:rsid w:val="00C446F4"/>
    <w:rsid w:val="00C45103"/>
    <w:rsid w:val="00C45635"/>
    <w:rsid w:val="00C456D2"/>
    <w:rsid w:val="00C45842"/>
    <w:rsid w:val="00C45D5C"/>
    <w:rsid w:val="00C460A0"/>
    <w:rsid w:val="00C464FB"/>
    <w:rsid w:val="00C46556"/>
    <w:rsid w:val="00C46633"/>
    <w:rsid w:val="00C467B7"/>
    <w:rsid w:val="00C4690F"/>
    <w:rsid w:val="00C46C02"/>
    <w:rsid w:val="00C47154"/>
    <w:rsid w:val="00C478E3"/>
    <w:rsid w:val="00C47B86"/>
    <w:rsid w:val="00C47C6D"/>
    <w:rsid w:val="00C50098"/>
    <w:rsid w:val="00C5014B"/>
    <w:rsid w:val="00C501C4"/>
    <w:rsid w:val="00C5032E"/>
    <w:rsid w:val="00C50401"/>
    <w:rsid w:val="00C5078B"/>
    <w:rsid w:val="00C50954"/>
    <w:rsid w:val="00C50DE5"/>
    <w:rsid w:val="00C50DEB"/>
    <w:rsid w:val="00C511A8"/>
    <w:rsid w:val="00C5306C"/>
    <w:rsid w:val="00C53132"/>
    <w:rsid w:val="00C53DBE"/>
    <w:rsid w:val="00C54127"/>
    <w:rsid w:val="00C542FE"/>
    <w:rsid w:val="00C5475F"/>
    <w:rsid w:val="00C54CF5"/>
    <w:rsid w:val="00C55380"/>
    <w:rsid w:val="00C55D91"/>
    <w:rsid w:val="00C56127"/>
    <w:rsid w:val="00C561E1"/>
    <w:rsid w:val="00C5677A"/>
    <w:rsid w:val="00C570EE"/>
    <w:rsid w:val="00C57135"/>
    <w:rsid w:val="00C5797B"/>
    <w:rsid w:val="00C57AD2"/>
    <w:rsid w:val="00C601DE"/>
    <w:rsid w:val="00C6026E"/>
    <w:rsid w:val="00C60A34"/>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07"/>
    <w:rsid w:val="00C761FB"/>
    <w:rsid w:val="00C76434"/>
    <w:rsid w:val="00C76AD3"/>
    <w:rsid w:val="00C77175"/>
    <w:rsid w:val="00C77222"/>
    <w:rsid w:val="00C80731"/>
    <w:rsid w:val="00C80BAA"/>
    <w:rsid w:val="00C80DC9"/>
    <w:rsid w:val="00C8126B"/>
    <w:rsid w:val="00C81345"/>
    <w:rsid w:val="00C814DC"/>
    <w:rsid w:val="00C8179F"/>
    <w:rsid w:val="00C817F8"/>
    <w:rsid w:val="00C81BA7"/>
    <w:rsid w:val="00C81DBF"/>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337"/>
    <w:rsid w:val="00C909B9"/>
    <w:rsid w:val="00C90D70"/>
    <w:rsid w:val="00C9145D"/>
    <w:rsid w:val="00C9167D"/>
    <w:rsid w:val="00C92CB9"/>
    <w:rsid w:val="00C93286"/>
    <w:rsid w:val="00C936AA"/>
    <w:rsid w:val="00C93D1A"/>
    <w:rsid w:val="00C93DA5"/>
    <w:rsid w:val="00C942AC"/>
    <w:rsid w:val="00C954D2"/>
    <w:rsid w:val="00C955DD"/>
    <w:rsid w:val="00C95F06"/>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A3A"/>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204"/>
    <w:rsid w:val="00CE7C51"/>
    <w:rsid w:val="00CF07F4"/>
    <w:rsid w:val="00CF0F04"/>
    <w:rsid w:val="00CF10C3"/>
    <w:rsid w:val="00CF2265"/>
    <w:rsid w:val="00CF2F0B"/>
    <w:rsid w:val="00CF2FDF"/>
    <w:rsid w:val="00CF3A76"/>
    <w:rsid w:val="00CF3BC4"/>
    <w:rsid w:val="00CF4271"/>
    <w:rsid w:val="00CF4926"/>
    <w:rsid w:val="00CF4E01"/>
    <w:rsid w:val="00CF509F"/>
    <w:rsid w:val="00CF50F0"/>
    <w:rsid w:val="00CF5A23"/>
    <w:rsid w:val="00CF6510"/>
    <w:rsid w:val="00CF6DAF"/>
    <w:rsid w:val="00CF6EAD"/>
    <w:rsid w:val="00CF7555"/>
    <w:rsid w:val="00CF7D36"/>
    <w:rsid w:val="00D0045C"/>
    <w:rsid w:val="00D006DC"/>
    <w:rsid w:val="00D010DA"/>
    <w:rsid w:val="00D011B4"/>
    <w:rsid w:val="00D011B7"/>
    <w:rsid w:val="00D01279"/>
    <w:rsid w:val="00D0163B"/>
    <w:rsid w:val="00D017F2"/>
    <w:rsid w:val="00D01E41"/>
    <w:rsid w:val="00D01FC8"/>
    <w:rsid w:val="00D0236C"/>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1B29"/>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66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7FA"/>
    <w:rsid w:val="00D50935"/>
    <w:rsid w:val="00D51099"/>
    <w:rsid w:val="00D514B3"/>
    <w:rsid w:val="00D52461"/>
    <w:rsid w:val="00D53A16"/>
    <w:rsid w:val="00D53CFC"/>
    <w:rsid w:val="00D53F18"/>
    <w:rsid w:val="00D53FED"/>
    <w:rsid w:val="00D540B5"/>
    <w:rsid w:val="00D543E2"/>
    <w:rsid w:val="00D54B09"/>
    <w:rsid w:val="00D55329"/>
    <w:rsid w:val="00D55A63"/>
    <w:rsid w:val="00D56055"/>
    <w:rsid w:val="00D56B3D"/>
    <w:rsid w:val="00D56C76"/>
    <w:rsid w:val="00D56EFB"/>
    <w:rsid w:val="00D57716"/>
    <w:rsid w:val="00D577B4"/>
    <w:rsid w:val="00D57E4E"/>
    <w:rsid w:val="00D601F2"/>
    <w:rsid w:val="00D61D4F"/>
    <w:rsid w:val="00D61E5A"/>
    <w:rsid w:val="00D6225D"/>
    <w:rsid w:val="00D63B18"/>
    <w:rsid w:val="00D647A6"/>
    <w:rsid w:val="00D64827"/>
    <w:rsid w:val="00D64CF3"/>
    <w:rsid w:val="00D6626B"/>
    <w:rsid w:val="00D663FF"/>
    <w:rsid w:val="00D664C7"/>
    <w:rsid w:val="00D665C3"/>
    <w:rsid w:val="00D66763"/>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526"/>
    <w:rsid w:val="00D77B6D"/>
    <w:rsid w:val="00D77C3D"/>
    <w:rsid w:val="00D77D95"/>
    <w:rsid w:val="00D80709"/>
    <w:rsid w:val="00D80754"/>
    <w:rsid w:val="00D807CD"/>
    <w:rsid w:val="00D80B9B"/>
    <w:rsid w:val="00D80BB9"/>
    <w:rsid w:val="00D80D44"/>
    <w:rsid w:val="00D82014"/>
    <w:rsid w:val="00D826D2"/>
    <w:rsid w:val="00D82B7C"/>
    <w:rsid w:val="00D82CCF"/>
    <w:rsid w:val="00D82EEB"/>
    <w:rsid w:val="00D83480"/>
    <w:rsid w:val="00D8413A"/>
    <w:rsid w:val="00D84E86"/>
    <w:rsid w:val="00D8522F"/>
    <w:rsid w:val="00D855E3"/>
    <w:rsid w:val="00D85698"/>
    <w:rsid w:val="00D85887"/>
    <w:rsid w:val="00D85DC0"/>
    <w:rsid w:val="00D8774F"/>
    <w:rsid w:val="00D878AE"/>
    <w:rsid w:val="00D87E7E"/>
    <w:rsid w:val="00D908DE"/>
    <w:rsid w:val="00D90BC0"/>
    <w:rsid w:val="00D912C3"/>
    <w:rsid w:val="00D91626"/>
    <w:rsid w:val="00D917F3"/>
    <w:rsid w:val="00D9191A"/>
    <w:rsid w:val="00D91A93"/>
    <w:rsid w:val="00D91AB4"/>
    <w:rsid w:val="00D91C66"/>
    <w:rsid w:val="00D91D03"/>
    <w:rsid w:val="00D92A86"/>
    <w:rsid w:val="00D92B7F"/>
    <w:rsid w:val="00D92DCE"/>
    <w:rsid w:val="00D92E02"/>
    <w:rsid w:val="00D93B45"/>
    <w:rsid w:val="00D93B7D"/>
    <w:rsid w:val="00D94427"/>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0FB"/>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4B3"/>
    <w:rsid w:val="00DA7986"/>
    <w:rsid w:val="00DA7D93"/>
    <w:rsid w:val="00DA7ECE"/>
    <w:rsid w:val="00DB0644"/>
    <w:rsid w:val="00DB08D9"/>
    <w:rsid w:val="00DB102B"/>
    <w:rsid w:val="00DB1652"/>
    <w:rsid w:val="00DB214C"/>
    <w:rsid w:val="00DB22B2"/>
    <w:rsid w:val="00DB2846"/>
    <w:rsid w:val="00DB28A0"/>
    <w:rsid w:val="00DB2CDB"/>
    <w:rsid w:val="00DB2F28"/>
    <w:rsid w:val="00DB3DEF"/>
    <w:rsid w:val="00DB3E0D"/>
    <w:rsid w:val="00DB4504"/>
    <w:rsid w:val="00DB4D25"/>
    <w:rsid w:val="00DB4E1A"/>
    <w:rsid w:val="00DB5029"/>
    <w:rsid w:val="00DB523B"/>
    <w:rsid w:val="00DB5B34"/>
    <w:rsid w:val="00DB5DC6"/>
    <w:rsid w:val="00DB5E95"/>
    <w:rsid w:val="00DB628A"/>
    <w:rsid w:val="00DB7A65"/>
    <w:rsid w:val="00DB7BD1"/>
    <w:rsid w:val="00DB7C3A"/>
    <w:rsid w:val="00DC003A"/>
    <w:rsid w:val="00DC0905"/>
    <w:rsid w:val="00DC1278"/>
    <w:rsid w:val="00DC177F"/>
    <w:rsid w:val="00DC190E"/>
    <w:rsid w:val="00DC1A87"/>
    <w:rsid w:val="00DC2664"/>
    <w:rsid w:val="00DC2D2D"/>
    <w:rsid w:val="00DC2DA8"/>
    <w:rsid w:val="00DC2F0B"/>
    <w:rsid w:val="00DC2F1C"/>
    <w:rsid w:val="00DC3A65"/>
    <w:rsid w:val="00DC42A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3281"/>
    <w:rsid w:val="00DE37F3"/>
    <w:rsid w:val="00DE532A"/>
    <w:rsid w:val="00DE536D"/>
    <w:rsid w:val="00DE5526"/>
    <w:rsid w:val="00DE5C18"/>
    <w:rsid w:val="00DE6B55"/>
    <w:rsid w:val="00DE6D8B"/>
    <w:rsid w:val="00DE6F40"/>
    <w:rsid w:val="00DE772C"/>
    <w:rsid w:val="00DE7791"/>
    <w:rsid w:val="00DE7E0F"/>
    <w:rsid w:val="00DF0AE1"/>
    <w:rsid w:val="00DF0C7B"/>
    <w:rsid w:val="00DF0DDC"/>
    <w:rsid w:val="00DF176B"/>
    <w:rsid w:val="00DF1957"/>
    <w:rsid w:val="00DF1FB6"/>
    <w:rsid w:val="00DF2165"/>
    <w:rsid w:val="00DF232E"/>
    <w:rsid w:val="00DF266C"/>
    <w:rsid w:val="00DF2686"/>
    <w:rsid w:val="00DF2873"/>
    <w:rsid w:val="00DF2ED1"/>
    <w:rsid w:val="00DF30FD"/>
    <w:rsid w:val="00DF3651"/>
    <w:rsid w:val="00DF3883"/>
    <w:rsid w:val="00DF3889"/>
    <w:rsid w:val="00DF3E38"/>
    <w:rsid w:val="00DF3FF1"/>
    <w:rsid w:val="00DF40DC"/>
    <w:rsid w:val="00DF61D2"/>
    <w:rsid w:val="00DF6A43"/>
    <w:rsid w:val="00DF70A8"/>
    <w:rsid w:val="00DF7683"/>
    <w:rsid w:val="00DF7A31"/>
    <w:rsid w:val="00DF7A89"/>
    <w:rsid w:val="00E000DB"/>
    <w:rsid w:val="00E0038A"/>
    <w:rsid w:val="00E00D6F"/>
    <w:rsid w:val="00E0122A"/>
    <w:rsid w:val="00E01DAA"/>
    <w:rsid w:val="00E021D3"/>
    <w:rsid w:val="00E02B40"/>
    <w:rsid w:val="00E02B41"/>
    <w:rsid w:val="00E03828"/>
    <w:rsid w:val="00E03BF3"/>
    <w:rsid w:val="00E03C59"/>
    <w:rsid w:val="00E03C8C"/>
    <w:rsid w:val="00E03F93"/>
    <w:rsid w:val="00E0497E"/>
    <w:rsid w:val="00E05682"/>
    <w:rsid w:val="00E057FF"/>
    <w:rsid w:val="00E05BC2"/>
    <w:rsid w:val="00E06053"/>
    <w:rsid w:val="00E0605F"/>
    <w:rsid w:val="00E06127"/>
    <w:rsid w:val="00E0659A"/>
    <w:rsid w:val="00E0691A"/>
    <w:rsid w:val="00E10499"/>
    <w:rsid w:val="00E106B4"/>
    <w:rsid w:val="00E108C0"/>
    <w:rsid w:val="00E10B4D"/>
    <w:rsid w:val="00E110A5"/>
    <w:rsid w:val="00E11B1B"/>
    <w:rsid w:val="00E11E9A"/>
    <w:rsid w:val="00E11FE4"/>
    <w:rsid w:val="00E124E1"/>
    <w:rsid w:val="00E128B8"/>
    <w:rsid w:val="00E12F1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3A6"/>
    <w:rsid w:val="00E17CE5"/>
    <w:rsid w:val="00E17DAE"/>
    <w:rsid w:val="00E20651"/>
    <w:rsid w:val="00E219C0"/>
    <w:rsid w:val="00E21B43"/>
    <w:rsid w:val="00E21CF7"/>
    <w:rsid w:val="00E21EA0"/>
    <w:rsid w:val="00E21FFF"/>
    <w:rsid w:val="00E2235B"/>
    <w:rsid w:val="00E22409"/>
    <w:rsid w:val="00E224B3"/>
    <w:rsid w:val="00E22AA3"/>
    <w:rsid w:val="00E23788"/>
    <w:rsid w:val="00E24AF0"/>
    <w:rsid w:val="00E26630"/>
    <w:rsid w:val="00E27432"/>
    <w:rsid w:val="00E276D2"/>
    <w:rsid w:val="00E30967"/>
    <w:rsid w:val="00E30FD7"/>
    <w:rsid w:val="00E30FF7"/>
    <w:rsid w:val="00E31216"/>
    <w:rsid w:val="00E31730"/>
    <w:rsid w:val="00E3216C"/>
    <w:rsid w:val="00E32C9C"/>
    <w:rsid w:val="00E330ED"/>
    <w:rsid w:val="00E33110"/>
    <w:rsid w:val="00E34239"/>
    <w:rsid w:val="00E34553"/>
    <w:rsid w:val="00E34799"/>
    <w:rsid w:val="00E34843"/>
    <w:rsid w:val="00E34A81"/>
    <w:rsid w:val="00E34C4C"/>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75A"/>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3FE"/>
    <w:rsid w:val="00E5561A"/>
    <w:rsid w:val="00E5646B"/>
    <w:rsid w:val="00E566B9"/>
    <w:rsid w:val="00E571F1"/>
    <w:rsid w:val="00E57F45"/>
    <w:rsid w:val="00E60254"/>
    <w:rsid w:val="00E6037E"/>
    <w:rsid w:val="00E60D56"/>
    <w:rsid w:val="00E61106"/>
    <w:rsid w:val="00E615C4"/>
    <w:rsid w:val="00E61FC3"/>
    <w:rsid w:val="00E635AB"/>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03C5"/>
    <w:rsid w:val="00E711B8"/>
    <w:rsid w:val="00E71839"/>
    <w:rsid w:val="00E71945"/>
    <w:rsid w:val="00E72B1A"/>
    <w:rsid w:val="00E72FE0"/>
    <w:rsid w:val="00E73BC5"/>
    <w:rsid w:val="00E747FD"/>
    <w:rsid w:val="00E74878"/>
    <w:rsid w:val="00E7497C"/>
    <w:rsid w:val="00E7608B"/>
    <w:rsid w:val="00E7746F"/>
    <w:rsid w:val="00E775D5"/>
    <w:rsid w:val="00E77867"/>
    <w:rsid w:val="00E779EF"/>
    <w:rsid w:val="00E800F3"/>
    <w:rsid w:val="00E80265"/>
    <w:rsid w:val="00E80529"/>
    <w:rsid w:val="00E805D4"/>
    <w:rsid w:val="00E805EF"/>
    <w:rsid w:val="00E807F0"/>
    <w:rsid w:val="00E80805"/>
    <w:rsid w:val="00E81617"/>
    <w:rsid w:val="00E81EBC"/>
    <w:rsid w:val="00E81F76"/>
    <w:rsid w:val="00E83C06"/>
    <w:rsid w:val="00E83DB3"/>
    <w:rsid w:val="00E84A33"/>
    <w:rsid w:val="00E85D43"/>
    <w:rsid w:val="00E8611C"/>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E26"/>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6846"/>
    <w:rsid w:val="00EA7990"/>
    <w:rsid w:val="00EB027C"/>
    <w:rsid w:val="00EB0642"/>
    <w:rsid w:val="00EB09E5"/>
    <w:rsid w:val="00EB1464"/>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0ABE"/>
    <w:rsid w:val="00EC1027"/>
    <w:rsid w:val="00EC1D94"/>
    <w:rsid w:val="00EC21E3"/>
    <w:rsid w:val="00EC2251"/>
    <w:rsid w:val="00EC246B"/>
    <w:rsid w:val="00EC313B"/>
    <w:rsid w:val="00EC3790"/>
    <w:rsid w:val="00EC39C9"/>
    <w:rsid w:val="00EC4121"/>
    <w:rsid w:val="00EC440C"/>
    <w:rsid w:val="00EC467B"/>
    <w:rsid w:val="00EC4A02"/>
    <w:rsid w:val="00EC4A57"/>
    <w:rsid w:val="00EC5262"/>
    <w:rsid w:val="00EC5583"/>
    <w:rsid w:val="00EC59CF"/>
    <w:rsid w:val="00EC59E9"/>
    <w:rsid w:val="00EC5C54"/>
    <w:rsid w:val="00EC6367"/>
    <w:rsid w:val="00EC70C7"/>
    <w:rsid w:val="00EC7251"/>
    <w:rsid w:val="00EC75EA"/>
    <w:rsid w:val="00EC761B"/>
    <w:rsid w:val="00EC7797"/>
    <w:rsid w:val="00EC7B54"/>
    <w:rsid w:val="00ED0458"/>
    <w:rsid w:val="00ED09E7"/>
    <w:rsid w:val="00ED121A"/>
    <w:rsid w:val="00ED1557"/>
    <w:rsid w:val="00ED2774"/>
    <w:rsid w:val="00ED2D2B"/>
    <w:rsid w:val="00ED3323"/>
    <w:rsid w:val="00ED36E8"/>
    <w:rsid w:val="00ED39F9"/>
    <w:rsid w:val="00ED3B6B"/>
    <w:rsid w:val="00ED3FD3"/>
    <w:rsid w:val="00ED523B"/>
    <w:rsid w:val="00ED5546"/>
    <w:rsid w:val="00ED577E"/>
    <w:rsid w:val="00ED5AC0"/>
    <w:rsid w:val="00ED67C8"/>
    <w:rsid w:val="00ED70D5"/>
    <w:rsid w:val="00ED72B1"/>
    <w:rsid w:val="00ED79D9"/>
    <w:rsid w:val="00ED7C0A"/>
    <w:rsid w:val="00ED7C85"/>
    <w:rsid w:val="00EE0F6D"/>
    <w:rsid w:val="00EE1092"/>
    <w:rsid w:val="00EE1859"/>
    <w:rsid w:val="00EE1A29"/>
    <w:rsid w:val="00EE25B8"/>
    <w:rsid w:val="00EE28C2"/>
    <w:rsid w:val="00EE2B94"/>
    <w:rsid w:val="00EE2E02"/>
    <w:rsid w:val="00EE2EC8"/>
    <w:rsid w:val="00EE311F"/>
    <w:rsid w:val="00EE33FE"/>
    <w:rsid w:val="00EE3644"/>
    <w:rsid w:val="00EE3C9E"/>
    <w:rsid w:val="00EE480C"/>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42FE"/>
    <w:rsid w:val="00EF553A"/>
    <w:rsid w:val="00EF56E3"/>
    <w:rsid w:val="00EF5818"/>
    <w:rsid w:val="00EF5BA2"/>
    <w:rsid w:val="00EF5E18"/>
    <w:rsid w:val="00EF61F6"/>
    <w:rsid w:val="00EF72CF"/>
    <w:rsid w:val="00EF7BB9"/>
    <w:rsid w:val="00F00099"/>
    <w:rsid w:val="00F00D4D"/>
    <w:rsid w:val="00F00EFE"/>
    <w:rsid w:val="00F01719"/>
    <w:rsid w:val="00F0225A"/>
    <w:rsid w:val="00F02384"/>
    <w:rsid w:val="00F025BD"/>
    <w:rsid w:val="00F02FF0"/>
    <w:rsid w:val="00F03DA8"/>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A0B"/>
    <w:rsid w:val="00F26BEF"/>
    <w:rsid w:val="00F26C67"/>
    <w:rsid w:val="00F26F89"/>
    <w:rsid w:val="00F27BAD"/>
    <w:rsid w:val="00F3016D"/>
    <w:rsid w:val="00F302E1"/>
    <w:rsid w:val="00F30653"/>
    <w:rsid w:val="00F30DE2"/>
    <w:rsid w:val="00F315C7"/>
    <w:rsid w:val="00F31704"/>
    <w:rsid w:val="00F323B6"/>
    <w:rsid w:val="00F32479"/>
    <w:rsid w:val="00F32B7F"/>
    <w:rsid w:val="00F33D38"/>
    <w:rsid w:val="00F33FBA"/>
    <w:rsid w:val="00F3461B"/>
    <w:rsid w:val="00F35ED2"/>
    <w:rsid w:val="00F36236"/>
    <w:rsid w:val="00F37517"/>
    <w:rsid w:val="00F37A98"/>
    <w:rsid w:val="00F37BFA"/>
    <w:rsid w:val="00F411D7"/>
    <w:rsid w:val="00F413B8"/>
    <w:rsid w:val="00F41614"/>
    <w:rsid w:val="00F418CE"/>
    <w:rsid w:val="00F42544"/>
    <w:rsid w:val="00F43103"/>
    <w:rsid w:val="00F43E0C"/>
    <w:rsid w:val="00F43FE1"/>
    <w:rsid w:val="00F44BB4"/>
    <w:rsid w:val="00F45D00"/>
    <w:rsid w:val="00F45F1E"/>
    <w:rsid w:val="00F47238"/>
    <w:rsid w:val="00F47E6C"/>
    <w:rsid w:val="00F50C65"/>
    <w:rsid w:val="00F50CB5"/>
    <w:rsid w:val="00F50D9C"/>
    <w:rsid w:val="00F518A7"/>
    <w:rsid w:val="00F51D36"/>
    <w:rsid w:val="00F5214F"/>
    <w:rsid w:val="00F528BC"/>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0EB"/>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B0A"/>
    <w:rsid w:val="00F81B18"/>
    <w:rsid w:val="00F81DB9"/>
    <w:rsid w:val="00F84219"/>
    <w:rsid w:val="00F846F9"/>
    <w:rsid w:val="00F84E70"/>
    <w:rsid w:val="00F8542A"/>
    <w:rsid w:val="00F85BFE"/>
    <w:rsid w:val="00F85D28"/>
    <w:rsid w:val="00F85E57"/>
    <w:rsid w:val="00F86AE6"/>
    <w:rsid w:val="00F86CCA"/>
    <w:rsid w:val="00F876CD"/>
    <w:rsid w:val="00F901E9"/>
    <w:rsid w:val="00F913C1"/>
    <w:rsid w:val="00F91985"/>
    <w:rsid w:val="00F91B03"/>
    <w:rsid w:val="00F91B27"/>
    <w:rsid w:val="00F91CBF"/>
    <w:rsid w:val="00F92087"/>
    <w:rsid w:val="00F920C9"/>
    <w:rsid w:val="00F92A11"/>
    <w:rsid w:val="00F92A27"/>
    <w:rsid w:val="00F93C07"/>
    <w:rsid w:val="00F9417A"/>
    <w:rsid w:val="00F9429F"/>
    <w:rsid w:val="00F94917"/>
    <w:rsid w:val="00F94CFD"/>
    <w:rsid w:val="00F95142"/>
    <w:rsid w:val="00F955F5"/>
    <w:rsid w:val="00F9578F"/>
    <w:rsid w:val="00F9588A"/>
    <w:rsid w:val="00F95C40"/>
    <w:rsid w:val="00F96291"/>
    <w:rsid w:val="00F96987"/>
    <w:rsid w:val="00F96BED"/>
    <w:rsid w:val="00F96D02"/>
    <w:rsid w:val="00F9715D"/>
    <w:rsid w:val="00F972A7"/>
    <w:rsid w:val="00F9774F"/>
    <w:rsid w:val="00FA0234"/>
    <w:rsid w:val="00FA05FB"/>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6A67"/>
    <w:rsid w:val="00FB6C04"/>
    <w:rsid w:val="00FB7129"/>
    <w:rsid w:val="00FB7C91"/>
    <w:rsid w:val="00FB7E1E"/>
    <w:rsid w:val="00FC02D6"/>
    <w:rsid w:val="00FC08EE"/>
    <w:rsid w:val="00FC0CC0"/>
    <w:rsid w:val="00FC0F8F"/>
    <w:rsid w:val="00FC14EE"/>
    <w:rsid w:val="00FC183A"/>
    <w:rsid w:val="00FC2235"/>
    <w:rsid w:val="00FC24C9"/>
    <w:rsid w:val="00FC2670"/>
    <w:rsid w:val="00FC37E8"/>
    <w:rsid w:val="00FC40CB"/>
    <w:rsid w:val="00FC488C"/>
    <w:rsid w:val="00FC550D"/>
    <w:rsid w:val="00FC593F"/>
    <w:rsid w:val="00FC5CF7"/>
    <w:rsid w:val="00FC5FB8"/>
    <w:rsid w:val="00FC6332"/>
    <w:rsid w:val="00FC685B"/>
    <w:rsid w:val="00FC6934"/>
    <w:rsid w:val="00FC6BA0"/>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5DE4"/>
    <w:rsid w:val="00FE7109"/>
    <w:rsid w:val="00FE718B"/>
    <w:rsid w:val="00FE71CB"/>
    <w:rsid w:val="00FF04A0"/>
    <w:rsid w:val="00FF0880"/>
    <w:rsid w:val="00FF0962"/>
    <w:rsid w:val="00FF0976"/>
    <w:rsid w:val="00FF0B88"/>
    <w:rsid w:val="00FF1085"/>
    <w:rsid w:val="00FF1A71"/>
    <w:rsid w:val="00FF1E57"/>
    <w:rsid w:val="00FF232E"/>
    <w:rsid w:val="00FF2498"/>
    <w:rsid w:val="00FF2D32"/>
    <w:rsid w:val="00FF34DD"/>
    <w:rsid w:val="00FF35FD"/>
    <w:rsid w:val="00FF373D"/>
    <w:rsid w:val="00FF3983"/>
    <w:rsid w:val="00FF5459"/>
    <w:rsid w:val="00FF550C"/>
    <w:rsid w:val="00FF598D"/>
    <w:rsid w:val="00FF5EF9"/>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A1CFF-01F4-4B92-BFAD-8EC097535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Pages>
  <Words>1436</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9608</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29</cp:revision>
  <cp:lastPrinted>2019-09-03T18:08:00Z</cp:lastPrinted>
  <dcterms:created xsi:type="dcterms:W3CDTF">2019-10-23T18:11:00Z</dcterms:created>
  <dcterms:modified xsi:type="dcterms:W3CDTF">2019-11-04T12:20:00Z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